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25" w:rsidRDefault="00206425" w:rsidP="00042833">
      <w:pPr>
        <w:spacing w:after="0" w:line="360" w:lineRule="auto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РОССИЙСКАЯ ФЕДЕРАЦИЯ</w:t>
      </w:r>
    </w:p>
    <w:p w:rsidR="00206425" w:rsidRDefault="00206425" w:rsidP="00042833">
      <w:pPr>
        <w:pStyle w:val="a5"/>
        <w:spacing w:line="360" w:lineRule="auto"/>
      </w:pPr>
    </w:p>
    <w:p w:rsidR="00206425" w:rsidRDefault="00206425" w:rsidP="00042833">
      <w:pPr>
        <w:pStyle w:val="a5"/>
        <w:spacing w:line="360" w:lineRule="auto"/>
      </w:pPr>
      <w:r>
        <w:t>ДЕПАРТАМЕНТ ОБРАЗОВАНИЯ И НАУКИ БРЯНСКОЙ ОБЛАСТИ</w:t>
      </w:r>
    </w:p>
    <w:p w:rsidR="00206425" w:rsidRDefault="00206425" w:rsidP="00042833">
      <w:pPr>
        <w:pStyle w:val="a5"/>
        <w:spacing w:line="360" w:lineRule="auto"/>
      </w:pPr>
    </w:p>
    <w:p w:rsidR="00206425" w:rsidRDefault="00206425" w:rsidP="00042833">
      <w:pPr>
        <w:pStyle w:val="a5"/>
        <w:spacing w:line="360" w:lineRule="auto"/>
        <w:rPr>
          <w:sz w:val="22"/>
        </w:rPr>
      </w:pPr>
      <w:r>
        <w:rPr>
          <w:sz w:val="22"/>
        </w:rPr>
        <w:t>ГОСУДАРСТВЕННОЕ УЧРЕЖДЕНИЕ ДОПОЛНИТЕЛЬНОГО ОБРАЗОВАНИЯ ДЕТЕЙ</w:t>
      </w:r>
    </w:p>
    <w:p w:rsidR="00206425" w:rsidRDefault="00206425" w:rsidP="00042833">
      <w:pPr>
        <w:pStyle w:val="a5"/>
        <w:spacing w:line="360" w:lineRule="auto"/>
        <w:rPr>
          <w:sz w:val="28"/>
        </w:rPr>
      </w:pPr>
      <w:r>
        <w:rPr>
          <w:sz w:val="28"/>
        </w:rPr>
        <w:t>«БРЯНСКИЙ ОБЛАСТНОЙ ЭКОЛОГО-БИОЛОГИЧЕСКИЙ ЦЕНТР»</w:t>
      </w:r>
    </w:p>
    <w:p w:rsidR="00206425" w:rsidRDefault="00206425" w:rsidP="00042833">
      <w:pPr>
        <w:spacing w:after="0" w:line="360" w:lineRule="auto"/>
        <w:jc w:val="center"/>
        <w:rPr>
          <w:rFonts w:ascii="Calibri" w:eastAsia="Times New Roman" w:hAnsi="Calibri" w:cs="Times New Roman"/>
          <w:sz w:val="28"/>
        </w:rPr>
      </w:pPr>
      <w:smartTag w:uri="urn:schemas-microsoft-com:office:smarttags" w:element="metricconverter">
        <w:smartTagPr>
          <w:attr w:name="ProductID" w:val="241007, г"/>
        </w:smartTagPr>
        <w:r>
          <w:rPr>
            <w:rFonts w:ascii="Calibri" w:eastAsia="Times New Roman" w:hAnsi="Calibri" w:cs="Times New Roman"/>
            <w:iCs/>
            <w:sz w:val="18"/>
          </w:rPr>
          <w:t>241007, г</w:t>
        </w:r>
      </w:smartTag>
      <w:r>
        <w:rPr>
          <w:rFonts w:ascii="Calibri" w:eastAsia="Times New Roman" w:hAnsi="Calibri" w:cs="Times New Roman"/>
          <w:iCs/>
          <w:sz w:val="18"/>
        </w:rPr>
        <w:t>.Брянск, ул. 7-я Линия 13    тел.64-89-39</w:t>
      </w:r>
    </w:p>
    <w:p w:rsidR="00206425" w:rsidRDefault="00206425" w:rsidP="00042833">
      <w:pPr>
        <w:spacing w:after="0" w:line="360" w:lineRule="auto"/>
        <w:jc w:val="center"/>
        <w:rPr>
          <w:rFonts w:ascii="Calibri" w:eastAsia="Times New Roman" w:hAnsi="Calibri" w:cs="Times New Roman"/>
          <w:sz w:val="20"/>
          <w:szCs w:val="20"/>
          <w:lang w:val="en-US"/>
        </w:rPr>
      </w:pPr>
      <w:r>
        <w:rPr>
          <w:rFonts w:ascii="Calibri" w:eastAsia="Times New Roman" w:hAnsi="Calibri" w:cs="Times New Roman"/>
          <w:sz w:val="20"/>
          <w:szCs w:val="20"/>
          <w:lang w:val="en-US"/>
        </w:rPr>
        <w:t>e-mail:  ekolog</w:t>
      </w:r>
      <w:r w:rsidRPr="00560AD2">
        <w:rPr>
          <w:rFonts w:ascii="Calibri" w:eastAsia="Times New Roman" w:hAnsi="Calibri" w:cs="Times New Roman"/>
          <w:sz w:val="20"/>
          <w:szCs w:val="20"/>
          <w:lang w:val="en-US"/>
        </w:rPr>
        <w:t>_</w:t>
      </w:r>
      <w:r>
        <w:rPr>
          <w:rFonts w:ascii="Calibri" w:eastAsia="Times New Roman" w:hAnsi="Calibri" w:cs="Times New Roman"/>
          <w:sz w:val="20"/>
          <w:szCs w:val="20"/>
          <w:lang w:val="en-US"/>
        </w:rPr>
        <w:t>metod.kab@mail.ru</w:t>
      </w:r>
    </w:p>
    <w:p w:rsidR="00206425" w:rsidRDefault="00206425" w:rsidP="00042833">
      <w:pPr>
        <w:pStyle w:val="a5"/>
        <w:spacing w:line="360" w:lineRule="auto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</w:t>
      </w:r>
    </w:p>
    <w:p w:rsidR="00206425" w:rsidRDefault="00206425" w:rsidP="00042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3A6" w:rsidRDefault="001D51D9" w:rsidP="00042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206425" w:rsidRDefault="00206425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3A6" w:rsidRDefault="00D973A6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25">
        <w:rPr>
          <w:rFonts w:ascii="Times New Roman" w:hAnsi="Times New Roman" w:cs="Times New Roman"/>
          <w:b/>
          <w:sz w:val="28"/>
          <w:szCs w:val="28"/>
        </w:rPr>
        <w:t>ФИО педагога:</w:t>
      </w:r>
      <w:r>
        <w:rPr>
          <w:rFonts w:ascii="Times New Roman" w:hAnsi="Times New Roman" w:cs="Times New Roman"/>
          <w:sz w:val="28"/>
          <w:szCs w:val="28"/>
        </w:rPr>
        <w:t xml:space="preserve"> Сусоколова Оксана Валентиновна, педагог дополнительного образования, учитель биологии</w:t>
      </w:r>
    </w:p>
    <w:p w:rsidR="00D973A6" w:rsidRDefault="00D973A6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6425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>: МБОУ ДОД Центр развития творчества детей и юношества пгт. Климово, МБОУ Хохловская основная общеобразовательная школа Климовского района</w:t>
      </w:r>
    </w:p>
    <w:p w:rsidR="00D973A6" w:rsidRDefault="00206425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передового педагогического опыта</w:t>
      </w:r>
      <w:r w:rsidR="00D973A6">
        <w:rPr>
          <w:rFonts w:ascii="Times New Roman" w:hAnsi="Times New Roman" w:cs="Times New Roman"/>
          <w:sz w:val="28"/>
          <w:szCs w:val="28"/>
        </w:rPr>
        <w:t>:</w:t>
      </w:r>
      <w:r w:rsidR="008A3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CD2FAF">
        <w:rPr>
          <w:rFonts w:ascii="Times New Roman" w:hAnsi="Times New Roman" w:cs="Times New Roman"/>
          <w:sz w:val="28"/>
          <w:szCs w:val="28"/>
        </w:rPr>
        <w:t>ормирование экологического воспитания</w:t>
      </w:r>
      <w:r w:rsidR="00E75F59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CD2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8A3D83" w:rsidRPr="008A3D83">
        <w:rPr>
          <w:rFonts w:ascii="Times New Roman" w:hAnsi="Times New Roman" w:cs="Times New Roman"/>
          <w:sz w:val="28"/>
          <w:szCs w:val="28"/>
        </w:rPr>
        <w:t>в кружков</w:t>
      </w:r>
      <w:r w:rsidR="00E75F59">
        <w:rPr>
          <w:rFonts w:ascii="Times New Roman" w:hAnsi="Times New Roman" w:cs="Times New Roman"/>
          <w:sz w:val="28"/>
          <w:szCs w:val="28"/>
        </w:rPr>
        <w:t xml:space="preserve">ом объединении «Азбука жизни» </w:t>
      </w:r>
      <w:r w:rsidR="008A3D83" w:rsidRPr="008A3D83">
        <w:rPr>
          <w:rFonts w:ascii="Times New Roman" w:hAnsi="Times New Roman" w:cs="Times New Roman"/>
          <w:sz w:val="28"/>
          <w:szCs w:val="28"/>
        </w:rPr>
        <w:t xml:space="preserve"> и на уроках  </w:t>
      </w:r>
      <w:r w:rsidR="00E75F59">
        <w:rPr>
          <w:rFonts w:ascii="Times New Roman" w:hAnsi="Times New Roman" w:cs="Times New Roman"/>
          <w:sz w:val="28"/>
          <w:szCs w:val="28"/>
        </w:rPr>
        <w:t>биологии.</w:t>
      </w:r>
    </w:p>
    <w:p w:rsidR="00206425" w:rsidRPr="008A3D83" w:rsidRDefault="00D973A6" w:rsidP="00042833">
      <w:pPr>
        <w:pStyle w:val="c1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206425">
        <w:rPr>
          <w:b/>
          <w:sz w:val="28"/>
          <w:szCs w:val="28"/>
        </w:rPr>
        <w:t>Краткая характеристика</w:t>
      </w:r>
      <w:r w:rsidR="00F23837" w:rsidRPr="00206425">
        <w:rPr>
          <w:b/>
          <w:sz w:val="28"/>
          <w:szCs w:val="28"/>
        </w:rPr>
        <w:t xml:space="preserve"> основных условий работы</w:t>
      </w:r>
      <w:r w:rsidR="008A3D83" w:rsidRPr="00206425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A3D83">
        <w:rPr>
          <w:sz w:val="28"/>
          <w:szCs w:val="28"/>
        </w:rPr>
        <w:t>в</w:t>
      </w:r>
      <w:r w:rsidR="008A3D83" w:rsidRPr="008A3D83">
        <w:rPr>
          <w:rFonts w:eastAsiaTheme="minorEastAsia"/>
          <w:sz w:val="28"/>
          <w:szCs w:val="28"/>
        </w:rPr>
        <w:t xml:space="preserve"> опыте работы</w:t>
      </w:r>
      <w:r w:rsidR="008A3D83">
        <w:rPr>
          <w:sz w:val="28"/>
          <w:szCs w:val="28"/>
        </w:rPr>
        <w:t xml:space="preserve"> педагога</w:t>
      </w:r>
      <w:r w:rsidR="008A3D83" w:rsidRPr="008A3D83">
        <w:rPr>
          <w:rFonts w:eastAsiaTheme="minorEastAsia"/>
          <w:sz w:val="28"/>
          <w:szCs w:val="28"/>
        </w:rPr>
        <w:t xml:space="preserve"> использую</w:t>
      </w:r>
      <w:r w:rsidR="008A3D83">
        <w:rPr>
          <w:sz w:val="28"/>
          <w:szCs w:val="28"/>
        </w:rPr>
        <w:t>тся</w:t>
      </w:r>
      <w:r w:rsidR="008A3D83" w:rsidRPr="008A3D83">
        <w:rPr>
          <w:rFonts w:eastAsiaTheme="minorEastAsia"/>
          <w:sz w:val="28"/>
          <w:szCs w:val="28"/>
        </w:rPr>
        <w:t xml:space="preserve"> современные педа</w:t>
      </w:r>
      <w:r w:rsidR="008A3D83">
        <w:rPr>
          <w:sz w:val="28"/>
          <w:szCs w:val="28"/>
        </w:rPr>
        <w:t>гогические технологии: проектная деятельность</w:t>
      </w:r>
      <w:r w:rsidR="008A3D83" w:rsidRPr="008A3D83">
        <w:rPr>
          <w:rFonts w:eastAsiaTheme="minorEastAsia"/>
          <w:sz w:val="28"/>
          <w:szCs w:val="28"/>
        </w:rPr>
        <w:t>, информационно-коммуникативные</w:t>
      </w:r>
      <w:r w:rsidR="00F23837">
        <w:rPr>
          <w:sz w:val="28"/>
          <w:szCs w:val="28"/>
        </w:rPr>
        <w:t xml:space="preserve"> технологии</w:t>
      </w:r>
      <w:r w:rsidR="008A3D83" w:rsidRPr="008A3D83">
        <w:rPr>
          <w:rFonts w:eastAsiaTheme="minorEastAsia"/>
          <w:sz w:val="28"/>
          <w:szCs w:val="28"/>
        </w:rPr>
        <w:t xml:space="preserve">, </w:t>
      </w:r>
      <w:r w:rsidR="00F23837">
        <w:rPr>
          <w:sz w:val="28"/>
          <w:szCs w:val="28"/>
        </w:rPr>
        <w:t xml:space="preserve">технология </w:t>
      </w:r>
      <w:r w:rsidR="008A3D83" w:rsidRPr="008A3D83">
        <w:rPr>
          <w:rFonts w:eastAsiaTheme="minorEastAsia"/>
          <w:sz w:val="28"/>
          <w:szCs w:val="28"/>
        </w:rPr>
        <w:t>группового обучения, проблемн</w:t>
      </w:r>
      <w:r w:rsidR="00F23837">
        <w:rPr>
          <w:sz w:val="28"/>
          <w:szCs w:val="28"/>
        </w:rPr>
        <w:t>о-поисков</w:t>
      </w:r>
      <w:r w:rsidR="00513648">
        <w:rPr>
          <w:sz w:val="28"/>
          <w:szCs w:val="28"/>
        </w:rPr>
        <w:t>ая технология, исследовательские технологии</w:t>
      </w:r>
      <w:r w:rsidR="00F23837">
        <w:rPr>
          <w:sz w:val="28"/>
          <w:szCs w:val="28"/>
        </w:rPr>
        <w:t>.</w:t>
      </w:r>
      <w:r w:rsidR="008A3D83" w:rsidRPr="008A3D83">
        <w:rPr>
          <w:rFonts w:eastAsiaTheme="minorEastAsia"/>
          <w:sz w:val="28"/>
          <w:szCs w:val="28"/>
        </w:rPr>
        <w:t xml:space="preserve"> </w:t>
      </w:r>
      <w:r w:rsidR="00F23837">
        <w:rPr>
          <w:sz w:val="28"/>
          <w:szCs w:val="28"/>
        </w:rPr>
        <w:t>Все данные технологии направлены</w:t>
      </w:r>
      <w:r w:rsidR="008A3D83" w:rsidRPr="008A3D83">
        <w:rPr>
          <w:rFonts w:eastAsiaTheme="minorEastAsia"/>
          <w:sz w:val="28"/>
          <w:szCs w:val="28"/>
        </w:rPr>
        <w:t xml:space="preserve"> на достижение  более высокого уровня </w:t>
      </w:r>
      <w:r w:rsidR="00F23837">
        <w:rPr>
          <w:sz w:val="28"/>
          <w:szCs w:val="28"/>
        </w:rPr>
        <w:t>знаний</w:t>
      </w:r>
      <w:r w:rsidR="008A3D83" w:rsidRPr="008A3D83">
        <w:rPr>
          <w:rFonts w:eastAsiaTheme="minorEastAsia"/>
          <w:sz w:val="28"/>
          <w:szCs w:val="28"/>
        </w:rPr>
        <w:t xml:space="preserve"> учащихся.</w:t>
      </w:r>
      <w:r w:rsidR="00206425" w:rsidRPr="00206425">
        <w:rPr>
          <w:rFonts w:eastAsiaTheme="minorEastAsia"/>
          <w:sz w:val="28"/>
          <w:szCs w:val="28"/>
        </w:rPr>
        <w:t xml:space="preserve"> </w:t>
      </w:r>
      <w:r w:rsidR="00206425">
        <w:rPr>
          <w:rFonts w:eastAsiaTheme="minorEastAsia"/>
          <w:sz w:val="28"/>
          <w:szCs w:val="28"/>
        </w:rPr>
        <w:t xml:space="preserve">В </w:t>
      </w:r>
      <w:r w:rsidR="00206425" w:rsidRPr="008A3D83">
        <w:rPr>
          <w:rFonts w:eastAsiaTheme="minorEastAsia"/>
          <w:sz w:val="28"/>
          <w:szCs w:val="28"/>
        </w:rPr>
        <w:t>основе</w:t>
      </w:r>
      <w:r w:rsidR="00206425">
        <w:rPr>
          <w:rFonts w:eastAsiaTheme="minorEastAsia"/>
          <w:sz w:val="28"/>
          <w:szCs w:val="28"/>
        </w:rPr>
        <w:t xml:space="preserve"> педагогического опыта Сусоколовой О.В.</w:t>
      </w:r>
      <w:r w:rsidR="00206425" w:rsidRPr="008A3D83">
        <w:rPr>
          <w:rFonts w:eastAsiaTheme="minorEastAsia"/>
          <w:sz w:val="28"/>
          <w:szCs w:val="28"/>
        </w:rPr>
        <w:t xml:space="preserve"> лежит интерес учеников</w:t>
      </w:r>
      <w:r w:rsidR="00513648">
        <w:rPr>
          <w:rFonts w:eastAsiaTheme="minorEastAsia"/>
          <w:sz w:val="28"/>
          <w:szCs w:val="28"/>
        </w:rPr>
        <w:t xml:space="preserve"> к окружающей природе</w:t>
      </w:r>
      <w:r w:rsidR="00206425" w:rsidRPr="008A3D83">
        <w:rPr>
          <w:rFonts w:eastAsiaTheme="minorEastAsia"/>
          <w:sz w:val="28"/>
          <w:szCs w:val="28"/>
        </w:rPr>
        <w:t>, развиваются специальные навыки, наблюдательность, фантазия,</w:t>
      </w:r>
      <w:r w:rsidR="00513648">
        <w:rPr>
          <w:rFonts w:eastAsiaTheme="minorEastAsia"/>
          <w:sz w:val="28"/>
          <w:szCs w:val="28"/>
        </w:rPr>
        <w:t xml:space="preserve"> любовь к родному краю,</w:t>
      </w:r>
      <w:r w:rsidR="00206425" w:rsidRPr="008A3D83">
        <w:rPr>
          <w:rFonts w:eastAsiaTheme="minorEastAsia"/>
          <w:sz w:val="28"/>
          <w:szCs w:val="28"/>
        </w:rPr>
        <w:t xml:space="preserve"> духовное и нравственное развитие личности. </w:t>
      </w:r>
    </w:p>
    <w:p w:rsidR="00206425" w:rsidRPr="00206425" w:rsidRDefault="008A3D83" w:rsidP="00042833">
      <w:pPr>
        <w:pStyle w:val="a4"/>
        <w:spacing w:before="0" w:beforeAutospacing="0" w:after="0" w:afterAutospacing="0" w:line="360" w:lineRule="auto"/>
        <w:rPr>
          <w:rFonts w:eastAsiaTheme="minorEastAsia"/>
          <w:sz w:val="28"/>
          <w:szCs w:val="28"/>
        </w:rPr>
      </w:pPr>
      <w:r w:rsidRPr="00206425">
        <w:rPr>
          <w:rFonts w:eastAsiaTheme="minorEastAsia"/>
          <w:b/>
          <w:sz w:val="28"/>
          <w:szCs w:val="28"/>
        </w:rPr>
        <w:lastRenderedPageBreak/>
        <w:t>Цель педагогического опыта:</w:t>
      </w:r>
      <w:r w:rsidRPr="008A3D83">
        <w:rPr>
          <w:rFonts w:eastAsiaTheme="minorEastAsia"/>
          <w:sz w:val="28"/>
          <w:szCs w:val="28"/>
        </w:rPr>
        <w:t xml:space="preserve"> </w:t>
      </w:r>
      <w:r w:rsidR="00206425">
        <w:rPr>
          <w:rStyle w:val="apple-converted-space"/>
          <w:rFonts w:ascii="Helvetica" w:hAnsi="Helvetica"/>
          <w:b/>
          <w:bCs/>
          <w:color w:val="444444"/>
          <w:shd w:val="clear" w:color="auto" w:fill="FFFFFF"/>
        </w:rPr>
        <w:t> </w:t>
      </w:r>
      <w:r w:rsidR="00206425" w:rsidRPr="00206425">
        <w:rPr>
          <w:rFonts w:eastAsiaTheme="minorEastAsia"/>
          <w:sz w:val="28"/>
          <w:szCs w:val="28"/>
        </w:rPr>
        <w:t>раскрыть возможности кружковой работы</w:t>
      </w:r>
      <w:r w:rsidR="00206425">
        <w:rPr>
          <w:rFonts w:eastAsiaTheme="minorEastAsia"/>
          <w:sz w:val="28"/>
          <w:szCs w:val="28"/>
        </w:rPr>
        <w:t xml:space="preserve"> в объединении «Азбука жизни» </w:t>
      </w:r>
      <w:r w:rsidR="00206425" w:rsidRPr="00206425">
        <w:rPr>
          <w:rFonts w:eastAsiaTheme="minorEastAsia"/>
          <w:sz w:val="28"/>
          <w:szCs w:val="28"/>
        </w:rPr>
        <w:t xml:space="preserve"> </w:t>
      </w:r>
      <w:r w:rsidR="00206425">
        <w:rPr>
          <w:rFonts w:eastAsiaTheme="minorEastAsia"/>
          <w:sz w:val="28"/>
          <w:szCs w:val="28"/>
        </w:rPr>
        <w:t>в формировании экологического воспитания и экологической культуры</w:t>
      </w:r>
      <w:r w:rsidR="00206425" w:rsidRPr="00206425">
        <w:rPr>
          <w:rFonts w:eastAsiaTheme="minorEastAsia"/>
          <w:sz w:val="28"/>
          <w:szCs w:val="28"/>
        </w:rPr>
        <w:t>. </w:t>
      </w:r>
    </w:p>
    <w:p w:rsidR="008A3D83" w:rsidRPr="00206425" w:rsidRDefault="001D51D9" w:rsidP="00042833">
      <w:pPr>
        <w:pStyle w:val="c1"/>
        <w:spacing w:before="0" w:beforeAutospacing="0" w:after="0" w:afterAutospacing="0" w:line="360" w:lineRule="auto"/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Результативность опыта</w:t>
      </w:r>
      <w:r w:rsidR="00513648">
        <w:rPr>
          <w:rFonts w:eastAsiaTheme="minorEastAsia"/>
          <w:b/>
          <w:sz w:val="28"/>
          <w:szCs w:val="28"/>
        </w:rPr>
        <w:t>:</w:t>
      </w:r>
      <w:r w:rsidR="008A3D83" w:rsidRPr="00206425">
        <w:rPr>
          <w:rFonts w:eastAsiaTheme="minorEastAsia"/>
          <w:b/>
          <w:sz w:val="28"/>
          <w:szCs w:val="28"/>
        </w:rPr>
        <w:t xml:space="preserve"> </w:t>
      </w:r>
    </w:p>
    <w:p w:rsidR="00F23837" w:rsidRPr="001D51D9" w:rsidRDefault="008A3D83" w:rsidP="00042833">
      <w:pPr>
        <w:pStyle w:val="c1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8A3D83">
        <w:rPr>
          <w:rFonts w:eastAsiaTheme="minorEastAsia"/>
          <w:sz w:val="28"/>
          <w:szCs w:val="28"/>
        </w:rPr>
        <w:t>Результативность применения опыта зависит от стабильности и системности работы.  </w:t>
      </w:r>
      <w:r w:rsidR="00F23837">
        <w:rPr>
          <w:rFonts w:eastAsiaTheme="minorEastAsia"/>
          <w:sz w:val="28"/>
          <w:szCs w:val="28"/>
        </w:rPr>
        <w:t>Педагог применяет</w:t>
      </w:r>
      <w:r w:rsidRPr="008A3D83">
        <w:rPr>
          <w:rFonts w:eastAsiaTheme="minorEastAsia"/>
          <w:sz w:val="28"/>
          <w:szCs w:val="28"/>
        </w:rPr>
        <w:t xml:space="preserve"> современные образовательные технологии: проектные, здоровьесберегающие</w:t>
      </w:r>
      <w:r w:rsidR="005F197D">
        <w:rPr>
          <w:rFonts w:eastAsiaTheme="minorEastAsia"/>
          <w:sz w:val="28"/>
          <w:szCs w:val="28"/>
        </w:rPr>
        <w:t xml:space="preserve"> и др</w:t>
      </w:r>
      <w:r w:rsidRPr="008A3D83">
        <w:rPr>
          <w:rFonts w:eastAsiaTheme="minorEastAsia"/>
          <w:sz w:val="28"/>
          <w:szCs w:val="28"/>
        </w:rPr>
        <w:t xml:space="preserve">. Постоянно </w:t>
      </w:r>
      <w:r w:rsidR="00F23837">
        <w:rPr>
          <w:rFonts w:eastAsiaTheme="minorEastAsia"/>
          <w:sz w:val="28"/>
          <w:szCs w:val="28"/>
        </w:rPr>
        <w:t>использует</w:t>
      </w:r>
      <w:r w:rsidRPr="008A3D83">
        <w:rPr>
          <w:rFonts w:eastAsiaTheme="minorEastAsia"/>
          <w:sz w:val="28"/>
          <w:szCs w:val="28"/>
        </w:rPr>
        <w:t xml:space="preserve"> активные методы работы с целью повышения интереса к </w:t>
      </w:r>
      <w:r w:rsidR="00206425">
        <w:rPr>
          <w:rFonts w:eastAsiaTheme="minorEastAsia"/>
          <w:sz w:val="28"/>
          <w:szCs w:val="28"/>
        </w:rPr>
        <w:t xml:space="preserve">естественным наукам. В своей </w:t>
      </w:r>
      <w:r w:rsidR="00F23837">
        <w:rPr>
          <w:rFonts w:eastAsiaTheme="minorEastAsia"/>
          <w:sz w:val="28"/>
          <w:szCs w:val="28"/>
        </w:rPr>
        <w:t>деятельности применяет</w:t>
      </w:r>
      <w:r w:rsidRPr="008A3D83">
        <w:rPr>
          <w:rFonts w:eastAsiaTheme="minorEastAsia"/>
          <w:sz w:val="28"/>
          <w:szCs w:val="28"/>
        </w:rPr>
        <w:t xml:space="preserve"> компьютерные и информационные технологии, их использование даёт возможность для индивидуальной работы с </w:t>
      </w:r>
      <w:r w:rsidR="00F23837">
        <w:rPr>
          <w:rFonts w:eastAsiaTheme="minorEastAsia"/>
          <w:sz w:val="28"/>
          <w:szCs w:val="28"/>
        </w:rPr>
        <w:t>об</w:t>
      </w:r>
      <w:r w:rsidR="00F23837" w:rsidRPr="008A3D83">
        <w:rPr>
          <w:rFonts w:eastAsiaTheme="minorEastAsia"/>
          <w:sz w:val="28"/>
          <w:szCs w:val="28"/>
        </w:rPr>
        <w:t>учающимися</w:t>
      </w:r>
      <w:r w:rsidRPr="008A3D83">
        <w:rPr>
          <w:rFonts w:eastAsiaTheme="minorEastAsia"/>
          <w:sz w:val="28"/>
          <w:szCs w:val="28"/>
        </w:rPr>
        <w:t xml:space="preserve">, дифференциации </w:t>
      </w:r>
      <w:r w:rsidR="00206425">
        <w:rPr>
          <w:rFonts w:eastAsiaTheme="minorEastAsia"/>
          <w:sz w:val="28"/>
          <w:szCs w:val="28"/>
        </w:rPr>
        <w:t xml:space="preserve">образовательного </w:t>
      </w:r>
      <w:r w:rsidRPr="008A3D83">
        <w:rPr>
          <w:rFonts w:eastAsiaTheme="minorEastAsia"/>
          <w:sz w:val="28"/>
          <w:szCs w:val="28"/>
        </w:rPr>
        <w:t>процесса, творческого мышления и воображения.</w:t>
      </w:r>
      <w:r w:rsidR="00F23837" w:rsidRPr="001D51D9">
        <w:rPr>
          <w:rFonts w:eastAsiaTheme="minorEastAsia"/>
          <w:sz w:val="28"/>
          <w:szCs w:val="28"/>
        </w:rPr>
        <w:t xml:space="preserve"> </w:t>
      </w:r>
    </w:p>
    <w:p w:rsidR="001D51D9" w:rsidRPr="001D51D9" w:rsidRDefault="00F23837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51D9">
        <w:rPr>
          <w:rFonts w:ascii="Times New Roman" w:hAnsi="Times New Roman" w:cs="Times New Roman"/>
          <w:sz w:val="28"/>
          <w:szCs w:val="28"/>
        </w:rPr>
        <w:t>Ученики под руководством педагога приним</w:t>
      </w:r>
      <w:r w:rsidR="00513648" w:rsidRPr="001D51D9">
        <w:rPr>
          <w:rFonts w:ascii="Times New Roman" w:hAnsi="Times New Roman" w:cs="Times New Roman"/>
          <w:sz w:val="28"/>
          <w:szCs w:val="28"/>
        </w:rPr>
        <w:t>ают активное участие в районных и</w:t>
      </w:r>
      <w:r w:rsidRPr="001D51D9">
        <w:rPr>
          <w:rFonts w:ascii="Times New Roman" w:hAnsi="Times New Roman" w:cs="Times New Roman"/>
          <w:sz w:val="28"/>
          <w:szCs w:val="28"/>
        </w:rPr>
        <w:t xml:space="preserve"> областных   конкурсах,</w:t>
      </w:r>
      <w:r w:rsidR="006D2773" w:rsidRPr="001D51D9">
        <w:rPr>
          <w:rFonts w:ascii="Times New Roman" w:hAnsi="Times New Roman" w:cs="Times New Roman"/>
          <w:sz w:val="28"/>
          <w:szCs w:val="28"/>
        </w:rPr>
        <w:t xml:space="preserve"> в которых имеют различные    </w:t>
      </w:r>
      <w:r w:rsidRPr="001D51D9">
        <w:rPr>
          <w:rFonts w:ascii="Times New Roman" w:hAnsi="Times New Roman" w:cs="Times New Roman"/>
          <w:sz w:val="28"/>
          <w:szCs w:val="28"/>
        </w:rPr>
        <w:t xml:space="preserve">  достижения (см. приложение). В ходе </w:t>
      </w:r>
      <w:r w:rsidR="00E75F59" w:rsidRPr="001D51D9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1D51D9">
        <w:rPr>
          <w:rFonts w:ascii="Times New Roman" w:hAnsi="Times New Roman" w:cs="Times New Roman"/>
          <w:sz w:val="28"/>
          <w:szCs w:val="28"/>
        </w:rPr>
        <w:t xml:space="preserve"> </w:t>
      </w:r>
      <w:r w:rsidR="00E405C4" w:rsidRPr="001D51D9">
        <w:rPr>
          <w:rFonts w:ascii="Times New Roman" w:hAnsi="Times New Roman" w:cs="Times New Roman"/>
          <w:sz w:val="28"/>
          <w:szCs w:val="28"/>
        </w:rPr>
        <w:t>педагог добился</w:t>
      </w:r>
      <w:r w:rsidRPr="001D51D9">
        <w:rPr>
          <w:rFonts w:ascii="Times New Roman" w:hAnsi="Times New Roman" w:cs="Times New Roman"/>
          <w:sz w:val="28"/>
          <w:szCs w:val="28"/>
        </w:rPr>
        <w:t xml:space="preserve"> устойчивых положительных результатов </w:t>
      </w:r>
      <w:r w:rsidR="00E405C4" w:rsidRPr="001D51D9">
        <w:rPr>
          <w:rFonts w:ascii="Times New Roman" w:hAnsi="Times New Roman" w:cs="Times New Roman"/>
          <w:sz w:val="28"/>
          <w:szCs w:val="28"/>
        </w:rPr>
        <w:t>воспитания</w:t>
      </w:r>
      <w:r w:rsidRPr="001D51D9">
        <w:rPr>
          <w:rFonts w:ascii="Times New Roman" w:hAnsi="Times New Roman" w:cs="Times New Roman"/>
          <w:sz w:val="28"/>
          <w:szCs w:val="28"/>
        </w:rPr>
        <w:t>.</w:t>
      </w:r>
      <w:r w:rsidR="001D51D9" w:rsidRPr="001D51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1D9" w:rsidRPr="001D51D9" w:rsidRDefault="001D51D9" w:rsidP="0004283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Сусоколова О.В</w:t>
      </w:r>
      <w:r w:rsidRPr="001D51D9">
        <w:rPr>
          <w:rFonts w:ascii="Times New Roman" w:eastAsia="Times New Roman" w:hAnsi="Times New Roman" w:cs="Times New Roman"/>
          <w:sz w:val="28"/>
          <w:szCs w:val="28"/>
        </w:rPr>
        <w:t>. систематически выступает в средствах массовой информации с публикациями об экологических мероприятиях</w:t>
      </w:r>
      <w:r>
        <w:rPr>
          <w:rFonts w:ascii="Times New Roman" w:hAnsi="Times New Roman" w:cs="Times New Roman"/>
          <w:sz w:val="28"/>
          <w:szCs w:val="28"/>
        </w:rPr>
        <w:t>, проводимых с учащимися и об их роли природоохранной работы в формировании целостной личности школьника</w:t>
      </w:r>
      <w:r w:rsidRPr="001D51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23837" w:rsidRDefault="00F23837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2773">
        <w:rPr>
          <w:rFonts w:ascii="Times New Roman" w:hAnsi="Times New Roman" w:cs="Times New Roman"/>
          <w:b/>
          <w:sz w:val="28"/>
          <w:szCs w:val="28"/>
        </w:rPr>
        <w:t>Содержание передового опыта с его краткой характеристикой</w:t>
      </w:r>
    </w:p>
    <w:p w:rsidR="00E75F59" w:rsidRPr="00E75F59" w:rsidRDefault="00042833" w:rsidP="000428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объединения</w:t>
      </w:r>
      <w:r w:rsidR="00FB5E77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E75F59" w:rsidRPr="00E75F59">
        <w:rPr>
          <w:rFonts w:ascii="Times New Roman" w:hAnsi="Times New Roman" w:cs="Times New Roman"/>
          <w:sz w:val="28"/>
          <w:szCs w:val="28"/>
        </w:rPr>
        <w:t xml:space="preserve"> </w:t>
      </w:r>
      <w:r w:rsidR="00FB5E77">
        <w:rPr>
          <w:rFonts w:ascii="Times New Roman" w:hAnsi="Times New Roman" w:cs="Times New Roman"/>
          <w:sz w:val="28"/>
          <w:szCs w:val="28"/>
        </w:rPr>
        <w:t xml:space="preserve">«Азбука жизни» </w:t>
      </w:r>
      <w:r w:rsidR="00E75F59" w:rsidRPr="00FB5E77">
        <w:rPr>
          <w:rFonts w:ascii="Times New Roman" w:hAnsi="Times New Roman" w:cs="Times New Roman"/>
          <w:sz w:val="28"/>
          <w:szCs w:val="28"/>
        </w:rPr>
        <w:t> </w:t>
      </w:r>
      <w:r w:rsidR="00E75F59" w:rsidRPr="00E75F59">
        <w:rPr>
          <w:rFonts w:ascii="Times New Roman" w:hAnsi="Times New Roman" w:cs="Times New Roman"/>
          <w:sz w:val="28"/>
          <w:szCs w:val="28"/>
        </w:rPr>
        <w:t>призван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75F59" w:rsidRPr="00E75F59">
        <w:rPr>
          <w:rFonts w:ascii="Times New Roman" w:hAnsi="Times New Roman" w:cs="Times New Roman"/>
          <w:sz w:val="28"/>
          <w:szCs w:val="28"/>
        </w:rPr>
        <w:t xml:space="preserve"> решать следующие</w:t>
      </w:r>
      <w:r w:rsidR="00E75F59" w:rsidRPr="00FB5E77">
        <w:rPr>
          <w:rFonts w:ascii="Times New Roman" w:hAnsi="Times New Roman" w:cs="Times New Roman"/>
          <w:sz w:val="28"/>
          <w:szCs w:val="28"/>
        </w:rPr>
        <w:t> </w:t>
      </w:r>
      <w:r w:rsidR="00E75F59" w:rsidRPr="00E75F59">
        <w:rPr>
          <w:rFonts w:ascii="Times New Roman" w:hAnsi="Times New Roman" w:cs="Times New Roman"/>
          <w:sz w:val="28"/>
          <w:szCs w:val="28"/>
        </w:rPr>
        <w:t>задачи:</w:t>
      </w:r>
    </w:p>
    <w:p w:rsidR="005F197D" w:rsidRPr="005F197D" w:rsidRDefault="005F197D" w:rsidP="000428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97D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>изучение основ  эволюции, экологии, влияния окружающей среды на здоровье человека;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>приобретение учащимися знаний и навыков по ведению здорового образа жизни;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>изучение основ генетики, методов изучения генетики человека;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>изучение влияния окружающей среды на наследственность человека;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lastRenderedPageBreak/>
        <w:t xml:space="preserve">формирование навыков проведения и оформления результатов исследовательской работы.          </w:t>
      </w:r>
    </w:p>
    <w:p w:rsidR="005F197D" w:rsidRPr="005F197D" w:rsidRDefault="005F197D" w:rsidP="0004283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F197D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>развитие интереса к познанию и исследованию окружающего мира, выявлению роли и места человека в нём;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>развитие творческой индивидуальности ребёнка, преодоление психологических барьеров, мешающих полноценному самовыражению, усвоению материала.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>развитие потребности в создании комфортных условий для труда и отдыха, ведения здорового образа жизни, как залога нормальной наследственности будущих поколений;</w:t>
      </w:r>
    </w:p>
    <w:p w:rsidR="005F197D" w:rsidRPr="005F197D" w:rsidRDefault="005F197D" w:rsidP="00042833">
      <w:pPr>
        <w:pStyle w:val="a3"/>
        <w:spacing w:line="360" w:lineRule="auto"/>
        <w:ind w:left="0"/>
        <w:rPr>
          <w:rFonts w:eastAsiaTheme="minorEastAsia"/>
          <w:b/>
          <w:sz w:val="28"/>
          <w:szCs w:val="28"/>
        </w:rPr>
      </w:pPr>
      <w:r w:rsidRPr="005F197D">
        <w:rPr>
          <w:rFonts w:eastAsiaTheme="minorEastAsia"/>
          <w:b/>
          <w:sz w:val="28"/>
          <w:szCs w:val="28"/>
        </w:rPr>
        <w:t>Воспитательные:</w:t>
      </w:r>
    </w:p>
    <w:p w:rsidR="005F197D" w:rsidRPr="005F197D" w:rsidRDefault="005F197D" w:rsidP="00042833">
      <w:pPr>
        <w:pStyle w:val="a3"/>
        <w:numPr>
          <w:ilvl w:val="0"/>
          <w:numId w:val="2"/>
        </w:numPr>
        <w:spacing w:line="360" w:lineRule="auto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>воспитание потребности в самообразовании, самовоспитании, самосовершенствовании;</w:t>
      </w:r>
    </w:p>
    <w:p w:rsidR="005F197D" w:rsidRDefault="005F197D" w:rsidP="0004283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97D" w:rsidRPr="005F197D" w:rsidRDefault="00E75F59" w:rsidP="00042833">
      <w:pPr>
        <w:pStyle w:val="a3"/>
        <w:spacing w:line="360" w:lineRule="auto"/>
        <w:ind w:left="0"/>
        <w:jc w:val="both"/>
        <w:rPr>
          <w:rFonts w:eastAsiaTheme="minorEastAsia"/>
          <w:sz w:val="28"/>
          <w:szCs w:val="28"/>
        </w:rPr>
      </w:pPr>
      <w:r w:rsidRPr="005F197D">
        <w:rPr>
          <w:rFonts w:eastAsiaTheme="minorEastAsia"/>
          <w:sz w:val="28"/>
          <w:szCs w:val="28"/>
        </w:rPr>
        <w:t xml:space="preserve">Кружок </w:t>
      </w:r>
      <w:r w:rsidR="00FB5E77" w:rsidRPr="005F197D">
        <w:rPr>
          <w:rFonts w:eastAsiaTheme="minorEastAsia"/>
          <w:sz w:val="28"/>
          <w:szCs w:val="28"/>
        </w:rPr>
        <w:t xml:space="preserve">«Азбука жизни» </w:t>
      </w:r>
      <w:r w:rsidR="00513648" w:rsidRPr="005F197D">
        <w:rPr>
          <w:rFonts w:eastAsiaTheme="minorEastAsia"/>
          <w:sz w:val="28"/>
          <w:szCs w:val="28"/>
        </w:rPr>
        <w:t xml:space="preserve"> </w:t>
      </w:r>
      <w:r w:rsidR="005F197D" w:rsidRPr="005F197D">
        <w:rPr>
          <w:rFonts w:eastAsiaTheme="minorEastAsia"/>
          <w:sz w:val="28"/>
          <w:szCs w:val="28"/>
        </w:rPr>
        <w:t>посещают учащимся 9-11 классов. Возраст детей: 14-17 лет. Занятия проводятся 2 раза в неделю.</w:t>
      </w:r>
    </w:p>
    <w:p w:rsidR="005F197D" w:rsidRPr="009E783D" w:rsidRDefault="000111AA" w:rsidP="00042833">
      <w:pPr>
        <w:pStyle w:val="a7"/>
        <w:tabs>
          <w:tab w:val="left" w:pos="708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3D">
        <w:rPr>
          <w:rFonts w:ascii="Times New Roman" w:hAnsi="Times New Roman" w:cs="Times New Roman"/>
          <w:sz w:val="28"/>
          <w:szCs w:val="28"/>
        </w:rPr>
        <w:t>Необходимость в проведении кружковой работы возникла в связи с тем, что учащиеся  хотят больше узнать о природе, окружающем мире. Кроме того систематические занятия в кружковом объединении «Азбука жизни»  позволяют углублять и применять на практике знания предусмотренные школьной  программой, развивать интерес к окружающей среде, умение и желание самостоятельно приобретать знания. Во время работы с обучающимися во внеурочное время педагог не ограничивается рамками учебной программы, а значительно выходит за ее пределы и определяется в основном интересами учащихся.</w:t>
      </w:r>
      <w:r w:rsidR="005F197D" w:rsidRPr="009E783D">
        <w:rPr>
          <w:rFonts w:ascii="Times New Roman" w:hAnsi="Times New Roman" w:cs="Times New Roman"/>
          <w:sz w:val="28"/>
          <w:szCs w:val="28"/>
        </w:rPr>
        <w:t xml:space="preserve"> </w:t>
      </w:r>
      <w:r w:rsidR="009E783D">
        <w:rPr>
          <w:rFonts w:ascii="Times New Roman" w:hAnsi="Times New Roman" w:cs="Times New Roman"/>
          <w:sz w:val="28"/>
          <w:szCs w:val="28"/>
        </w:rPr>
        <w:t>Например, такие темы как «</w:t>
      </w:r>
      <w:r w:rsidR="005F197D" w:rsidRPr="009E783D">
        <w:rPr>
          <w:rFonts w:ascii="Times New Roman" w:hAnsi="Times New Roman" w:cs="Times New Roman"/>
          <w:sz w:val="28"/>
          <w:szCs w:val="28"/>
        </w:rPr>
        <w:t>Медико-генетическое консультирование</w:t>
      </w:r>
      <w:r w:rsidR="009E783D">
        <w:rPr>
          <w:rFonts w:ascii="Times New Roman" w:hAnsi="Times New Roman" w:cs="Times New Roman"/>
          <w:sz w:val="28"/>
          <w:szCs w:val="28"/>
        </w:rPr>
        <w:t>»</w:t>
      </w:r>
      <w:r w:rsidR="00042833">
        <w:rPr>
          <w:rFonts w:ascii="Times New Roman" w:hAnsi="Times New Roman" w:cs="Times New Roman"/>
          <w:sz w:val="28"/>
          <w:szCs w:val="28"/>
        </w:rPr>
        <w:t>,</w:t>
      </w:r>
      <w:r w:rsidR="009E783D">
        <w:rPr>
          <w:rFonts w:ascii="Times New Roman" w:hAnsi="Times New Roman" w:cs="Times New Roman"/>
          <w:sz w:val="28"/>
          <w:szCs w:val="28"/>
        </w:rPr>
        <w:t xml:space="preserve"> «</w:t>
      </w:r>
      <w:r w:rsidR="005F197D" w:rsidRPr="009E783D">
        <w:rPr>
          <w:rFonts w:ascii="Times New Roman" w:hAnsi="Times New Roman" w:cs="Times New Roman"/>
          <w:sz w:val="28"/>
          <w:szCs w:val="28"/>
        </w:rPr>
        <w:t>Проблемы рака</w:t>
      </w:r>
      <w:r w:rsidR="009E783D">
        <w:rPr>
          <w:rFonts w:ascii="Times New Roman" w:hAnsi="Times New Roman" w:cs="Times New Roman"/>
          <w:sz w:val="28"/>
          <w:szCs w:val="28"/>
        </w:rPr>
        <w:t>»</w:t>
      </w:r>
      <w:r w:rsidR="00042833">
        <w:rPr>
          <w:rFonts w:ascii="Times New Roman" w:hAnsi="Times New Roman" w:cs="Times New Roman"/>
          <w:sz w:val="28"/>
          <w:szCs w:val="28"/>
        </w:rPr>
        <w:t xml:space="preserve"> и др</w:t>
      </w:r>
      <w:r w:rsidR="005F197D" w:rsidRPr="009E783D">
        <w:rPr>
          <w:rFonts w:ascii="Times New Roman" w:hAnsi="Times New Roman" w:cs="Times New Roman"/>
          <w:sz w:val="28"/>
          <w:szCs w:val="28"/>
        </w:rPr>
        <w:t>.</w:t>
      </w:r>
    </w:p>
    <w:p w:rsidR="009E783D" w:rsidRPr="009E783D" w:rsidRDefault="00E75F59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783D">
        <w:rPr>
          <w:rFonts w:ascii="Times New Roman" w:hAnsi="Times New Roman" w:cs="Times New Roman"/>
          <w:sz w:val="28"/>
          <w:szCs w:val="28"/>
        </w:rPr>
        <w:t xml:space="preserve">Одним из условий формирования экологической личности является ознакомление каждого ребенка школьного возраста с природой той местности, на которой он проживает. По этому, один из важнейших принципов организации </w:t>
      </w:r>
      <w:r w:rsidRPr="009E783D">
        <w:rPr>
          <w:rFonts w:ascii="Times New Roman" w:hAnsi="Times New Roman" w:cs="Times New Roman"/>
          <w:sz w:val="28"/>
          <w:szCs w:val="28"/>
        </w:rPr>
        <w:lastRenderedPageBreak/>
        <w:t>работы кружка </w:t>
      </w:r>
      <w:r w:rsidR="00FB5E77" w:rsidRPr="009E783D">
        <w:rPr>
          <w:rFonts w:ascii="Times New Roman" w:hAnsi="Times New Roman" w:cs="Times New Roman"/>
          <w:sz w:val="28"/>
          <w:szCs w:val="28"/>
        </w:rPr>
        <w:t>«Азбука жизни»</w:t>
      </w:r>
      <w:r w:rsidRPr="009E783D">
        <w:rPr>
          <w:rFonts w:ascii="Times New Roman" w:hAnsi="Times New Roman" w:cs="Times New Roman"/>
          <w:sz w:val="28"/>
          <w:szCs w:val="28"/>
        </w:rPr>
        <w:t xml:space="preserve"> — </w:t>
      </w:r>
      <w:r w:rsidR="00FB5E77" w:rsidRPr="009E783D">
        <w:rPr>
          <w:rFonts w:ascii="Times New Roman" w:hAnsi="Times New Roman" w:cs="Times New Roman"/>
          <w:sz w:val="28"/>
          <w:szCs w:val="28"/>
        </w:rPr>
        <w:t>знакомство с природой родного края</w:t>
      </w:r>
      <w:r w:rsidRPr="009E783D">
        <w:rPr>
          <w:rFonts w:ascii="Times New Roman" w:hAnsi="Times New Roman" w:cs="Times New Roman"/>
          <w:sz w:val="28"/>
          <w:szCs w:val="28"/>
        </w:rPr>
        <w:t>, реализация которого дает возможность детям полнее понять местные и региональные экологические проблемы. В связи с этим в содержание бесед, экскурсий была включена информация о состоянии природы родного города и области.</w:t>
      </w:r>
      <w:r w:rsidR="009E783D" w:rsidRPr="009E783D">
        <w:rPr>
          <w:rFonts w:ascii="Times New Roman" w:hAnsi="Times New Roman" w:cs="Times New Roman"/>
          <w:sz w:val="28"/>
          <w:szCs w:val="28"/>
        </w:rPr>
        <w:t xml:space="preserve"> </w:t>
      </w:r>
      <w:r w:rsidR="009E783D">
        <w:rPr>
          <w:rFonts w:ascii="Times New Roman" w:hAnsi="Times New Roman" w:cs="Times New Roman"/>
          <w:sz w:val="28"/>
          <w:szCs w:val="28"/>
        </w:rPr>
        <w:t>Экскурсия</w:t>
      </w:r>
      <w:r w:rsidR="009E783D" w:rsidRPr="009E783D">
        <w:rPr>
          <w:rFonts w:ascii="Times New Roman" w:hAnsi="Times New Roman" w:cs="Times New Roman"/>
          <w:sz w:val="28"/>
          <w:szCs w:val="28"/>
        </w:rPr>
        <w:t>: «Знакомство с сообществами п.Климово»</w:t>
      </w:r>
      <w:r w:rsidR="009E783D">
        <w:rPr>
          <w:rFonts w:ascii="Times New Roman" w:hAnsi="Times New Roman" w:cs="Times New Roman"/>
          <w:sz w:val="28"/>
          <w:szCs w:val="28"/>
        </w:rPr>
        <w:t>,</w:t>
      </w:r>
      <w:r w:rsidR="009E783D" w:rsidRPr="009E783D">
        <w:rPr>
          <w:rFonts w:ascii="Times New Roman" w:hAnsi="Times New Roman" w:cs="Times New Roman"/>
          <w:sz w:val="28"/>
          <w:szCs w:val="28"/>
        </w:rPr>
        <w:t xml:space="preserve"> </w:t>
      </w:r>
      <w:r w:rsidR="009E783D">
        <w:rPr>
          <w:rFonts w:ascii="Times New Roman" w:hAnsi="Times New Roman" w:cs="Times New Roman"/>
          <w:sz w:val="28"/>
          <w:szCs w:val="28"/>
        </w:rPr>
        <w:t>практические работ</w:t>
      </w:r>
      <w:r w:rsidR="009E783D" w:rsidRPr="009E783D">
        <w:rPr>
          <w:rFonts w:ascii="Times New Roman" w:hAnsi="Times New Roman" w:cs="Times New Roman"/>
          <w:sz w:val="28"/>
          <w:szCs w:val="28"/>
        </w:rPr>
        <w:t>: «Анализ воды различных водоёмов п.Климово»</w:t>
      </w:r>
      <w:r w:rsidR="009E783D">
        <w:rPr>
          <w:rFonts w:ascii="Times New Roman" w:hAnsi="Times New Roman" w:cs="Times New Roman"/>
          <w:sz w:val="28"/>
          <w:szCs w:val="28"/>
        </w:rPr>
        <w:t>,</w:t>
      </w:r>
      <w:r w:rsidR="009E783D" w:rsidRPr="009E783D">
        <w:rPr>
          <w:rFonts w:ascii="Times New Roman" w:hAnsi="Times New Roman" w:cs="Times New Roman"/>
          <w:sz w:val="28"/>
          <w:szCs w:val="28"/>
        </w:rPr>
        <w:t xml:space="preserve"> «Анализ почвы п.Климово»</w:t>
      </w:r>
      <w:r w:rsidR="009E783D">
        <w:rPr>
          <w:rFonts w:ascii="Times New Roman" w:hAnsi="Times New Roman" w:cs="Times New Roman"/>
          <w:sz w:val="28"/>
          <w:szCs w:val="28"/>
        </w:rPr>
        <w:t xml:space="preserve"> и др</w:t>
      </w:r>
      <w:r w:rsidR="009E783D" w:rsidRPr="009E783D">
        <w:rPr>
          <w:rFonts w:ascii="Times New Roman" w:hAnsi="Times New Roman" w:cs="Times New Roman"/>
          <w:sz w:val="28"/>
          <w:szCs w:val="28"/>
        </w:rPr>
        <w:t>.</w:t>
      </w:r>
    </w:p>
    <w:p w:rsidR="00E75F59" w:rsidRPr="00FB5E77" w:rsidRDefault="00FB5E77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О</w:t>
      </w:r>
      <w:r w:rsidR="00E75F59" w:rsidRPr="00FB5E77">
        <w:rPr>
          <w:rFonts w:eastAsiaTheme="minorEastAsia"/>
          <w:sz w:val="28"/>
          <w:szCs w:val="28"/>
        </w:rPr>
        <w:t>сновным</w:t>
      </w:r>
      <w:r>
        <w:rPr>
          <w:rFonts w:eastAsiaTheme="minorEastAsia"/>
          <w:sz w:val="28"/>
          <w:szCs w:val="28"/>
        </w:rPr>
        <w:t>и</w:t>
      </w:r>
      <w:r w:rsidR="00E75F59" w:rsidRPr="00FB5E77">
        <w:rPr>
          <w:rFonts w:eastAsiaTheme="minorEastAsia"/>
          <w:sz w:val="28"/>
          <w:szCs w:val="28"/>
        </w:rPr>
        <w:t xml:space="preserve"> </w:t>
      </w:r>
      <w:r w:rsidRPr="00FB5E77">
        <w:rPr>
          <w:rFonts w:eastAsiaTheme="minorEastAsia"/>
          <w:sz w:val="28"/>
          <w:szCs w:val="28"/>
        </w:rPr>
        <w:t>методам</w:t>
      </w:r>
      <w:r>
        <w:rPr>
          <w:rFonts w:eastAsiaTheme="minorEastAsia"/>
          <w:sz w:val="28"/>
          <w:szCs w:val="28"/>
        </w:rPr>
        <w:t>и</w:t>
      </w:r>
      <w:r w:rsidR="00E75F59" w:rsidRPr="00FB5E77">
        <w:rPr>
          <w:rFonts w:eastAsiaTheme="minorEastAsia"/>
          <w:sz w:val="28"/>
          <w:szCs w:val="28"/>
        </w:rPr>
        <w:t xml:space="preserve"> краеведческой работы школьников, в кружке </w:t>
      </w:r>
      <w:r>
        <w:rPr>
          <w:rFonts w:eastAsiaTheme="minorEastAsia"/>
          <w:sz w:val="28"/>
          <w:szCs w:val="28"/>
        </w:rPr>
        <w:t>является</w:t>
      </w:r>
      <w:r w:rsidR="00E75F59" w:rsidRPr="00FB5E7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исследование,</w:t>
      </w:r>
      <w:r w:rsidR="00E75F59" w:rsidRPr="00FB5E77">
        <w:rPr>
          <w:rFonts w:eastAsiaTheme="minorEastAsia"/>
          <w:sz w:val="28"/>
          <w:szCs w:val="28"/>
        </w:rPr>
        <w:t xml:space="preserve"> наблюдение, а так же описание, коллекционирование, “фотосъемка в природе” (фотосъемка птиц, пейзажей).</w:t>
      </w:r>
    </w:p>
    <w:p w:rsidR="00E75F59" w:rsidRPr="00FB5E77" w:rsidRDefault="00FB5E77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Работа в  кружке</w:t>
      </w:r>
      <w:r w:rsidR="00E75F59" w:rsidRPr="00FB5E7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осуществляется</w:t>
      </w:r>
      <w:r w:rsidR="00E75F59" w:rsidRPr="00FB5E77">
        <w:rPr>
          <w:rFonts w:eastAsiaTheme="minorEastAsia"/>
          <w:sz w:val="28"/>
          <w:szCs w:val="28"/>
        </w:rPr>
        <w:t xml:space="preserve"> таким образом, чтобы в процессе экологического воспитания осуществлялось комплексное воздействие на интеллектуальную, эмоцион</w:t>
      </w:r>
      <w:r>
        <w:rPr>
          <w:rFonts w:eastAsiaTheme="minorEastAsia"/>
          <w:sz w:val="28"/>
          <w:szCs w:val="28"/>
        </w:rPr>
        <w:t>альную и волевую сферы ребенка.</w:t>
      </w:r>
    </w:p>
    <w:p w:rsidR="00E75F59" w:rsidRPr="00FB5E77" w:rsidRDefault="00E75F59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FB5E77">
        <w:rPr>
          <w:rFonts w:eastAsiaTheme="minorEastAsia"/>
          <w:sz w:val="28"/>
          <w:szCs w:val="28"/>
        </w:rPr>
        <w:t xml:space="preserve">Содержание познавательного блока занятий кружка составляют сведения о природе, ее компонентах, взаимосвязях между ними, взаимосвязях между человеком и природой, о способах сохранения и улучшения природы, о культуре поведения в природе, об охраняемых видах животных и растений, заповедных территориях родного края, об отношении человека к природе. Занятия с детьми строятся, таким образом, что природоохранные знания детей расширяются и углубляются от темы к теме. Природа изучается как носительница эстетических, материальных качеств, как среда обитания. Кроме того, у детей </w:t>
      </w:r>
      <w:r w:rsidR="00FB5E77">
        <w:rPr>
          <w:rFonts w:eastAsiaTheme="minorEastAsia"/>
          <w:sz w:val="28"/>
          <w:szCs w:val="28"/>
        </w:rPr>
        <w:t>формируют</w:t>
      </w:r>
      <w:r w:rsidRPr="00FB5E77">
        <w:rPr>
          <w:rFonts w:eastAsiaTheme="minorEastAsia"/>
          <w:sz w:val="28"/>
          <w:szCs w:val="28"/>
        </w:rPr>
        <w:t>ся нравственные знания и чувства: любовь, сопереживание, жалость и др.</w:t>
      </w:r>
    </w:p>
    <w:p w:rsidR="00E75F59" w:rsidRPr="00FB5E77" w:rsidRDefault="00E75F59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FB5E77">
        <w:rPr>
          <w:rFonts w:eastAsiaTheme="minorEastAsia"/>
          <w:sz w:val="28"/>
          <w:szCs w:val="28"/>
        </w:rPr>
        <w:t xml:space="preserve">Для того чтобы занятия кружка были интересны и не утомляли детей, </w:t>
      </w:r>
      <w:r w:rsidR="00FB5E77">
        <w:rPr>
          <w:rFonts w:eastAsiaTheme="minorEastAsia"/>
          <w:sz w:val="28"/>
          <w:szCs w:val="28"/>
        </w:rPr>
        <w:t xml:space="preserve">педагогом </w:t>
      </w:r>
      <w:r w:rsidRPr="00FB5E77">
        <w:rPr>
          <w:rFonts w:eastAsiaTheme="minorEastAsia"/>
          <w:sz w:val="28"/>
          <w:szCs w:val="28"/>
        </w:rPr>
        <w:t>целесообразно предусмотрена и смена видов деятельности: познавательная, игровая, творческая, трудовая, исследовательская и др.</w:t>
      </w:r>
    </w:p>
    <w:p w:rsidR="00CD2FAF" w:rsidRDefault="00CD2FAF" w:rsidP="00042833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CD2FAF">
        <w:rPr>
          <w:rFonts w:eastAsiaTheme="minorEastAsia"/>
          <w:sz w:val="28"/>
          <w:szCs w:val="28"/>
        </w:rPr>
        <w:t xml:space="preserve">При вовлечении </w:t>
      </w:r>
      <w:r w:rsidR="000111AA">
        <w:rPr>
          <w:rFonts w:eastAsiaTheme="minorEastAsia"/>
          <w:sz w:val="28"/>
          <w:szCs w:val="28"/>
        </w:rPr>
        <w:t>обучающихся</w:t>
      </w:r>
      <w:r w:rsidRPr="00CD2FAF">
        <w:rPr>
          <w:rFonts w:eastAsiaTheme="minorEastAsia"/>
          <w:sz w:val="28"/>
          <w:szCs w:val="28"/>
        </w:rPr>
        <w:t xml:space="preserve"> в кружковую работу появляется больше возможностей для поддержания развития и закрепления познавательных интересов учащихся, удов</w:t>
      </w:r>
      <w:r w:rsidR="000111AA">
        <w:rPr>
          <w:rFonts w:eastAsiaTheme="minorEastAsia"/>
          <w:sz w:val="28"/>
          <w:szCs w:val="28"/>
        </w:rPr>
        <w:t>летворения детской любопытности</w:t>
      </w:r>
      <w:r w:rsidRPr="00CD2FAF">
        <w:rPr>
          <w:rFonts w:eastAsiaTheme="minorEastAsia"/>
          <w:sz w:val="28"/>
          <w:szCs w:val="28"/>
        </w:rPr>
        <w:t xml:space="preserve">. Участие школьников в работе кружка, увлекают их. Они с удовольствием приходят на занятия, стараются своевременно и правильно выполнять каждое задание. </w:t>
      </w:r>
      <w:r w:rsidRPr="00CD2FAF">
        <w:rPr>
          <w:rFonts w:eastAsiaTheme="minorEastAsia"/>
          <w:sz w:val="28"/>
          <w:szCs w:val="28"/>
        </w:rPr>
        <w:lastRenderedPageBreak/>
        <w:t>Познавательный интерес учащихся начинает выступать движущей силой в поисках ответов на многие вопросы, появляется желание больше узнать, развивать активность и умственную деятельность.</w:t>
      </w:r>
      <w:r w:rsidR="006D2773">
        <w:rPr>
          <w:rFonts w:eastAsiaTheme="minorEastAsia"/>
          <w:sz w:val="28"/>
          <w:szCs w:val="28"/>
        </w:rPr>
        <w:t xml:space="preserve"> </w:t>
      </w:r>
    </w:p>
    <w:p w:rsidR="006D2773" w:rsidRPr="00CD2FAF" w:rsidRDefault="00193B65" w:rsidP="00042833">
      <w:pPr>
        <w:pStyle w:val="a4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Проблемы</w:t>
      </w:r>
      <w:r w:rsidR="006D2773">
        <w:rPr>
          <w:rFonts w:eastAsiaTheme="minorEastAsia"/>
          <w:sz w:val="28"/>
          <w:szCs w:val="28"/>
        </w:rPr>
        <w:t xml:space="preserve"> изучения и сохранения природы </w:t>
      </w:r>
      <w:r>
        <w:rPr>
          <w:rFonts w:eastAsiaTheme="minorEastAsia"/>
          <w:sz w:val="28"/>
          <w:szCs w:val="28"/>
        </w:rPr>
        <w:t>нашли</w:t>
      </w:r>
      <w:r w:rsidR="006D2773">
        <w:rPr>
          <w:rFonts w:eastAsiaTheme="minorEastAsia"/>
          <w:sz w:val="28"/>
          <w:szCs w:val="28"/>
        </w:rPr>
        <w:t xml:space="preserve"> свое отражение в таких исследовательских работах:</w:t>
      </w:r>
      <w:r w:rsidR="00042833">
        <w:rPr>
          <w:rFonts w:eastAsiaTheme="minorEastAsia"/>
          <w:sz w:val="28"/>
          <w:szCs w:val="28"/>
        </w:rPr>
        <w:t xml:space="preserve"> </w:t>
      </w:r>
      <w:r w:rsidR="006D2773">
        <w:rPr>
          <w:rFonts w:eastAsiaTheme="minorEastAsia"/>
          <w:sz w:val="28"/>
          <w:szCs w:val="28"/>
        </w:rPr>
        <w:t xml:space="preserve">«Особенности питания большого пестрого дятла в зимний период», «Особенности поведения детенышей кабана в домашних </w:t>
      </w:r>
      <w:r w:rsidR="005F197D">
        <w:rPr>
          <w:rFonts w:eastAsiaTheme="minorEastAsia"/>
          <w:sz w:val="28"/>
          <w:szCs w:val="28"/>
        </w:rPr>
        <w:t>условиях». Доступно показ</w:t>
      </w:r>
      <w:r w:rsidR="00042833">
        <w:rPr>
          <w:rFonts w:eastAsiaTheme="minorEastAsia"/>
          <w:sz w:val="28"/>
          <w:szCs w:val="28"/>
        </w:rPr>
        <w:t xml:space="preserve">ывает </w:t>
      </w:r>
      <w:r w:rsidR="005F197D">
        <w:rPr>
          <w:rFonts w:eastAsiaTheme="minorEastAsia"/>
          <w:sz w:val="28"/>
          <w:szCs w:val="28"/>
        </w:rPr>
        <w:t xml:space="preserve"> проявление интереса к</w:t>
      </w:r>
      <w:r>
        <w:rPr>
          <w:rFonts w:eastAsiaTheme="minorEastAsia"/>
          <w:sz w:val="28"/>
          <w:szCs w:val="28"/>
        </w:rPr>
        <w:t xml:space="preserve"> биологическим особенностям человека такая исследовательская</w:t>
      </w:r>
      <w:r w:rsidR="005F197D">
        <w:rPr>
          <w:rFonts w:eastAsiaTheme="minorEastAsia"/>
          <w:sz w:val="28"/>
          <w:szCs w:val="28"/>
        </w:rPr>
        <w:t xml:space="preserve"> </w:t>
      </w:r>
      <w:r w:rsidR="00042833">
        <w:rPr>
          <w:rFonts w:eastAsiaTheme="minorEastAsia"/>
          <w:sz w:val="28"/>
          <w:szCs w:val="28"/>
        </w:rPr>
        <w:t>работа</w:t>
      </w:r>
      <w:r w:rsidR="005F197D" w:rsidRPr="00D6279F">
        <w:rPr>
          <w:rFonts w:eastAsiaTheme="minorEastAsia"/>
          <w:sz w:val="28"/>
          <w:szCs w:val="28"/>
        </w:rPr>
        <w:t>:</w:t>
      </w:r>
      <w:r w:rsidR="00D6279F" w:rsidRPr="00D6279F">
        <w:rPr>
          <w:rFonts w:eastAsiaTheme="minorEastAsia"/>
          <w:sz w:val="28"/>
          <w:szCs w:val="28"/>
        </w:rPr>
        <w:t xml:space="preserve"> </w:t>
      </w:r>
      <w:r w:rsidR="00D6279F" w:rsidRPr="00D6279F">
        <w:rPr>
          <w:sz w:val="28"/>
          <w:szCs w:val="28"/>
        </w:rPr>
        <w:t>«Распределение суточных биологических ритмов («жаворонок», «аритмик», «сова») среди учащихся школ».</w:t>
      </w:r>
    </w:p>
    <w:p w:rsidR="00CD2FAF" w:rsidRPr="001D51D9" w:rsidRDefault="00CD2FAF" w:rsidP="0004283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D2FAF">
        <w:rPr>
          <w:rFonts w:eastAsiaTheme="minorEastAsia"/>
          <w:sz w:val="28"/>
          <w:szCs w:val="28"/>
        </w:rPr>
        <w:t xml:space="preserve">Также на занятиях в кружке </w:t>
      </w:r>
      <w:r w:rsidR="006D2773">
        <w:rPr>
          <w:rFonts w:eastAsiaTheme="minorEastAsia"/>
          <w:sz w:val="28"/>
          <w:szCs w:val="28"/>
        </w:rPr>
        <w:t>обучающиеся</w:t>
      </w:r>
      <w:r w:rsidRPr="00CD2FAF">
        <w:rPr>
          <w:rFonts w:eastAsiaTheme="minorEastAsia"/>
          <w:sz w:val="28"/>
          <w:szCs w:val="28"/>
        </w:rPr>
        <w:t xml:space="preserve"> шире и глубже изучают природу, ее компоненты и их отличительные признаки, убеждаются в связи организмов с окружающей средой, наглядно видят влияние человека на природу. Это подводит их к пониманию взаимосвязи в природе, ее материальности, </w:t>
      </w:r>
      <w:r w:rsidRPr="001D51D9">
        <w:rPr>
          <w:sz w:val="28"/>
          <w:szCs w:val="28"/>
        </w:rPr>
        <w:t>формируется понятие о научной карте мира.</w:t>
      </w:r>
    </w:p>
    <w:p w:rsidR="001D51D9" w:rsidRPr="001D51D9" w:rsidRDefault="001D51D9" w:rsidP="00042833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D51D9">
        <w:rPr>
          <w:sz w:val="28"/>
          <w:szCs w:val="28"/>
        </w:rPr>
        <w:t xml:space="preserve">Элементы новизны </w:t>
      </w:r>
      <w:r>
        <w:rPr>
          <w:sz w:val="28"/>
          <w:szCs w:val="28"/>
        </w:rPr>
        <w:t xml:space="preserve">данного опыта </w:t>
      </w:r>
      <w:r w:rsidRPr="001D51D9">
        <w:rPr>
          <w:sz w:val="28"/>
          <w:szCs w:val="28"/>
        </w:rPr>
        <w:t>состоят в том что</w:t>
      </w:r>
      <w:r>
        <w:rPr>
          <w:sz w:val="28"/>
          <w:szCs w:val="28"/>
        </w:rPr>
        <w:t>, в</w:t>
      </w:r>
      <w:r w:rsidRPr="001D51D9">
        <w:rPr>
          <w:sz w:val="28"/>
          <w:szCs w:val="28"/>
        </w:rPr>
        <w:t>ыбран</w:t>
      </w:r>
      <w:r>
        <w:rPr>
          <w:sz w:val="28"/>
          <w:szCs w:val="28"/>
        </w:rPr>
        <w:t>н</w:t>
      </w:r>
      <w:r w:rsidRPr="001D51D9">
        <w:rPr>
          <w:sz w:val="28"/>
          <w:szCs w:val="28"/>
        </w:rPr>
        <w:t>ы</w:t>
      </w:r>
      <w:r>
        <w:rPr>
          <w:sz w:val="28"/>
          <w:szCs w:val="28"/>
        </w:rPr>
        <w:t>е</w:t>
      </w:r>
      <w:r w:rsidRPr="001D51D9">
        <w:rPr>
          <w:sz w:val="28"/>
          <w:szCs w:val="28"/>
        </w:rPr>
        <w:t xml:space="preserve"> педагогические технологии, </w:t>
      </w:r>
      <w:r>
        <w:rPr>
          <w:sz w:val="28"/>
          <w:szCs w:val="28"/>
        </w:rPr>
        <w:t xml:space="preserve"> </w:t>
      </w:r>
      <w:r w:rsidRPr="001D51D9">
        <w:rPr>
          <w:sz w:val="28"/>
          <w:szCs w:val="28"/>
        </w:rPr>
        <w:t>способствую</w:t>
      </w:r>
      <w:r>
        <w:rPr>
          <w:sz w:val="28"/>
          <w:szCs w:val="28"/>
        </w:rPr>
        <w:t>т</w:t>
      </w:r>
      <w:r w:rsidRPr="001D51D9">
        <w:rPr>
          <w:sz w:val="28"/>
          <w:szCs w:val="28"/>
        </w:rPr>
        <w:t xml:space="preserve"> успешной самореализации личности, развитию его творческого</w:t>
      </w:r>
      <w:r>
        <w:rPr>
          <w:sz w:val="28"/>
          <w:szCs w:val="28"/>
        </w:rPr>
        <w:t xml:space="preserve"> и интеллектуального</w:t>
      </w:r>
      <w:r w:rsidRPr="001D51D9">
        <w:rPr>
          <w:sz w:val="28"/>
          <w:szCs w:val="28"/>
        </w:rPr>
        <w:t xml:space="preserve"> потенциала.</w:t>
      </w:r>
      <w:r>
        <w:rPr>
          <w:sz w:val="28"/>
          <w:szCs w:val="28"/>
        </w:rPr>
        <w:t xml:space="preserve"> </w:t>
      </w:r>
      <w:r w:rsidRPr="001D51D9">
        <w:rPr>
          <w:sz w:val="28"/>
          <w:szCs w:val="28"/>
        </w:rPr>
        <w:t xml:space="preserve">Усвоение содержания биологических знаний и развитие </w:t>
      </w:r>
      <w:r>
        <w:rPr>
          <w:sz w:val="28"/>
          <w:szCs w:val="28"/>
        </w:rPr>
        <w:t>учащихся</w:t>
      </w:r>
      <w:r w:rsidRPr="001D51D9">
        <w:rPr>
          <w:sz w:val="28"/>
          <w:szCs w:val="28"/>
        </w:rPr>
        <w:t xml:space="preserve"> происходят не путем передачи ему некоторой информации, а в процессе его собственной познавательной деятельности.</w:t>
      </w:r>
    </w:p>
    <w:p w:rsidR="00CD2FAF" w:rsidRPr="00193B65" w:rsidRDefault="00CD2FAF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b/>
          <w:sz w:val="28"/>
          <w:szCs w:val="28"/>
        </w:rPr>
      </w:pPr>
      <w:r w:rsidRPr="00193B65">
        <w:rPr>
          <w:rFonts w:eastAsiaTheme="minorEastAsia"/>
          <w:b/>
          <w:sz w:val="28"/>
          <w:szCs w:val="28"/>
        </w:rPr>
        <w:t>Выводы</w:t>
      </w:r>
    </w:p>
    <w:p w:rsidR="00CD2FAF" w:rsidRPr="000111AA" w:rsidRDefault="00CD2FAF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0111AA">
        <w:rPr>
          <w:rFonts w:eastAsiaTheme="minorEastAsia"/>
          <w:sz w:val="28"/>
          <w:szCs w:val="28"/>
        </w:rPr>
        <w:t xml:space="preserve">1. Кружковая работа </w:t>
      </w:r>
      <w:r w:rsidR="00005F95">
        <w:rPr>
          <w:rFonts w:eastAsiaTheme="minorEastAsia"/>
          <w:sz w:val="28"/>
          <w:szCs w:val="28"/>
        </w:rPr>
        <w:t xml:space="preserve">педагога в объединении «Азбука жизни» </w:t>
      </w:r>
      <w:r w:rsidRPr="000111AA">
        <w:rPr>
          <w:rFonts w:eastAsiaTheme="minorEastAsia"/>
          <w:sz w:val="28"/>
          <w:szCs w:val="28"/>
        </w:rPr>
        <w:t>является одной из самых оптимальных форм работы по формированию экологическо</w:t>
      </w:r>
      <w:r w:rsidR="00005F95">
        <w:rPr>
          <w:rFonts w:eastAsiaTheme="minorEastAsia"/>
          <w:sz w:val="28"/>
          <w:szCs w:val="28"/>
        </w:rPr>
        <w:t>го воспитания и культуры</w:t>
      </w:r>
      <w:r w:rsidRPr="000111AA">
        <w:rPr>
          <w:rFonts w:eastAsiaTheme="minorEastAsia"/>
          <w:sz w:val="28"/>
          <w:szCs w:val="28"/>
        </w:rPr>
        <w:t xml:space="preserve"> </w:t>
      </w:r>
      <w:r w:rsidR="00005F95">
        <w:rPr>
          <w:rFonts w:eastAsiaTheme="minorEastAsia"/>
          <w:sz w:val="28"/>
          <w:szCs w:val="28"/>
        </w:rPr>
        <w:t>обучающихся</w:t>
      </w:r>
      <w:r w:rsidRPr="000111AA">
        <w:rPr>
          <w:rFonts w:eastAsiaTheme="minorEastAsia"/>
          <w:sz w:val="28"/>
          <w:szCs w:val="28"/>
        </w:rPr>
        <w:t>.</w:t>
      </w:r>
    </w:p>
    <w:p w:rsidR="00CD2FAF" w:rsidRPr="000111AA" w:rsidRDefault="00CD2FAF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0111AA">
        <w:rPr>
          <w:rFonts w:eastAsiaTheme="minorEastAsia"/>
          <w:sz w:val="28"/>
          <w:szCs w:val="28"/>
        </w:rPr>
        <w:t xml:space="preserve">2. Системная работа с </w:t>
      </w:r>
      <w:r w:rsidR="00005F95">
        <w:rPr>
          <w:rFonts w:eastAsiaTheme="minorEastAsia"/>
          <w:sz w:val="28"/>
          <w:szCs w:val="28"/>
        </w:rPr>
        <w:t>обучающимися</w:t>
      </w:r>
      <w:r w:rsidRPr="000111AA">
        <w:rPr>
          <w:rFonts w:eastAsiaTheme="minorEastAsia"/>
          <w:sz w:val="28"/>
          <w:szCs w:val="28"/>
        </w:rPr>
        <w:t xml:space="preserve"> </w:t>
      </w:r>
      <w:r w:rsidR="00005F95">
        <w:rPr>
          <w:rFonts w:eastAsiaTheme="minorEastAsia"/>
          <w:sz w:val="28"/>
          <w:szCs w:val="28"/>
        </w:rPr>
        <w:t>кружкового объединения «Азбука жизни»</w:t>
      </w:r>
      <w:r w:rsidRPr="000111AA">
        <w:rPr>
          <w:rFonts w:eastAsiaTheme="minorEastAsia"/>
          <w:sz w:val="28"/>
          <w:szCs w:val="28"/>
        </w:rPr>
        <w:t xml:space="preserve"> значительно расширяет и углубляет их знания о природе, формирует эмоциональную восприимчивость.</w:t>
      </w:r>
    </w:p>
    <w:p w:rsidR="00CD2FAF" w:rsidRPr="000111AA" w:rsidRDefault="00CD2FAF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0111AA">
        <w:rPr>
          <w:rFonts w:eastAsiaTheme="minorEastAsia"/>
          <w:sz w:val="28"/>
          <w:szCs w:val="28"/>
        </w:rPr>
        <w:lastRenderedPageBreak/>
        <w:t xml:space="preserve">3. </w:t>
      </w:r>
      <w:r w:rsidR="00005F95">
        <w:rPr>
          <w:rFonts w:eastAsiaTheme="minorEastAsia"/>
          <w:sz w:val="28"/>
          <w:szCs w:val="28"/>
        </w:rPr>
        <w:t>На занятиях объединения формирую</w:t>
      </w:r>
      <w:r w:rsidRPr="000111AA">
        <w:rPr>
          <w:rFonts w:eastAsiaTheme="minorEastAsia"/>
          <w:sz w:val="28"/>
          <w:szCs w:val="28"/>
        </w:rPr>
        <w:t>т</w:t>
      </w:r>
      <w:r w:rsidR="00005F95">
        <w:rPr>
          <w:rFonts w:eastAsiaTheme="minorEastAsia"/>
          <w:sz w:val="28"/>
          <w:szCs w:val="28"/>
        </w:rPr>
        <w:t>ся</w:t>
      </w:r>
      <w:r w:rsidRPr="000111AA">
        <w:rPr>
          <w:rFonts w:eastAsiaTheme="minorEastAsia"/>
          <w:sz w:val="28"/>
          <w:szCs w:val="28"/>
        </w:rPr>
        <w:t xml:space="preserve"> практические умения по оказанию помощи природе,</w:t>
      </w:r>
      <w:r w:rsidR="009B5894">
        <w:rPr>
          <w:rFonts w:eastAsiaTheme="minorEastAsia"/>
          <w:sz w:val="28"/>
          <w:szCs w:val="28"/>
        </w:rPr>
        <w:t xml:space="preserve"> педагог</w:t>
      </w:r>
      <w:r w:rsidRPr="000111AA">
        <w:rPr>
          <w:rFonts w:eastAsiaTheme="minorEastAsia"/>
          <w:sz w:val="28"/>
          <w:szCs w:val="28"/>
        </w:rPr>
        <w:t xml:space="preserve"> знакомит с разнообразной деятельностью по оказанию помощи природе.</w:t>
      </w:r>
    </w:p>
    <w:p w:rsidR="00CD2FAF" w:rsidRPr="000111AA" w:rsidRDefault="00CD2FAF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0111AA">
        <w:rPr>
          <w:rFonts w:eastAsiaTheme="minorEastAsia"/>
          <w:sz w:val="28"/>
          <w:szCs w:val="28"/>
        </w:rPr>
        <w:t>4. Использование эффективных методик, комплексно воздействую</w:t>
      </w:r>
      <w:r w:rsidR="00005F95">
        <w:rPr>
          <w:rFonts w:eastAsiaTheme="minorEastAsia"/>
          <w:sz w:val="28"/>
          <w:szCs w:val="28"/>
        </w:rPr>
        <w:t>щих на личность ребенка, помогает</w:t>
      </w:r>
      <w:r w:rsidRPr="000111AA">
        <w:rPr>
          <w:rFonts w:eastAsiaTheme="minorEastAsia"/>
          <w:sz w:val="28"/>
          <w:szCs w:val="28"/>
        </w:rPr>
        <w:t xml:space="preserve"> улучшить ситуацию в экологическом воспитании учащихся.</w:t>
      </w:r>
    </w:p>
    <w:p w:rsidR="00CD2FAF" w:rsidRPr="000111AA" w:rsidRDefault="00CD2FAF" w:rsidP="0004283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rFonts w:eastAsiaTheme="minorEastAsia"/>
          <w:sz w:val="28"/>
          <w:szCs w:val="28"/>
        </w:rPr>
      </w:pPr>
      <w:r w:rsidRPr="000111AA">
        <w:rPr>
          <w:rFonts w:eastAsiaTheme="minorEastAsia"/>
          <w:sz w:val="28"/>
          <w:szCs w:val="28"/>
        </w:rPr>
        <w:t>5. Рассмотрение экологических вопросов и использование краеведческого материала позволяют повысить уровень экологического воспитания школьников.</w:t>
      </w:r>
    </w:p>
    <w:p w:rsidR="008A3D83" w:rsidRDefault="008A3D83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33" w:rsidRPr="00042833" w:rsidRDefault="00042833" w:rsidP="0004283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опыт работы </w:t>
      </w:r>
      <w:r w:rsidRPr="00042833">
        <w:rPr>
          <w:rFonts w:ascii="Times New Roman" w:eastAsia="Times New Roman" w:hAnsi="Times New Roman" w:cs="Times New Roman"/>
          <w:sz w:val="28"/>
          <w:szCs w:val="28"/>
        </w:rPr>
        <w:t xml:space="preserve"> изучен и обобщен на уровне учреждения и региона, может быть использован в работе учителей предметов естественного цикла, специалистов и методистов муниципальных отделов образования, педагогических работников учреждений дополнительного образования области.</w:t>
      </w:r>
    </w:p>
    <w:p w:rsidR="00D973A6" w:rsidRDefault="00D973A6" w:rsidP="000428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2833" w:rsidRDefault="00042833" w:rsidP="00042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833" w:rsidRPr="00D973A6" w:rsidRDefault="00042833" w:rsidP="0004283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О.Н. Соболь</w:t>
      </w:r>
    </w:p>
    <w:sectPr w:rsidR="00042833" w:rsidRPr="00D973A6" w:rsidSect="00FB5E77">
      <w:footerReference w:type="default" r:id="rId7"/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E5B" w:rsidRDefault="00850E5B" w:rsidP="00206425">
      <w:pPr>
        <w:spacing w:after="0" w:line="240" w:lineRule="auto"/>
      </w:pPr>
      <w:r>
        <w:separator/>
      </w:r>
    </w:p>
  </w:endnote>
  <w:endnote w:type="continuationSeparator" w:id="1">
    <w:p w:rsidR="00850E5B" w:rsidRDefault="00850E5B" w:rsidP="00206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4328"/>
      <w:docPartObj>
        <w:docPartGallery w:val="Page Numbers (Bottom of Page)"/>
        <w:docPartUnique/>
      </w:docPartObj>
    </w:sdtPr>
    <w:sdtContent>
      <w:p w:rsidR="00206425" w:rsidRDefault="00A6430D">
        <w:pPr>
          <w:pStyle w:val="a9"/>
          <w:jc w:val="center"/>
        </w:pPr>
        <w:fldSimple w:instr=" PAGE   \* MERGEFORMAT ">
          <w:r w:rsidR="009B5894">
            <w:rPr>
              <w:noProof/>
            </w:rPr>
            <w:t>2</w:t>
          </w:r>
        </w:fldSimple>
      </w:p>
    </w:sdtContent>
  </w:sdt>
  <w:p w:rsidR="00206425" w:rsidRDefault="0020642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E5B" w:rsidRDefault="00850E5B" w:rsidP="00206425">
      <w:pPr>
        <w:spacing w:after="0" w:line="240" w:lineRule="auto"/>
      </w:pPr>
      <w:r>
        <w:separator/>
      </w:r>
    </w:p>
  </w:footnote>
  <w:footnote w:type="continuationSeparator" w:id="1">
    <w:p w:rsidR="00850E5B" w:rsidRDefault="00850E5B" w:rsidP="00206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90D40"/>
    <w:multiLevelType w:val="hybridMultilevel"/>
    <w:tmpl w:val="F04C3A76"/>
    <w:lvl w:ilvl="0" w:tplc="80FA9E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AA92B03"/>
    <w:multiLevelType w:val="multilevel"/>
    <w:tmpl w:val="9D70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4B6BAD"/>
    <w:multiLevelType w:val="multilevel"/>
    <w:tmpl w:val="11E0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0A8C"/>
    <w:rsid w:val="00005F95"/>
    <w:rsid w:val="000111AA"/>
    <w:rsid w:val="00042833"/>
    <w:rsid w:val="00193B65"/>
    <w:rsid w:val="001D51D9"/>
    <w:rsid w:val="00206425"/>
    <w:rsid w:val="002A2FB2"/>
    <w:rsid w:val="00302B1D"/>
    <w:rsid w:val="0037392C"/>
    <w:rsid w:val="00513648"/>
    <w:rsid w:val="005C2449"/>
    <w:rsid w:val="005F14D7"/>
    <w:rsid w:val="005F197D"/>
    <w:rsid w:val="006D2773"/>
    <w:rsid w:val="00850E5B"/>
    <w:rsid w:val="00880A8C"/>
    <w:rsid w:val="008A3D83"/>
    <w:rsid w:val="00925E42"/>
    <w:rsid w:val="009B5894"/>
    <w:rsid w:val="009E783D"/>
    <w:rsid w:val="00A6430D"/>
    <w:rsid w:val="00A70232"/>
    <w:rsid w:val="00BF2172"/>
    <w:rsid w:val="00CD2FAF"/>
    <w:rsid w:val="00D6279F"/>
    <w:rsid w:val="00D973A6"/>
    <w:rsid w:val="00E405C4"/>
    <w:rsid w:val="00E75F59"/>
    <w:rsid w:val="00ED7BFB"/>
    <w:rsid w:val="00F23837"/>
    <w:rsid w:val="00FB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A8C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F197D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0A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A3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A3D83"/>
  </w:style>
  <w:style w:type="character" w:customStyle="1" w:styleId="apple-converted-space">
    <w:name w:val="apple-converted-space"/>
    <w:basedOn w:val="a0"/>
    <w:rsid w:val="00F23837"/>
  </w:style>
  <w:style w:type="paragraph" w:styleId="a4">
    <w:name w:val="Normal (Web)"/>
    <w:basedOn w:val="a"/>
    <w:uiPriority w:val="99"/>
    <w:semiHidden/>
    <w:unhideWhenUsed/>
    <w:rsid w:val="00E40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20642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2064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20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0642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206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6425"/>
    <w:rPr>
      <w:rFonts w:eastAsiaTheme="minorEastAsia"/>
      <w:lang w:eastAsia="ru-RU"/>
    </w:rPr>
  </w:style>
  <w:style w:type="character" w:styleId="ab">
    <w:name w:val="Strong"/>
    <w:basedOn w:val="a0"/>
    <w:uiPriority w:val="22"/>
    <w:qFormat/>
    <w:rsid w:val="00206425"/>
    <w:rPr>
      <w:b/>
      <w:bCs/>
    </w:rPr>
  </w:style>
  <w:style w:type="character" w:customStyle="1" w:styleId="50">
    <w:name w:val="Заголовок 5 Знак"/>
    <w:basedOn w:val="a0"/>
    <w:link w:val="5"/>
    <w:semiHidden/>
    <w:rsid w:val="005F197D"/>
    <w:rPr>
      <w:rFonts w:ascii="Times New Roman" w:eastAsia="Times New Roman" w:hAnsi="Times New Roman" w:cs="Times New Roman"/>
      <w:b/>
      <w:bCs/>
      <w:sz w:val="28"/>
      <w:szCs w:val="24"/>
      <w:u w:val="singl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1349</Words>
  <Characters>7694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2015-11-25T07:50:00Z</cp:lastPrinted>
  <dcterms:created xsi:type="dcterms:W3CDTF">2015-11-25T07:50:00Z</dcterms:created>
  <dcterms:modified xsi:type="dcterms:W3CDTF">2015-12-16T11:41:00Z</dcterms:modified>
</cp:coreProperties>
</file>