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2" w:rsidRPr="00654CDB" w:rsidRDefault="00751E41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  <w:r w:rsidRPr="00654CDB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2351985</wp:posOffset>
            </wp:positionH>
            <wp:positionV relativeFrom="paragraph">
              <wp:posOffset>-309687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E16" w:rsidRPr="00654CDB">
        <w:rPr>
          <w:sz w:val="28"/>
          <w:szCs w:val="28"/>
        </w:rPr>
        <w:tab/>
      </w:r>
    </w:p>
    <w:p w:rsidR="00220D22" w:rsidRPr="00654CDB" w:rsidRDefault="00220D22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220D22" w:rsidRPr="00654CDB" w:rsidRDefault="00220D22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220D22" w:rsidRPr="00654CDB" w:rsidRDefault="00220D22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220D22" w:rsidRPr="00654CDB" w:rsidRDefault="00220D22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220D22" w:rsidRPr="00654CDB" w:rsidRDefault="00220D22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B655BE" w:rsidRPr="00654CDB" w:rsidRDefault="00B655BE" w:rsidP="000A4895">
      <w:pPr>
        <w:tabs>
          <w:tab w:val="left" w:pos="9720"/>
        </w:tabs>
        <w:ind w:hanging="567"/>
        <w:jc w:val="both"/>
        <w:rPr>
          <w:b/>
          <w:spacing w:val="20"/>
          <w:sz w:val="28"/>
          <w:szCs w:val="28"/>
        </w:rPr>
      </w:pPr>
    </w:p>
    <w:p w:rsidR="008F4391" w:rsidRPr="00654CDB" w:rsidRDefault="009B6855" w:rsidP="000A4895">
      <w:pPr>
        <w:tabs>
          <w:tab w:val="left" w:pos="9720"/>
        </w:tabs>
        <w:ind w:hanging="567"/>
        <w:jc w:val="center"/>
        <w:outlineLvl w:val="0"/>
        <w:rPr>
          <w:b/>
          <w:spacing w:val="20"/>
          <w:sz w:val="28"/>
          <w:szCs w:val="28"/>
        </w:rPr>
      </w:pPr>
      <w:r w:rsidRPr="00654CDB">
        <w:rPr>
          <w:b/>
          <w:spacing w:val="20"/>
          <w:sz w:val="28"/>
          <w:szCs w:val="28"/>
        </w:rPr>
        <w:t xml:space="preserve">ДЕПАРТАМЕНТ ОБРАЗОВАНИЯ </w:t>
      </w:r>
      <w:r w:rsidR="008F4391" w:rsidRPr="00654CDB">
        <w:rPr>
          <w:b/>
          <w:spacing w:val="20"/>
          <w:sz w:val="28"/>
          <w:szCs w:val="28"/>
        </w:rPr>
        <w:t>И НАУКИ</w:t>
      </w:r>
    </w:p>
    <w:p w:rsidR="009B6855" w:rsidRPr="00654CDB" w:rsidRDefault="009B6855" w:rsidP="000A4895">
      <w:pPr>
        <w:tabs>
          <w:tab w:val="left" w:pos="9720"/>
        </w:tabs>
        <w:ind w:hanging="567"/>
        <w:jc w:val="center"/>
        <w:outlineLvl w:val="0"/>
        <w:rPr>
          <w:sz w:val="28"/>
          <w:szCs w:val="28"/>
        </w:rPr>
      </w:pPr>
      <w:r w:rsidRPr="00654CDB">
        <w:rPr>
          <w:b/>
          <w:spacing w:val="20"/>
          <w:sz w:val="28"/>
          <w:szCs w:val="28"/>
        </w:rPr>
        <w:t>БРЯНСКОЙ ОБЛАСТИ</w:t>
      </w:r>
    </w:p>
    <w:p w:rsidR="009B6855" w:rsidRPr="00654CDB" w:rsidRDefault="009B6855" w:rsidP="000A4895">
      <w:pPr>
        <w:tabs>
          <w:tab w:val="left" w:pos="9720"/>
        </w:tabs>
        <w:ind w:hanging="567"/>
        <w:jc w:val="center"/>
        <w:rPr>
          <w:b/>
          <w:spacing w:val="40"/>
          <w:sz w:val="28"/>
          <w:szCs w:val="28"/>
        </w:rPr>
      </w:pPr>
    </w:p>
    <w:p w:rsidR="009B6855" w:rsidRPr="00654CDB" w:rsidRDefault="000913F4" w:rsidP="000A4895">
      <w:pPr>
        <w:tabs>
          <w:tab w:val="left" w:pos="9720"/>
        </w:tabs>
        <w:ind w:hanging="567"/>
        <w:jc w:val="both"/>
        <w:rPr>
          <w:b/>
          <w:spacing w:val="40"/>
          <w:sz w:val="28"/>
          <w:szCs w:val="28"/>
        </w:rPr>
      </w:pPr>
      <w:r w:rsidRPr="000913F4">
        <w:rPr>
          <w:noProof/>
          <w:sz w:val="28"/>
          <w:szCs w:val="28"/>
        </w:rPr>
        <w:pict>
          <v:line id="_x0000_s1026" style="position:absolute;left:0;text-align:left;z-index:251658240" from="-36pt,3.45pt" to="482.4pt,3.45pt" strokeweight="4.5pt">
            <v:stroke linestyle="thinThick"/>
          </v:line>
        </w:pict>
      </w:r>
    </w:p>
    <w:p w:rsidR="009B6855" w:rsidRPr="00654CDB" w:rsidRDefault="009B6855" w:rsidP="000A4895">
      <w:pPr>
        <w:tabs>
          <w:tab w:val="left" w:pos="9720"/>
        </w:tabs>
        <w:spacing w:before="120"/>
        <w:ind w:hanging="567"/>
        <w:jc w:val="center"/>
        <w:outlineLvl w:val="0"/>
        <w:rPr>
          <w:sz w:val="28"/>
          <w:szCs w:val="28"/>
        </w:rPr>
      </w:pPr>
      <w:r w:rsidRPr="00654CDB">
        <w:rPr>
          <w:b/>
          <w:spacing w:val="40"/>
          <w:sz w:val="28"/>
          <w:szCs w:val="28"/>
        </w:rPr>
        <w:t>ПРИКАЗ</w:t>
      </w:r>
    </w:p>
    <w:p w:rsidR="005C6F5E" w:rsidRPr="006876C0" w:rsidRDefault="00BD2C08" w:rsidP="00A949D3">
      <w:pPr>
        <w:tabs>
          <w:tab w:val="left" w:pos="9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17.06.2022__</w:t>
      </w:r>
      <w:r w:rsidR="00596945" w:rsidRPr="006876C0">
        <w:rPr>
          <w:sz w:val="28"/>
          <w:szCs w:val="28"/>
        </w:rPr>
        <w:t>_</w:t>
      </w:r>
      <w:r w:rsidR="002B5613" w:rsidRPr="00654CDB">
        <w:rPr>
          <w:sz w:val="28"/>
          <w:szCs w:val="28"/>
          <w:u w:val="single"/>
        </w:rPr>
        <w:t>№</w:t>
      </w:r>
      <w:r w:rsidR="00596945" w:rsidRPr="006876C0">
        <w:rPr>
          <w:sz w:val="28"/>
          <w:szCs w:val="28"/>
        </w:rPr>
        <w:t>_</w:t>
      </w:r>
      <w:r>
        <w:rPr>
          <w:sz w:val="28"/>
          <w:szCs w:val="28"/>
        </w:rPr>
        <w:t>778</w:t>
      </w:r>
      <w:r w:rsidR="00596945" w:rsidRPr="006876C0">
        <w:rPr>
          <w:sz w:val="28"/>
          <w:szCs w:val="28"/>
        </w:rPr>
        <w:t>_______</w:t>
      </w:r>
    </w:p>
    <w:p w:rsidR="005C6F5E" w:rsidRPr="006876C0" w:rsidRDefault="00A949D3" w:rsidP="00A949D3">
      <w:pPr>
        <w:tabs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84579" w:rsidRPr="006876C0">
        <w:rPr>
          <w:sz w:val="24"/>
          <w:szCs w:val="24"/>
        </w:rPr>
        <w:t>г.Брянск</w:t>
      </w:r>
    </w:p>
    <w:p w:rsidR="006876C0" w:rsidRDefault="006876C0" w:rsidP="006876C0">
      <w:pPr>
        <w:jc w:val="both"/>
        <w:outlineLvl w:val="0"/>
        <w:rPr>
          <w:sz w:val="28"/>
          <w:szCs w:val="28"/>
        </w:rPr>
      </w:pPr>
    </w:p>
    <w:p w:rsidR="00993C39" w:rsidRPr="00654CDB" w:rsidRDefault="00C75900" w:rsidP="006876C0">
      <w:pPr>
        <w:jc w:val="both"/>
        <w:outlineLvl w:val="0"/>
        <w:rPr>
          <w:sz w:val="28"/>
          <w:szCs w:val="28"/>
        </w:rPr>
      </w:pPr>
      <w:r w:rsidRPr="00654CDB">
        <w:rPr>
          <w:sz w:val="28"/>
          <w:szCs w:val="28"/>
        </w:rPr>
        <w:t xml:space="preserve">Об итогах </w:t>
      </w:r>
      <w:r w:rsidR="00993C39" w:rsidRPr="00654CDB">
        <w:rPr>
          <w:sz w:val="28"/>
          <w:szCs w:val="28"/>
        </w:rPr>
        <w:t>областного конкурса</w:t>
      </w:r>
    </w:p>
    <w:p w:rsidR="006876C0" w:rsidRDefault="00993C39" w:rsidP="006876C0">
      <w:pPr>
        <w:jc w:val="both"/>
        <w:rPr>
          <w:sz w:val="28"/>
          <w:szCs w:val="28"/>
        </w:rPr>
      </w:pPr>
      <w:r w:rsidRPr="00654CDB">
        <w:rPr>
          <w:sz w:val="28"/>
          <w:szCs w:val="28"/>
        </w:rPr>
        <w:t>творческих работ школьников</w:t>
      </w:r>
    </w:p>
    <w:p w:rsidR="006876C0" w:rsidRDefault="00993C39" w:rsidP="006876C0">
      <w:pPr>
        <w:jc w:val="both"/>
        <w:rPr>
          <w:sz w:val="28"/>
          <w:szCs w:val="28"/>
        </w:rPr>
      </w:pPr>
      <w:r w:rsidRPr="00654CDB">
        <w:rPr>
          <w:sz w:val="28"/>
          <w:szCs w:val="28"/>
        </w:rPr>
        <w:t>по пропаганде здорового питания</w:t>
      </w:r>
    </w:p>
    <w:p w:rsidR="00993C39" w:rsidRPr="00654CDB" w:rsidRDefault="00993C39" w:rsidP="006876C0">
      <w:pPr>
        <w:jc w:val="both"/>
        <w:rPr>
          <w:bCs/>
          <w:sz w:val="28"/>
          <w:szCs w:val="28"/>
        </w:rPr>
      </w:pPr>
      <w:r w:rsidRPr="00654CDB">
        <w:rPr>
          <w:sz w:val="28"/>
          <w:szCs w:val="28"/>
        </w:rPr>
        <w:t>«Кушай на здоровье»</w:t>
      </w:r>
      <w:r w:rsidR="00984579" w:rsidRPr="00654CDB">
        <w:rPr>
          <w:sz w:val="28"/>
          <w:szCs w:val="28"/>
        </w:rPr>
        <w:t xml:space="preserve"> в 20</w:t>
      </w:r>
      <w:r w:rsidR="00EE0CD2" w:rsidRPr="00654CDB">
        <w:rPr>
          <w:sz w:val="28"/>
          <w:szCs w:val="28"/>
        </w:rPr>
        <w:t>2</w:t>
      </w:r>
      <w:r w:rsidR="00596945" w:rsidRPr="00654CDB">
        <w:rPr>
          <w:sz w:val="28"/>
          <w:szCs w:val="28"/>
        </w:rPr>
        <w:t>2</w:t>
      </w:r>
      <w:r w:rsidR="00984579" w:rsidRPr="00654CDB">
        <w:rPr>
          <w:sz w:val="28"/>
          <w:szCs w:val="28"/>
        </w:rPr>
        <w:t>году</w:t>
      </w:r>
    </w:p>
    <w:p w:rsidR="00751E41" w:rsidRDefault="00993C39" w:rsidP="006876C0">
      <w:pPr>
        <w:ind w:hanging="567"/>
        <w:jc w:val="both"/>
        <w:rPr>
          <w:sz w:val="28"/>
          <w:szCs w:val="28"/>
        </w:rPr>
      </w:pPr>
      <w:r w:rsidRPr="00654CDB">
        <w:rPr>
          <w:sz w:val="28"/>
          <w:szCs w:val="28"/>
        </w:rPr>
        <w:tab/>
      </w:r>
      <w:r w:rsidR="00EE155F">
        <w:rPr>
          <w:sz w:val="28"/>
          <w:szCs w:val="28"/>
        </w:rPr>
        <w:tab/>
      </w:r>
    </w:p>
    <w:p w:rsidR="008044BB" w:rsidRPr="00654CDB" w:rsidRDefault="008044BB" w:rsidP="006876C0">
      <w:pPr>
        <w:ind w:firstLine="708"/>
        <w:jc w:val="both"/>
        <w:rPr>
          <w:color w:val="000000"/>
          <w:sz w:val="28"/>
          <w:szCs w:val="28"/>
        </w:rPr>
      </w:pPr>
      <w:r w:rsidRPr="00654CDB">
        <w:rPr>
          <w:sz w:val="28"/>
          <w:szCs w:val="28"/>
        </w:rPr>
        <w:t xml:space="preserve">В соответствии с приказом департамента образования и науки Брянской области от </w:t>
      </w:r>
      <w:r w:rsidR="00596945" w:rsidRPr="00654CDB">
        <w:rPr>
          <w:sz w:val="28"/>
          <w:szCs w:val="28"/>
        </w:rPr>
        <w:t>25</w:t>
      </w:r>
      <w:r w:rsidRPr="00654CDB">
        <w:rPr>
          <w:sz w:val="28"/>
          <w:szCs w:val="28"/>
        </w:rPr>
        <w:t>.0</w:t>
      </w:r>
      <w:r w:rsidR="00596945" w:rsidRPr="00654CDB">
        <w:rPr>
          <w:sz w:val="28"/>
          <w:szCs w:val="28"/>
        </w:rPr>
        <w:t>4</w:t>
      </w:r>
      <w:r w:rsidRPr="00654CDB">
        <w:rPr>
          <w:sz w:val="28"/>
          <w:szCs w:val="28"/>
        </w:rPr>
        <w:t>.202</w:t>
      </w:r>
      <w:r w:rsidR="00596945" w:rsidRPr="00654CDB">
        <w:rPr>
          <w:sz w:val="28"/>
          <w:szCs w:val="28"/>
        </w:rPr>
        <w:t>2</w:t>
      </w:r>
      <w:r w:rsidRPr="00654CDB">
        <w:rPr>
          <w:sz w:val="28"/>
          <w:szCs w:val="28"/>
        </w:rPr>
        <w:t xml:space="preserve"> года № </w:t>
      </w:r>
      <w:r w:rsidR="00596945" w:rsidRPr="00654CDB">
        <w:rPr>
          <w:sz w:val="28"/>
          <w:szCs w:val="28"/>
        </w:rPr>
        <w:t>533</w:t>
      </w:r>
      <w:r w:rsidR="00EE155F">
        <w:rPr>
          <w:sz w:val="28"/>
          <w:szCs w:val="28"/>
        </w:rPr>
        <w:t>ГАУДО «</w:t>
      </w:r>
      <w:r w:rsidRPr="00654CDB">
        <w:rPr>
          <w:sz w:val="28"/>
          <w:szCs w:val="28"/>
        </w:rPr>
        <w:t>Брянски</w:t>
      </w:r>
      <w:r w:rsidR="00EE155F">
        <w:rPr>
          <w:sz w:val="28"/>
          <w:szCs w:val="28"/>
        </w:rPr>
        <w:t>й</w:t>
      </w:r>
      <w:r w:rsidRPr="00654CDB">
        <w:rPr>
          <w:sz w:val="28"/>
          <w:szCs w:val="28"/>
        </w:rPr>
        <w:t xml:space="preserve"> областн</w:t>
      </w:r>
      <w:r w:rsidR="00EE155F">
        <w:rPr>
          <w:sz w:val="28"/>
          <w:szCs w:val="28"/>
        </w:rPr>
        <w:t>ой</w:t>
      </w:r>
      <w:r w:rsidRPr="00654CDB">
        <w:rPr>
          <w:sz w:val="28"/>
          <w:szCs w:val="28"/>
        </w:rPr>
        <w:t xml:space="preserve"> эколого-биологически</w:t>
      </w:r>
      <w:r w:rsidR="00EE155F">
        <w:rPr>
          <w:sz w:val="28"/>
          <w:szCs w:val="28"/>
        </w:rPr>
        <w:t>й</w:t>
      </w:r>
      <w:r w:rsidR="00596945" w:rsidRPr="00654CDB">
        <w:rPr>
          <w:sz w:val="28"/>
          <w:szCs w:val="28"/>
        </w:rPr>
        <w:t xml:space="preserve"> центр</w:t>
      </w:r>
      <w:r w:rsidR="00EE155F">
        <w:rPr>
          <w:sz w:val="28"/>
          <w:szCs w:val="28"/>
        </w:rPr>
        <w:t xml:space="preserve">» с апреля по июнь </w:t>
      </w:r>
      <w:r w:rsidRPr="00654CDB">
        <w:rPr>
          <w:sz w:val="28"/>
          <w:szCs w:val="28"/>
        </w:rPr>
        <w:t xml:space="preserve">был </w:t>
      </w:r>
      <w:r w:rsidR="00EE155F">
        <w:rPr>
          <w:sz w:val="28"/>
          <w:szCs w:val="28"/>
        </w:rPr>
        <w:t xml:space="preserve">организован и </w:t>
      </w:r>
      <w:r w:rsidRPr="00654CDB">
        <w:rPr>
          <w:sz w:val="28"/>
          <w:szCs w:val="28"/>
        </w:rPr>
        <w:t xml:space="preserve">проведен </w:t>
      </w:r>
      <w:r w:rsidRPr="00654CDB">
        <w:rPr>
          <w:color w:val="000000"/>
          <w:sz w:val="28"/>
          <w:szCs w:val="28"/>
        </w:rPr>
        <w:t xml:space="preserve">областной конкурс </w:t>
      </w:r>
      <w:r w:rsidRPr="00654CDB">
        <w:rPr>
          <w:sz w:val="28"/>
          <w:szCs w:val="28"/>
        </w:rPr>
        <w:t>творческих работ школьников по пропаганде здорового питания «Кушай на здоровье»</w:t>
      </w:r>
      <w:r w:rsidR="00596945" w:rsidRPr="00654CDB">
        <w:rPr>
          <w:sz w:val="28"/>
          <w:szCs w:val="28"/>
        </w:rPr>
        <w:t xml:space="preserve"> (далее</w:t>
      </w:r>
      <w:r w:rsidR="00A949D3">
        <w:rPr>
          <w:sz w:val="28"/>
          <w:szCs w:val="28"/>
        </w:rPr>
        <w:t xml:space="preserve"> </w:t>
      </w:r>
      <w:r w:rsidR="00596945" w:rsidRPr="00654CDB">
        <w:rPr>
          <w:sz w:val="28"/>
          <w:szCs w:val="28"/>
        </w:rPr>
        <w:t>-</w:t>
      </w:r>
      <w:r w:rsidR="00A949D3">
        <w:rPr>
          <w:sz w:val="28"/>
          <w:szCs w:val="28"/>
        </w:rPr>
        <w:t xml:space="preserve"> </w:t>
      </w:r>
      <w:r w:rsidR="00596945" w:rsidRPr="00654CDB">
        <w:rPr>
          <w:sz w:val="28"/>
          <w:szCs w:val="28"/>
        </w:rPr>
        <w:t>Конкурс)</w:t>
      </w:r>
      <w:r w:rsidR="00E348B3" w:rsidRPr="00654CDB">
        <w:rPr>
          <w:sz w:val="28"/>
          <w:szCs w:val="28"/>
        </w:rPr>
        <w:t>.</w:t>
      </w:r>
    </w:p>
    <w:p w:rsidR="008044BB" w:rsidRPr="000B40BB" w:rsidRDefault="008044BB" w:rsidP="00BD2C08">
      <w:pPr>
        <w:ind w:firstLine="709"/>
        <w:jc w:val="both"/>
        <w:rPr>
          <w:sz w:val="28"/>
          <w:szCs w:val="28"/>
        </w:rPr>
      </w:pPr>
      <w:r w:rsidRPr="000B40BB">
        <w:rPr>
          <w:sz w:val="28"/>
          <w:szCs w:val="28"/>
        </w:rPr>
        <w:t xml:space="preserve">В  Конкурсе приняли участие более </w:t>
      </w:r>
      <w:r w:rsidR="00EE155F" w:rsidRPr="000B40BB">
        <w:rPr>
          <w:sz w:val="28"/>
          <w:szCs w:val="28"/>
        </w:rPr>
        <w:t>150</w:t>
      </w:r>
      <w:r w:rsidRPr="000B40BB">
        <w:rPr>
          <w:sz w:val="28"/>
          <w:szCs w:val="28"/>
        </w:rPr>
        <w:t xml:space="preserve"> воспитанников и учащихся </w:t>
      </w:r>
      <w:r w:rsidR="000B40BB" w:rsidRPr="000B40BB">
        <w:rPr>
          <w:sz w:val="28"/>
          <w:szCs w:val="28"/>
        </w:rPr>
        <w:t xml:space="preserve">из 75 </w:t>
      </w:r>
      <w:r w:rsidR="00B47233" w:rsidRPr="000B40BB">
        <w:rPr>
          <w:sz w:val="28"/>
          <w:szCs w:val="28"/>
        </w:rPr>
        <w:t>образовательных организаций</w:t>
      </w:r>
      <w:r w:rsidR="000B40BB" w:rsidRPr="000B40BB">
        <w:rPr>
          <w:sz w:val="28"/>
          <w:szCs w:val="28"/>
        </w:rPr>
        <w:t xml:space="preserve"> области</w:t>
      </w:r>
      <w:r w:rsidR="00B47233" w:rsidRPr="000B40BB">
        <w:rPr>
          <w:sz w:val="28"/>
          <w:szCs w:val="28"/>
        </w:rPr>
        <w:t>.</w:t>
      </w:r>
      <w:r w:rsidR="00BD2C08">
        <w:rPr>
          <w:sz w:val="28"/>
          <w:szCs w:val="28"/>
        </w:rPr>
        <w:t xml:space="preserve"> </w:t>
      </w:r>
      <w:r w:rsidR="00B47233" w:rsidRPr="000B40BB">
        <w:rPr>
          <w:sz w:val="28"/>
          <w:szCs w:val="28"/>
        </w:rPr>
        <w:t xml:space="preserve">Члены жюри отмечают </w:t>
      </w:r>
      <w:r w:rsidRPr="000B40BB">
        <w:rPr>
          <w:sz w:val="28"/>
          <w:szCs w:val="28"/>
        </w:rPr>
        <w:t xml:space="preserve">высокий уровень </w:t>
      </w:r>
      <w:r w:rsidR="00B47233" w:rsidRPr="000B40BB">
        <w:rPr>
          <w:sz w:val="28"/>
          <w:szCs w:val="28"/>
        </w:rPr>
        <w:t xml:space="preserve">конкурсных </w:t>
      </w:r>
      <w:r w:rsidRPr="000B40BB">
        <w:rPr>
          <w:sz w:val="28"/>
          <w:szCs w:val="28"/>
        </w:rPr>
        <w:t>ра</w:t>
      </w:r>
      <w:r w:rsidR="006C18AF" w:rsidRPr="000B40BB">
        <w:rPr>
          <w:sz w:val="28"/>
          <w:szCs w:val="28"/>
        </w:rPr>
        <w:t xml:space="preserve">бот, представленных </w:t>
      </w:r>
      <w:r w:rsidR="00B47233" w:rsidRPr="000B40BB">
        <w:rPr>
          <w:sz w:val="28"/>
          <w:szCs w:val="28"/>
        </w:rPr>
        <w:t>муниципальными органами управления образованием</w:t>
      </w:r>
      <w:r w:rsidR="00A949D3">
        <w:rPr>
          <w:sz w:val="28"/>
          <w:szCs w:val="28"/>
        </w:rPr>
        <w:t xml:space="preserve"> </w:t>
      </w:r>
      <w:r w:rsidR="00484C12" w:rsidRPr="000B40BB">
        <w:rPr>
          <w:sz w:val="28"/>
          <w:szCs w:val="28"/>
        </w:rPr>
        <w:t xml:space="preserve">Гордеевского, Дятьковского, Злынковского, Клетнянского, Климовского, Навлинского, Почепского, Трубчевского, Унечского районов, Стародубского муниципального округа, </w:t>
      </w:r>
      <w:r w:rsidR="00B47233" w:rsidRPr="000B40BB">
        <w:rPr>
          <w:sz w:val="28"/>
          <w:szCs w:val="28"/>
        </w:rPr>
        <w:t>Брянского, Фокинского городских округов</w:t>
      </w:r>
      <w:r w:rsidR="00484C12" w:rsidRPr="000B40BB">
        <w:rPr>
          <w:sz w:val="28"/>
          <w:szCs w:val="28"/>
        </w:rPr>
        <w:t xml:space="preserve">. </w:t>
      </w:r>
    </w:p>
    <w:p w:rsidR="00C5771E" w:rsidRDefault="00596945" w:rsidP="00C5771E">
      <w:pPr>
        <w:shd w:val="clear" w:color="auto" w:fill="FFFFFF"/>
        <w:ind w:firstLine="708"/>
        <w:rPr>
          <w:sz w:val="28"/>
          <w:szCs w:val="28"/>
        </w:rPr>
      </w:pPr>
      <w:r w:rsidRPr="00654CDB">
        <w:rPr>
          <w:sz w:val="28"/>
          <w:szCs w:val="28"/>
        </w:rPr>
        <w:t>Подводя итоги Конкурса,</w:t>
      </w:r>
    </w:p>
    <w:p w:rsidR="00570516" w:rsidRDefault="00C5771E" w:rsidP="00C5771E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570516" w:rsidRPr="00654CDB">
        <w:rPr>
          <w:sz w:val="28"/>
          <w:szCs w:val="28"/>
        </w:rPr>
        <w:t>РИКАЗЫВАЮ:</w:t>
      </w:r>
    </w:p>
    <w:p w:rsidR="00C5771E" w:rsidRDefault="00C5771E" w:rsidP="00C5771E">
      <w:pPr>
        <w:shd w:val="clear" w:color="auto" w:fill="FFFFFF"/>
        <w:ind w:firstLine="708"/>
        <w:rPr>
          <w:sz w:val="28"/>
          <w:szCs w:val="28"/>
        </w:rPr>
      </w:pPr>
    </w:p>
    <w:p w:rsidR="006C18AF" w:rsidRPr="00654CDB" w:rsidRDefault="006C18AF" w:rsidP="006876C0">
      <w:pPr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</w:rPr>
      </w:pPr>
      <w:r w:rsidRPr="00654CDB">
        <w:rPr>
          <w:sz w:val="28"/>
          <w:szCs w:val="28"/>
        </w:rPr>
        <w:t xml:space="preserve">Утвердить решение жюри об итогах </w:t>
      </w:r>
      <w:r w:rsidR="00596945" w:rsidRPr="00654CDB">
        <w:rPr>
          <w:color w:val="000000"/>
          <w:sz w:val="28"/>
          <w:szCs w:val="28"/>
        </w:rPr>
        <w:t>К</w:t>
      </w:r>
      <w:r w:rsidR="00E348B3" w:rsidRPr="00654CDB">
        <w:rPr>
          <w:color w:val="000000"/>
          <w:sz w:val="28"/>
          <w:szCs w:val="28"/>
        </w:rPr>
        <w:t xml:space="preserve">онкурса </w:t>
      </w:r>
      <w:r w:rsidR="00596945" w:rsidRPr="00654CDB">
        <w:rPr>
          <w:sz w:val="28"/>
          <w:szCs w:val="28"/>
        </w:rPr>
        <w:t>согласно Приложению.</w:t>
      </w:r>
    </w:p>
    <w:p w:rsidR="006C18AF" w:rsidRPr="00654CDB" w:rsidRDefault="006C18AF" w:rsidP="006876C0">
      <w:pPr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</w:rPr>
      </w:pPr>
      <w:r w:rsidRPr="00654CDB">
        <w:rPr>
          <w:color w:val="000000"/>
          <w:sz w:val="28"/>
          <w:szCs w:val="28"/>
        </w:rPr>
        <w:t xml:space="preserve">Наградить грамотами департамента образования и науки </w:t>
      </w:r>
      <w:r w:rsidRPr="006876C0">
        <w:rPr>
          <w:color w:val="000000"/>
          <w:sz w:val="28"/>
          <w:szCs w:val="28"/>
        </w:rPr>
        <w:t>Бря</w:t>
      </w:r>
      <w:r w:rsidRPr="00654CDB">
        <w:rPr>
          <w:color w:val="000000"/>
          <w:sz w:val="28"/>
          <w:szCs w:val="28"/>
        </w:rPr>
        <w:t xml:space="preserve">нской области победителей и призеров </w:t>
      </w:r>
      <w:r w:rsidR="00596945" w:rsidRPr="00654CDB">
        <w:rPr>
          <w:color w:val="000000"/>
          <w:sz w:val="28"/>
          <w:szCs w:val="28"/>
        </w:rPr>
        <w:t>К</w:t>
      </w:r>
      <w:r w:rsidR="00E348B3" w:rsidRPr="00654CDB">
        <w:rPr>
          <w:color w:val="000000"/>
          <w:sz w:val="28"/>
          <w:szCs w:val="28"/>
        </w:rPr>
        <w:t>онкурса</w:t>
      </w:r>
      <w:r w:rsidR="00596945" w:rsidRPr="00654CDB">
        <w:rPr>
          <w:color w:val="000000"/>
          <w:sz w:val="28"/>
          <w:szCs w:val="28"/>
        </w:rPr>
        <w:t>.</w:t>
      </w:r>
    </w:p>
    <w:p w:rsidR="006C18AF" w:rsidRPr="00654CDB" w:rsidRDefault="006C18AF" w:rsidP="006876C0">
      <w:pPr>
        <w:numPr>
          <w:ilvl w:val="0"/>
          <w:numId w:val="14"/>
        </w:numPr>
        <w:tabs>
          <w:tab w:val="left" w:pos="284"/>
        </w:tabs>
        <w:ind w:left="0" w:firstLine="0"/>
        <w:rPr>
          <w:sz w:val="28"/>
          <w:szCs w:val="28"/>
        </w:rPr>
      </w:pPr>
      <w:r w:rsidRPr="00654CDB">
        <w:rPr>
          <w:color w:val="000000"/>
          <w:sz w:val="28"/>
          <w:szCs w:val="28"/>
        </w:rPr>
        <w:t xml:space="preserve">Контроль за исполнением </w:t>
      </w:r>
      <w:r w:rsidR="00596945" w:rsidRPr="00654CDB">
        <w:rPr>
          <w:color w:val="000000"/>
          <w:sz w:val="28"/>
          <w:szCs w:val="28"/>
        </w:rPr>
        <w:t>настоящего</w:t>
      </w:r>
      <w:r w:rsidRPr="00654CDB">
        <w:rPr>
          <w:color w:val="000000"/>
          <w:sz w:val="28"/>
          <w:szCs w:val="28"/>
        </w:rPr>
        <w:t xml:space="preserve"> приказа </w:t>
      </w:r>
      <w:r w:rsidR="006A1F95" w:rsidRPr="00654CDB">
        <w:rPr>
          <w:color w:val="000000"/>
          <w:sz w:val="28"/>
          <w:szCs w:val="28"/>
        </w:rPr>
        <w:t>оставляю за собой.</w:t>
      </w:r>
    </w:p>
    <w:p w:rsidR="00531E89" w:rsidRDefault="00531E89" w:rsidP="006876C0">
      <w:pPr>
        <w:rPr>
          <w:color w:val="000000"/>
          <w:sz w:val="28"/>
          <w:szCs w:val="28"/>
        </w:rPr>
      </w:pPr>
    </w:p>
    <w:p w:rsidR="005625BB" w:rsidRPr="00654CDB" w:rsidRDefault="005625BB" w:rsidP="006876C0">
      <w:pPr>
        <w:rPr>
          <w:color w:val="000000"/>
          <w:sz w:val="28"/>
          <w:szCs w:val="28"/>
        </w:rPr>
      </w:pPr>
    </w:p>
    <w:p w:rsidR="006A1F95" w:rsidRPr="00654CDB" w:rsidRDefault="006A1F95" w:rsidP="006876C0">
      <w:pPr>
        <w:rPr>
          <w:color w:val="000000"/>
          <w:sz w:val="28"/>
          <w:szCs w:val="28"/>
        </w:rPr>
      </w:pPr>
      <w:r w:rsidRPr="00654CDB">
        <w:rPr>
          <w:color w:val="000000"/>
          <w:sz w:val="28"/>
          <w:szCs w:val="28"/>
        </w:rPr>
        <w:t xml:space="preserve">Врио по руководству </w:t>
      </w:r>
      <w:r w:rsidR="006C18AF" w:rsidRPr="00654CDB">
        <w:rPr>
          <w:color w:val="000000"/>
          <w:sz w:val="28"/>
          <w:szCs w:val="28"/>
        </w:rPr>
        <w:t>департамент</w:t>
      </w:r>
      <w:r w:rsidRPr="00654CDB">
        <w:rPr>
          <w:color w:val="000000"/>
          <w:sz w:val="28"/>
          <w:szCs w:val="28"/>
        </w:rPr>
        <w:t>ом</w:t>
      </w:r>
    </w:p>
    <w:p w:rsidR="006C18AF" w:rsidRPr="00654CDB" w:rsidRDefault="006876C0" w:rsidP="00751E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A1F95" w:rsidRPr="00654CDB">
        <w:rPr>
          <w:color w:val="000000"/>
          <w:sz w:val="28"/>
          <w:szCs w:val="28"/>
        </w:rPr>
        <w:t>бразования и науки Брянской области</w:t>
      </w:r>
      <w:r w:rsidR="006C18AF" w:rsidRPr="00654CDB">
        <w:rPr>
          <w:color w:val="000000"/>
          <w:sz w:val="28"/>
          <w:szCs w:val="28"/>
        </w:rPr>
        <w:tab/>
      </w:r>
      <w:r w:rsidR="006C18AF" w:rsidRPr="00654CDB">
        <w:rPr>
          <w:color w:val="000000"/>
          <w:sz w:val="28"/>
          <w:szCs w:val="28"/>
        </w:rPr>
        <w:tab/>
      </w:r>
      <w:r w:rsidR="006A1F95" w:rsidRPr="00654CDB">
        <w:rPr>
          <w:color w:val="000000"/>
          <w:sz w:val="28"/>
          <w:szCs w:val="28"/>
        </w:rPr>
        <w:tab/>
        <w:t xml:space="preserve">             Н.В. Чернякова</w:t>
      </w:r>
    </w:p>
    <w:p w:rsidR="005625BB" w:rsidRDefault="005625BB" w:rsidP="00751E41">
      <w:pPr>
        <w:tabs>
          <w:tab w:val="left" w:pos="5954"/>
        </w:tabs>
        <w:ind w:hanging="567"/>
        <w:jc w:val="center"/>
        <w:outlineLvl w:val="0"/>
        <w:rPr>
          <w:sz w:val="28"/>
          <w:szCs w:val="28"/>
        </w:rPr>
      </w:pPr>
    </w:p>
    <w:p w:rsidR="005625BB" w:rsidRDefault="005625BB" w:rsidP="00751E41">
      <w:pPr>
        <w:tabs>
          <w:tab w:val="left" w:pos="5954"/>
        </w:tabs>
        <w:ind w:hanging="567"/>
        <w:jc w:val="center"/>
        <w:outlineLvl w:val="0"/>
        <w:rPr>
          <w:sz w:val="28"/>
          <w:szCs w:val="28"/>
        </w:rPr>
      </w:pPr>
    </w:p>
    <w:p w:rsidR="005625BB" w:rsidRDefault="005625BB" w:rsidP="00751E41">
      <w:pPr>
        <w:tabs>
          <w:tab w:val="left" w:pos="5954"/>
        </w:tabs>
        <w:ind w:hanging="567"/>
        <w:jc w:val="center"/>
        <w:outlineLvl w:val="0"/>
        <w:rPr>
          <w:sz w:val="28"/>
          <w:szCs w:val="28"/>
        </w:rPr>
      </w:pPr>
    </w:p>
    <w:p w:rsidR="005625BB" w:rsidRDefault="005625BB" w:rsidP="00751E41">
      <w:pPr>
        <w:tabs>
          <w:tab w:val="left" w:pos="5954"/>
        </w:tabs>
        <w:ind w:hanging="567"/>
        <w:jc w:val="center"/>
        <w:outlineLvl w:val="0"/>
        <w:rPr>
          <w:sz w:val="28"/>
          <w:szCs w:val="28"/>
        </w:rPr>
      </w:pPr>
    </w:p>
    <w:p w:rsidR="00227227" w:rsidRDefault="00227227" w:rsidP="00751E41">
      <w:pPr>
        <w:tabs>
          <w:tab w:val="left" w:pos="5954"/>
        </w:tabs>
        <w:ind w:hanging="567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227227" w:rsidRDefault="0093557A" w:rsidP="00BD2C08">
      <w:pPr>
        <w:tabs>
          <w:tab w:val="left" w:pos="5954"/>
        </w:tabs>
        <w:ind w:hanging="567"/>
        <w:jc w:val="right"/>
        <w:outlineLvl w:val="0"/>
        <w:rPr>
          <w:sz w:val="28"/>
          <w:szCs w:val="28"/>
        </w:rPr>
      </w:pPr>
      <w:r w:rsidRPr="00654CDB">
        <w:rPr>
          <w:sz w:val="28"/>
          <w:szCs w:val="28"/>
        </w:rPr>
        <w:lastRenderedPageBreak/>
        <w:t>Приложение</w:t>
      </w:r>
    </w:p>
    <w:p w:rsidR="0093557A" w:rsidRPr="00654CDB" w:rsidRDefault="0093557A" w:rsidP="00BD2C08">
      <w:pPr>
        <w:tabs>
          <w:tab w:val="left" w:pos="5954"/>
        </w:tabs>
        <w:ind w:hanging="567"/>
        <w:jc w:val="right"/>
        <w:outlineLvl w:val="0"/>
        <w:rPr>
          <w:sz w:val="28"/>
          <w:szCs w:val="28"/>
        </w:rPr>
      </w:pPr>
      <w:r w:rsidRPr="00654CDB">
        <w:rPr>
          <w:sz w:val="28"/>
          <w:szCs w:val="28"/>
        </w:rPr>
        <w:t>к приказу №_</w:t>
      </w:r>
      <w:r w:rsidR="00BD2C08">
        <w:rPr>
          <w:sz w:val="28"/>
          <w:szCs w:val="28"/>
        </w:rPr>
        <w:t>778</w:t>
      </w:r>
      <w:r w:rsidRPr="00654CDB">
        <w:rPr>
          <w:sz w:val="28"/>
          <w:szCs w:val="28"/>
        </w:rPr>
        <w:t>____</w:t>
      </w:r>
    </w:p>
    <w:p w:rsidR="0093557A" w:rsidRPr="00654CDB" w:rsidRDefault="0093557A" w:rsidP="00227227">
      <w:pPr>
        <w:ind w:hanging="567"/>
        <w:jc w:val="right"/>
        <w:rPr>
          <w:b/>
          <w:color w:val="000000"/>
          <w:spacing w:val="-17"/>
          <w:sz w:val="28"/>
          <w:szCs w:val="28"/>
        </w:rPr>
      </w:pPr>
      <w:r w:rsidRPr="00654CDB">
        <w:rPr>
          <w:sz w:val="28"/>
          <w:szCs w:val="28"/>
        </w:rPr>
        <w:t>от «_</w:t>
      </w:r>
      <w:r w:rsidR="00BD2C08">
        <w:rPr>
          <w:sz w:val="28"/>
          <w:szCs w:val="28"/>
        </w:rPr>
        <w:t>17</w:t>
      </w:r>
      <w:r w:rsidRPr="00654CDB">
        <w:rPr>
          <w:sz w:val="28"/>
          <w:szCs w:val="28"/>
        </w:rPr>
        <w:t>___» _</w:t>
      </w:r>
      <w:r w:rsidR="00BD2C08">
        <w:rPr>
          <w:sz w:val="28"/>
          <w:szCs w:val="28"/>
        </w:rPr>
        <w:t>06</w:t>
      </w:r>
      <w:r w:rsidRPr="00654CDB">
        <w:rPr>
          <w:sz w:val="28"/>
          <w:szCs w:val="28"/>
        </w:rPr>
        <w:t>____ 2022г</w:t>
      </w:r>
    </w:p>
    <w:p w:rsidR="00751E41" w:rsidRDefault="00751E41" w:rsidP="000A4895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ind w:hanging="567"/>
        <w:jc w:val="center"/>
        <w:outlineLvl w:val="0"/>
        <w:rPr>
          <w:b/>
          <w:color w:val="000000"/>
          <w:spacing w:val="-17"/>
          <w:sz w:val="28"/>
          <w:szCs w:val="28"/>
        </w:rPr>
      </w:pPr>
    </w:p>
    <w:p w:rsidR="00930A4C" w:rsidRPr="00654CDB" w:rsidRDefault="00930A4C" w:rsidP="000A4895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ind w:hanging="567"/>
        <w:jc w:val="center"/>
        <w:outlineLvl w:val="0"/>
        <w:rPr>
          <w:b/>
          <w:color w:val="000000"/>
          <w:spacing w:val="-17"/>
          <w:sz w:val="28"/>
          <w:szCs w:val="28"/>
        </w:rPr>
      </w:pPr>
      <w:r w:rsidRPr="00654CDB">
        <w:rPr>
          <w:b/>
          <w:color w:val="000000"/>
          <w:spacing w:val="-17"/>
          <w:sz w:val="28"/>
          <w:szCs w:val="28"/>
        </w:rPr>
        <w:t>Р</w:t>
      </w:r>
      <w:r w:rsidR="000D276F" w:rsidRPr="00654CDB">
        <w:rPr>
          <w:b/>
          <w:color w:val="000000"/>
          <w:spacing w:val="-17"/>
          <w:sz w:val="28"/>
          <w:szCs w:val="28"/>
        </w:rPr>
        <w:t xml:space="preserve">ЕШЕНИЕ </w:t>
      </w:r>
      <w:r w:rsidR="00815799" w:rsidRPr="00654CDB">
        <w:rPr>
          <w:b/>
          <w:color w:val="000000"/>
          <w:spacing w:val="-17"/>
          <w:sz w:val="28"/>
          <w:szCs w:val="28"/>
        </w:rPr>
        <w:t>ОРГКОМИТЕТА</w:t>
      </w:r>
    </w:p>
    <w:p w:rsidR="00815799" w:rsidRPr="00654CDB" w:rsidRDefault="00815799" w:rsidP="000A4895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ind w:hanging="567"/>
        <w:jc w:val="center"/>
        <w:outlineLvl w:val="0"/>
        <w:rPr>
          <w:b/>
          <w:color w:val="000000"/>
          <w:spacing w:val="-17"/>
          <w:sz w:val="28"/>
          <w:szCs w:val="28"/>
        </w:rPr>
      </w:pPr>
      <w:r w:rsidRPr="00654CDB">
        <w:rPr>
          <w:b/>
          <w:color w:val="000000"/>
          <w:spacing w:val="-17"/>
          <w:sz w:val="28"/>
          <w:szCs w:val="28"/>
        </w:rPr>
        <w:t>с правами жюри</w:t>
      </w:r>
    </w:p>
    <w:p w:rsidR="00CB349B" w:rsidRPr="00654CDB" w:rsidRDefault="000D276F" w:rsidP="000A4895">
      <w:pPr>
        <w:ind w:hanging="567"/>
        <w:jc w:val="center"/>
        <w:rPr>
          <w:sz w:val="28"/>
          <w:szCs w:val="28"/>
        </w:rPr>
      </w:pPr>
      <w:r w:rsidRPr="00654CDB">
        <w:rPr>
          <w:b/>
          <w:color w:val="000000"/>
          <w:spacing w:val="-11"/>
          <w:sz w:val="28"/>
          <w:szCs w:val="28"/>
        </w:rPr>
        <w:t xml:space="preserve">об итогах </w:t>
      </w:r>
      <w:r w:rsidR="00B92C4A" w:rsidRPr="00654CDB">
        <w:rPr>
          <w:b/>
          <w:sz w:val="28"/>
          <w:szCs w:val="28"/>
        </w:rPr>
        <w:t>областного конкурса творческих работ школьников по пропаганде здорового питания «Кушай на здоровье».</w:t>
      </w:r>
    </w:p>
    <w:p w:rsidR="00930A4C" w:rsidRPr="00654CDB" w:rsidRDefault="00930A4C" w:rsidP="000A4895">
      <w:pPr>
        <w:shd w:val="clear" w:color="auto" w:fill="FFFFFF"/>
        <w:tabs>
          <w:tab w:val="left" w:pos="720"/>
          <w:tab w:val="left" w:pos="9720"/>
        </w:tabs>
        <w:ind w:hanging="567"/>
        <w:jc w:val="center"/>
        <w:rPr>
          <w:color w:val="000000"/>
          <w:sz w:val="28"/>
          <w:szCs w:val="28"/>
        </w:rPr>
      </w:pPr>
    </w:p>
    <w:p w:rsidR="00710837" w:rsidRPr="00654CDB" w:rsidRDefault="00930A4C" w:rsidP="00A36A7A">
      <w:pPr>
        <w:ind w:hanging="567"/>
        <w:jc w:val="both"/>
        <w:outlineLvl w:val="0"/>
        <w:rPr>
          <w:sz w:val="28"/>
          <w:szCs w:val="28"/>
        </w:rPr>
      </w:pPr>
      <w:r w:rsidRPr="00654CDB">
        <w:rPr>
          <w:sz w:val="28"/>
          <w:szCs w:val="28"/>
        </w:rPr>
        <w:tab/>
      </w:r>
      <w:r w:rsidR="00751E41">
        <w:rPr>
          <w:sz w:val="28"/>
          <w:szCs w:val="28"/>
        </w:rPr>
        <w:tab/>
      </w:r>
      <w:r w:rsidR="000D276F" w:rsidRPr="00654CDB">
        <w:rPr>
          <w:sz w:val="28"/>
          <w:szCs w:val="28"/>
        </w:rPr>
        <w:t xml:space="preserve">Рассмотрев итоги </w:t>
      </w:r>
      <w:r w:rsidR="00B92C4A" w:rsidRPr="00654CDB">
        <w:rPr>
          <w:sz w:val="28"/>
          <w:szCs w:val="28"/>
        </w:rPr>
        <w:t>областного конкурса творческих работ школьников</w:t>
      </w:r>
      <w:r w:rsidR="00A949D3">
        <w:rPr>
          <w:sz w:val="28"/>
          <w:szCs w:val="28"/>
        </w:rPr>
        <w:t xml:space="preserve"> </w:t>
      </w:r>
      <w:r w:rsidR="00B92C4A" w:rsidRPr="00654CDB">
        <w:rPr>
          <w:sz w:val="28"/>
          <w:szCs w:val="28"/>
        </w:rPr>
        <w:t>по пропаганде здорового питания «Кушай на здоровье»</w:t>
      </w:r>
      <w:r w:rsidR="000D276F" w:rsidRPr="00654CDB">
        <w:rPr>
          <w:sz w:val="28"/>
          <w:szCs w:val="28"/>
        </w:rPr>
        <w:t xml:space="preserve">, </w:t>
      </w:r>
      <w:r w:rsidR="00815799" w:rsidRPr="00654CDB">
        <w:rPr>
          <w:sz w:val="28"/>
          <w:szCs w:val="28"/>
        </w:rPr>
        <w:t xml:space="preserve">оргкомитет с правами </w:t>
      </w:r>
      <w:r w:rsidR="000D276F" w:rsidRPr="00654CDB">
        <w:rPr>
          <w:sz w:val="28"/>
          <w:szCs w:val="28"/>
        </w:rPr>
        <w:t>жюри принял решение</w:t>
      </w:r>
      <w:r w:rsidR="00AF7451" w:rsidRPr="00654CDB">
        <w:rPr>
          <w:sz w:val="28"/>
          <w:szCs w:val="28"/>
        </w:rPr>
        <w:t>:</w:t>
      </w:r>
    </w:p>
    <w:p w:rsidR="002B6490" w:rsidRDefault="002B6490" w:rsidP="00751E41">
      <w:pPr>
        <w:ind w:hanging="567"/>
        <w:jc w:val="both"/>
        <w:rPr>
          <w:sz w:val="28"/>
          <w:szCs w:val="28"/>
        </w:rPr>
      </w:pPr>
    </w:p>
    <w:p w:rsidR="000D276F" w:rsidRPr="00654CDB" w:rsidRDefault="002B6490" w:rsidP="002B6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C9D" w:rsidRPr="00654CDB">
        <w:rPr>
          <w:sz w:val="28"/>
          <w:szCs w:val="28"/>
        </w:rPr>
        <w:t>Определить следующи</w:t>
      </w:r>
      <w:r>
        <w:rPr>
          <w:sz w:val="28"/>
          <w:szCs w:val="28"/>
        </w:rPr>
        <w:t>х</w:t>
      </w:r>
      <w:r w:rsidR="00A949D3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 и призеров:</w:t>
      </w:r>
    </w:p>
    <w:p w:rsidR="00141C6C" w:rsidRDefault="00141C6C" w:rsidP="00227227">
      <w:pPr>
        <w:ind w:right="283"/>
        <w:jc w:val="both"/>
        <w:rPr>
          <w:b/>
          <w:i/>
          <w:sz w:val="28"/>
          <w:szCs w:val="28"/>
        </w:rPr>
      </w:pPr>
    </w:p>
    <w:p w:rsidR="00500A0C" w:rsidRPr="00654CDB" w:rsidRDefault="00480080" w:rsidP="00227227">
      <w:pPr>
        <w:ind w:right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B73D39" w:rsidRPr="00654CDB">
        <w:rPr>
          <w:b/>
          <w:i/>
          <w:sz w:val="28"/>
          <w:szCs w:val="28"/>
        </w:rPr>
        <w:t xml:space="preserve"> номинации «Конкурс рисунков «Питаться здорово – здорово» - </w:t>
      </w:r>
      <w:r w:rsidR="00484C12">
        <w:rPr>
          <w:b/>
          <w:i/>
          <w:sz w:val="28"/>
          <w:szCs w:val="28"/>
        </w:rPr>
        <w:t xml:space="preserve">для </w:t>
      </w:r>
      <w:r w:rsidR="003F7D54" w:rsidRPr="00654CDB">
        <w:rPr>
          <w:b/>
          <w:i/>
          <w:sz w:val="28"/>
          <w:szCs w:val="28"/>
        </w:rPr>
        <w:t>воспитанников дошко</w:t>
      </w:r>
      <w:r w:rsidR="00987446" w:rsidRPr="00654CDB">
        <w:rPr>
          <w:b/>
          <w:i/>
          <w:sz w:val="28"/>
          <w:szCs w:val="28"/>
        </w:rPr>
        <w:t>льных образовательных учреждени</w:t>
      </w:r>
      <w:r w:rsidR="008C31FF" w:rsidRPr="00654CDB">
        <w:rPr>
          <w:b/>
          <w:i/>
          <w:sz w:val="28"/>
          <w:szCs w:val="28"/>
        </w:rPr>
        <w:t>й</w:t>
      </w:r>
      <w:r w:rsidR="00484C12">
        <w:rPr>
          <w:b/>
          <w:i/>
          <w:sz w:val="28"/>
          <w:szCs w:val="28"/>
        </w:rPr>
        <w:t>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796"/>
        <w:gridCol w:w="142"/>
        <w:gridCol w:w="142"/>
      </w:tblGrid>
      <w:tr w:rsidR="00480080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3F7D54" w:rsidRPr="00654CDB" w:rsidRDefault="00A0480B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654CDB">
              <w:rPr>
                <w:sz w:val="28"/>
                <w:szCs w:val="28"/>
              </w:rPr>
              <w:t>1</w:t>
            </w:r>
            <w:r w:rsidR="003F7D54" w:rsidRPr="00654CDB">
              <w:rPr>
                <w:sz w:val="28"/>
                <w:szCs w:val="28"/>
              </w:rPr>
              <w:t xml:space="preserve"> место</w:t>
            </w:r>
          </w:p>
          <w:p w:rsidR="003F7D54" w:rsidRPr="00654CDB" w:rsidRDefault="003F7D54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  <w:p w:rsidR="00E50670" w:rsidRPr="00654CDB" w:rsidRDefault="00E50670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A53D9" w:rsidRPr="00484C12" w:rsidRDefault="006A53D9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 xml:space="preserve">Горбачев Максим, </w:t>
            </w:r>
            <w:r w:rsidR="00A21C72" w:rsidRPr="00484C12">
              <w:rPr>
                <w:sz w:val="28"/>
                <w:szCs w:val="28"/>
              </w:rPr>
              <w:t>воспитанни</w:t>
            </w:r>
            <w:r w:rsidRPr="00484C12">
              <w:rPr>
                <w:sz w:val="28"/>
                <w:szCs w:val="28"/>
              </w:rPr>
              <w:t>к</w:t>
            </w:r>
            <w:r w:rsidR="00A949D3">
              <w:rPr>
                <w:sz w:val="28"/>
                <w:szCs w:val="28"/>
              </w:rPr>
              <w:t xml:space="preserve"> </w:t>
            </w:r>
            <w:r w:rsidRPr="00484C12">
              <w:rPr>
                <w:sz w:val="28"/>
                <w:szCs w:val="28"/>
              </w:rPr>
              <w:t>М</w:t>
            </w:r>
            <w:r w:rsidR="00141C6C">
              <w:rPr>
                <w:sz w:val="28"/>
                <w:szCs w:val="28"/>
              </w:rPr>
              <w:t>Б</w:t>
            </w:r>
            <w:r w:rsidRPr="00484C12">
              <w:rPr>
                <w:sz w:val="28"/>
                <w:szCs w:val="28"/>
              </w:rPr>
              <w:t>ДОУ детский сад «Дельфин»</w:t>
            </w:r>
            <w:r w:rsidR="00A949D3">
              <w:rPr>
                <w:sz w:val="28"/>
                <w:szCs w:val="28"/>
              </w:rPr>
              <w:t xml:space="preserve"> </w:t>
            </w:r>
            <w:r w:rsidRPr="00484C12">
              <w:rPr>
                <w:sz w:val="28"/>
                <w:szCs w:val="28"/>
              </w:rPr>
              <w:t>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 xml:space="preserve">Унеча </w:t>
            </w:r>
            <w:r w:rsidR="00E77402" w:rsidRPr="00484C12">
              <w:rPr>
                <w:sz w:val="28"/>
                <w:szCs w:val="28"/>
              </w:rPr>
              <w:t>(руководител</w:t>
            </w:r>
            <w:r w:rsidR="003A7696" w:rsidRPr="00484C12">
              <w:rPr>
                <w:sz w:val="28"/>
                <w:szCs w:val="28"/>
              </w:rPr>
              <w:t>ь</w:t>
            </w:r>
            <w:r w:rsidR="00E77402" w:rsidRPr="00484C12">
              <w:rPr>
                <w:sz w:val="28"/>
                <w:szCs w:val="28"/>
              </w:rPr>
              <w:t xml:space="preserve">: </w:t>
            </w:r>
            <w:r w:rsidRPr="00484C12">
              <w:rPr>
                <w:sz w:val="28"/>
                <w:szCs w:val="28"/>
              </w:rPr>
              <w:t>Горбачева Екатерина Анатольевна, воспитатель);</w:t>
            </w:r>
          </w:p>
        </w:tc>
      </w:tr>
      <w:tr w:rsidR="00F15125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F15125" w:rsidRPr="00654CDB" w:rsidRDefault="00F15125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F15125" w:rsidRPr="00484C12" w:rsidRDefault="00F15125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Буякова Василиса, воспитанница МАДОУ «Детский сад «Мегаполис» Брянского района (руководитель: Боровикова Елена Михайловна, воспитатель);</w:t>
            </w:r>
          </w:p>
        </w:tc>
      </w:tr>
      <w:tr w:rsidR="00F15125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F15125" w:rsidRPr="00654CDB" w:rsidRDefault="00F15125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F15125" w:rsidRPr="00484C12" w:rsidRDefault="00F15125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Бурых Даниил, воспитанник МБДОУ</w:t>
            </w:r>
            <w:r w:rsidR="00141C6C">
              <w:rPr>
                <w:sz w:val="28"/>
                <w:szCs w:val="28"/>
              </w:rPr>
              <w:t xml:space="preserve"> детский сад комбинированного вида</w:t>
            </w:r>
            <w:r w:rsidRPr="00484C12">
              <w:rPr>
                <w:sz w:val="28"/>
                <w:szCs w:val="28"/>
              </w:rPr>
              <w:t xml:space="preserve"> №63 «Веснушки» 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Брянска (руководитель: Скрылькова Марина Владимировна, воспитатель).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9747" w:type="dxa"/>
            <w:gridSpan w:val="2"/>
          </w:tcPr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654CDB">
              <w:rPr>
                <w:b/>
                <w:i/>
                <w:sz w:val="28"/>
                <w:szCs w:val="28"/>
              </w:rPr>
              <w:t xml:space="preserve"> номинации «Конкурс рисунков «Питаться здорово</w:t>
            </w:r>
            <w:r w:rsidR="00A949D3">
              <w:rPr>
                <w:b/>
                <w:i/>
                <w:sz w:val="28"/>
                <w:szCs w:val="28"/>
              </w:rPr>
              <w:t xml:space="preserve"> -</w:t>
            </w:r>
            <w:r w:rsidRPr="00654CDB">
              <w:rPr>
                <w:b/>
                <w:i/>
                <w:sz w:val="28"/>
                <w:szCs w:val="28"/>
              </w:rPr>
              <w:t xml:space="preserve"> здорово» - для учащихся 1-4 классов:</w:t>
            </w:r>
          </w:p>
        </w:tc>
      </w:tr>
      <w:tr w:rsidR="0033120A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654CDB">
              <w:rPr>
                <w:sz w:val="28"/>
                <w:szCs w:val="28"/>
              </w:rPr>
              <w:t>1 место</w:t>
            </w:r>
          </w:p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Куртаметов Егор, учащийся 1 класса МБОУ «Гимназия №1 Брянского района (руководитель: Полуешкина Наталья Валерьев</w:t>
            </w:r>
            <w:r w:rsidR="00AD01DA">
              <w:rPr>
                <w:sz w:val="28"/>
                <w:szCs w:val="28"/>
              </w:rPr>
              <w:t>на, учитель начальных классов)</w:t>
            </w:r>
            <w:r w:rsidRPr="00484C12">
              <w:rPr>
                <w:sz w:val="28"/>
                <w:szCs w:val="28"/>
              </w:rPr>
              <w:t>;</w:t>
            </w:r>
          </w:p>
        </w:tc>
      </w:tr>
      <w:tr w:rsidR="0033120A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Хохлов Владимир, учащийся 2 класса, Хохлова София, учащаяся 4 класса МБОУ Роговская основная общеобразовательная школа Злынковского района (руководитель: Литовченко Галина Григорьевна, учитель);</w:t>
            </w:r>
          </w:p>
        </w:tc>
      </w:tr>
      <w:tr w:rsidR="0033120A" w:rsidRPr="00654CDB" w:rsidTr="002B6490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33120A" w:rsidRPr="00484C12" w:rsidRDefault="0033120A" w:rsidP="00141C6C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Азовский Артем, учащийся 3 класса МБОУ Новосельская средняя общеобразовательная школа</w:t>
            </w:r>
            <w:r w:rsidR="00A949D3">
              <w:rPr>
                <w:sz w:val="28"/>
                <w:szCs w:val="28"/>
              </w:rPr>
              <w:t xml:space="preserve"> </w:t>
            </w:r>
            <w:r w:rsidR="00B47233" w:rsidRPr="00484C12">
              <w:rPr>
                <w:sz w:val="28"/>
                <w:szCs w:val="28"/>
              </w:rPr>
              <w:t xml:space="preserve">Брянского района </w:t>
            </w:r>
            <w:r w:rsidRPr="00484C12">
              <w:rPr>
                <w:sz w:val="28"/>
                <w:szCs w:val="28"/>
              </w:rPr>
              <w:t>(руководитель: Увижева Елена Михайловна, учитель начальных классов).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9747" w:type="dxa"/>
            <w:gridSpan w:val="2"/>
          </w:tcPr>
          <w:p w:rsidR="00141C6C" w:rsidRDefault="00141C6C" w:rsidP="00141C6C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33120A" w:rsidRPr="00654CDB" w:rsidRDefault="0033120A" w:rsidP="00141C6C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«Конкурс рисунков «Питаться здорово – здорово» для учащихся 5-11 классо</w:t>
            </w:r>
            <w:r>
              <w:rPr>
                <w:b/>
                <w:i/>
                <w:sz w:val="28"/>
                <w:szCs w:val="28"/>
              </w:rPr>
              <w:t>в</w:t>
            </w:r>
            <w:r w:rsidR="002B6490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3120A" w:rsidRPr="00654CDB" w:rsidTr="00227227"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8080" w:type="dxa"/>
            <w:gridSpan w:val="3"/>
          </w:tcPr>
          <w:p w:rsidR="0033120A" w:rsidRPr="00484C12" w:rsidRDefault="0033120A" w:rsidP="002B6490">
            <w:pPr>
              <w:ind w:right="176"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Давыдова Вероника, учащаяся 6 класса МБОУ «Гимназия №2» 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Брянска (руководитель: Мацюца Татьяна Сергеевна, учитель);</w:t>
            </w:r>
          </w:p>
        </w:tc>
      </w:tr>
      <w:tr w:rsidR="0033120A" w:rsidRPr="00654CDB" w:rsidTr="00227227"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8080" w:type="dxa"/>
            <w:gridSpan w:val="3"/>
          </w:tcPr>
          <w:p w:rsidR="0033120A" w:rsidRPr="00484C12" w:rsidRDefault="0033120A" w:rsidP="002B6490">
            <w:pPr>
              <w:ind w:right="176"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 xml:space="preserve">Никулин Дмитрий, учащийся 2 класса, Швыгов Родион, учащийся 7 класса МБОУ «Школа коррекции и развития </w:t>
            </w:r>
            <w:r w:rsidRPr="00227227">
              <w:rPr>
                <w:sz w:val="28"/>
                <w:szCs w:val="28"/>
              </w:rPr>
              <w:t>VIII</w:t>
            </w:r>
            <w:r w:rsidRPr="00484C12">
              <w:rPr>
                <w:sz w:val="28"/>
                <w:szCs w:val="28"/>
              </w:rPr>
              <w:t xml:space="preserve"> вида №31» 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Брянска (руководитель: Ворочай Светлана Сергеевна, педагог);</w:t>
            </w:r>
          </w:p>
        </w:tc>
      </w:tr>
      <w:tr w:rsidR="0033120A" w:rsidRPr="00654CDB" w:rsidTr="00141C6C">
        <w:trPr>
          <w:gridAfter w:val="1"/>
          <w:wAfter w:w="142" w:type="dxa"/>
          <w:trHeight w:val="1412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="00EC4121" w:rsidRPr="00484C12">
              <w:rPr>
                <w:sz w:val="28"/>
                <w:szCs w:val="28"/>
              </w:rPr>
              <w:t>Коновалов Валерий, учащийся 6 класса, Давыдкова Маргарита, учащаяся 9 класса МБОУ Климовская средняя общеобразовательная школа №3 (руководитель: Смирнова Татьяна Викторовна, учитель ИЗО и МХК</w:t>
            </w:r>
            <w:r w:rsidR="00EC4121">
              <w:rPr>
                <w:sz w:val="28"/>
                <w:szCs w:val="28"/>
              </w:rPr>
              <w:t>).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Розова Евгения, Трошина Ульяна, учащиеся 6 класса МАОУ Ивотская средняя общеобразовательная школа Дятьковского района (</w:t>
            </w:r>
            <w:r w:rsidR="00EC4121">
              <w:rPr>
                <w:sz w:val="28"/>
                <w:szCs w:val="28"/>
              </w:rPr>
              <w:t>р</w:t>
            </w:r>
            <w:r w:rsidRPr="00484C12">
              <w:rPr>
                <w:sz w:val="28"/>
                <w:szCs w:val="28"/>
              </w:rPr>
              <w:t>уководитель: Цыганова Светлана Петровна, учитель ИЗО);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33120A" w:rsidP="00141C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141C6C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="00EC4121" w:rsidRPr="00484C12">
              <w:rPr>
                <w:sz w:val="28"/>
                <w:szCs w:val="28"/>
              </w:rPr>
              <w:t xml:space="preserve">Седнева Кристина, учащаяся 5 класса </w:t>
            </w:r>
            <w:r w:rsidR="00141C6C">
              <w:rPr>
                <w:sz w:val="28"/>
                <w:szCs w:val="28"/>
              </w:rPr>
              <w:t xml:space="preserve">МБОУ </w:t>
            </w:r>
            <w:r w:rsidR="00EC4121" w:rsidRPr="00227227">
              <w:rPr>
                <w:sz w:val="28"/>
                <w:szCs w:val="28"/>
              </w:rPr>
              <w:t>"Средняя</w:t>
            </w:r>
            <w:r w:rsidR="00A949D3">
              <w:rPr>
                <w:sz w:val="28"/>
                <w:szCs w:val="28"/>
              </w:rPr>
              <w:t xml:space="preserve"> </w:t>
            </w:r>
            <w:r w:rsidR="00EC4121" w:rsidRPr="00227227">
              <w:rPr>
                <w:sz w:val="28"/>
                <w:szCs w:val="28"/>
              </w:rPr>
              <w:t>общеобразователь</w:t>
            </w:r>
            <w:r w:rsidR="00141C6C">
              <w:rPr>
                <w:sz w:val="28"/>
                <w:szCs w:val="28"/>
              </w:rPr>
              <w:t xml:space="preserve">ная </w:t>
            </w:r>
            <w:r w:rsidR="00EC4121" w:rsidRPr="00227227">
              <w:rPr>
                <w:sz w:val="28"/>
                <w:szCs w:val="28"/>
              </w:rPr>
              <w:t>школа</w:t>
            </w:r>
            <w:r w:rsidR="00A949D3">
              <w:rPr>
                <w:sz w:val="28"/>
                <w:szCs w:val="28"/>
              </w:rPr>
              <w:t xml:space="preserve"> </w:t>
            </w:r>
            <w:r w:rsidR="00EC4121" w:rsidRPr="00227227">
              <w:rPr>
                <w:sz w:val="28"/>
                <w:szCs w:val="28"/>
              </w:rPr>
              <w:t>№11имени П.М.</w:t>
            </w:r>
            <w:r w:rsidR="00141C6C">
              <w:rPr>
                <w:sz w:val="28"/>
                <w:szCs w:val="28"/>
              </w:rPr>
              <w:t> </w:t>
            </w:r>
            <w:r w:rsidR="00EC4121" w:rsidRPr="00227227">
              <w:rPr>
                <w:sz w:val="28"/>
                <w:szCs w:val="28"/>
              </w:rPr>
              <w:t>Камозина"</w:t>
            </w:r>
            <w:r w:rsidR="00A949D3">
              <w:rPr>
                <w:sz w:val="28"/>
                <w:szCs w:val="28"/>
              </w:rPr>
              <w:t xml:space="preserve"> </w:t>
            </w:r>
            <w:r w:rsidR="00EC4121" w:rsidRPr="00227227">
              <w:rPr>
                <w:sz w:val="28"/>
                <w:szCs w:val="28"/>
              </w:rPr>
              <w:t>г. Брянска (руководитель: Антонова Елена Николаевна, учитель);</w:t>
            </w:r>
          </w:p>
        </w:tc>
      </w:tr>
      <w:tr w:rsidR="0033120A" w:rsidRPr="00654CDB" w:rsidTr="00141C6C">
        <w:trPr>
          <w:gridAfter w:val="2"/>
          <w:wAfter w:w="284" w:type="dxa"/>
          <w:trHeight w:val="1084"/>
        </w:trPr>
        <w:tc>
          <w:tcPr>
            <w:tcW w:w="9747" w:type="dxa"/>
            <w:gridSpan w:val="2"/>
          </w:tcPr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«Декоративно - прикладное творчество» аппликация, коллаж: для воспитанников дошкольных образовательных учреждений</w:t>
            </w:r>
            <w:r w:rsidR="002B6490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484C12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938" w:type="dxa"/>
            <w:gridSpan w:val="2"/>
          </w:tcPr>
          <w:p w:rsidR="0033120A" w:rsidRPr="00484C12" w:rsidRDefault="0033120A" w:rsidP="00141C6C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Будкина Алина, Маршеня Олеся, Столовин Егор, Никулочкина Ксени</w:t>
            </w:r>
            <w:r w:rsidR="00EC4121">
              <w:rPr>
                <w:sz w:val="28"/>
                <w:szCs w:val="28"/>
              </w:rPr>
              <w:t>я</w:t>
            </w:r>
            <w:r w:rsidRPr="00484C12">
              <w:rPr>
                <w:sz w:val="28"/>
                <w:szCs w:val="28"/>
              </w:rPr>
              <w:t>, Бокачев Михаил, воспитанники МБДОУ 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Фокино «Детский сад «Лесная сказка» (руководител</w:t>
            </w:r>
            <w:r w:rsidR="00D26CFC">
              <w:rPr>
                <w:sz w:val="28"/>
                <w:szCs w:val="28"/>
              </w:rPr>
              <w:t>и</w:t>
            </w:r>
            <w:r w:rsidRPr="00484C12">
              <w:rPr>
                <w:sz w:val="28"/>
                <w:szCs w:val="28"/>
              </w:rPr>
              <w:t>: Петракова Елена Викторовна, Маршеня Марина Васильевна, Сенина Валентина Викторовна, воспитатели);</w:t>
            </w:r>
          </w:p>
        </w:tc>
      </w:tr>
      <w:tr w:rsidR="00AD01DA" w:rsidRPr="00654CDB" w:rsidTr="00141C6C">
        <w:trPr>
          <w:gridAfter w:val="1"/>
          <w:wAfter w:w="142" w:type="dxa"/>
          <w:trHeight w:val="1064"/>
        </w:trPr>
        <w:tc>
          <w:tcPr>
            <w:tcW w:w="1951" w:type="dxa"/>
          </w:tcPr>
          <w:p w:rsidR="00AD01DA" w:rsidRDefault="00AD01D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AD01DA" w:rsidRPr="00484C12" w:rsidRDefault="00AD01DA" w:rsidP="00141C6C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Маркешина Александра, воспитанница МАДОУ </w:t>
            </w:r>
            <w:r w:rsidR="00141C6C">
              <w:rPr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sz w:val="28"/>
                <w:szCs w:val="28"/>
              </w:rPr>
              <w:t>«Солнышко» Дятьковского района (руководитель: Иванова Светлана Григорьевна, воспитатель);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EC4121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4C12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Плевако Дарья, Дербин Кирилл, воспитанники МБДОУ Гордеевский детский сад «Теремок»</w:t>
            </w:r>
            <w:r w:rsidR="00A949D3">
              <w:rPr>
                <w:sz w:val="28"/>
                <w:szCs w:val="28"/>
              </w:rPr>
              <w:t xml:space="preserve"> </w:t>
            </w:r>
            <w:r w:rsidRPr="00484C12">
              <w:rPr>
                <w:sz w:val="28"/>
                <w:szCs w:val="28"/>
              </w:rPr>
              <w:t>(руководит</w:t>
            </w:r>
            <w:r w:rsidR="00AD01DA">
              <w:rPr>
                <w:sz w:val="28"/>
                <w:szCs w:val="28"/>
              </w:rPr>
              <w:t xml:space="preserve">ель: Кулеш Анна Александровна, </w:t>
            </w:r>
            <w:r w:rsidRPr="00484C12">
              <w:rPr>
                <w:sz w:val="28"/>
                <w:szCs w:val="28"/>
              </w:rPr>
              <w:t>воспитатель)</w:t>
            </w:r>
            <w:r w:rsidR="00D26CFC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Мармазова Вероника, воспитанница МБДОУ детский сад «Журавлик» п.г.т. Клетня (руководитель: Колбасова Ольга Михайловна, воспитатель)</w:t>
            </w:r>
            <w:r w:rsidR="00D26CFC">
              <w:rPr>
                <w:sz w:val="28"/>
                <w:szCs w:val="28"/>
              </w:rPr>
              <w:t>;</w:t>
            </w:r>
          </w:p>
        </w:tc>
      </w:tr>
      <w:tr w:rsidR="0033120A" w:rsidRPr="00654CDB" w:rsidTr="00141C6C">
        <w:trPr>
          <w:gridAfter w:val="1"/>
          <w:wAfter w:w="142" w:type="dxa"/>
          <w:trHeight w:val="1134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Валевач Варвара, воспитанница МАДОУ детский сад №3 «Солнышко» г.Стародуба (руководитель: Семенчикова Валентина Ивановна, воспитатель)</w:t>
            </w:r>
            <w:r w:rsidR="00D26CFC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484C12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-Федорук Виктория, воспитанница МБДОУ детский сад «Золотой петушок» Брянского района (руководитель: Силаева Марина Александровна, воспитатель)</w:t>
            </w:r>
            <w:r w:rsidR="00D26CFC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-Потупо Василиса, воспитанница МБДОУ детский сад №5 «Гуси-лебеди» г.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Стародуба (руководитель: Усова Людмила Григорьевна, воспитатель)</w:t>
            </w:r>
            <w:r w:rsidR="00D26CFC">
              <w:rPr>
                <w:sz w:val="28"/>
                <w:szCs w:val="28"/>
              </w:rPr>
              <w:t>.</w:t>
            </w:r>
          </w:p>
        </w:tc>
      </w:tr>
      <w:tr w:rsidR="0033120A" w:rsidRPr="00654CDB" w:rsidTr="00141C6C">
        <w:trPr>
          <w:gridAfter w:val="2"/>
          <w:wAfter w:w="284" w:type="dxa"/>
          <w:trHeight w:val="713"/>
        </w:trPr>
        <w:tc>
          <w:tcPr>
            <w:tcW w:w="9747" w:type="dxa"/>
            <w:gridSpan w:val="2"/>
          </w:tcPr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141C6C" w:rsidRDefault="00141C6C" w:rsidP="002B6490">
            <w:pPr>
              <w:ind w:firstLine="12"/>
              <w:jc w:val="both"/>
              <w:rPr>
                <w:b/>
                <w:i/>
                <w:sz w:val="28"/>
                <w:szCs w:val="28"/>
              </w:rPr>
            </w:pPr>
          </w:p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«Декоративно - прикладное творчество»: для учащихся</w:t>
            </w:r>
            <w:r w:rsidR="00A949D3">
              <w:rPr>
                <w:b/>
                <w:i/>
                <w:sz w:val="28"/>
                <w:szCs w:val="28"/>
              </w:rPr>
              <w:t xml:space="preserve"> </w:t>
            </w:r>
            <w:r w:rsidRPr="00654CDB">
              <w:rPr>
                <w:b/>
                <w:i/>
                <w:sz w:val="28"/>
                <w:szCs w:val="28"/>
              </w:rPr>
              <w:t>1 - 5 классов: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484C12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 xml:space="preserve">Никитина Анна, обучающаяся объединения «Рукодельница» МБУДО </w:t>
            </w:r>
            <w:r w:rsidR="00AD01DA">
              <w:rPr>
                <w:sz w:val="28"/>
                <w:szCs w:val="28"/>
              </w:rPr>
              <w:t>«</w:t>
            </w:r>
            <w:r w:rsidRPr="00484C12">
              <w:rPr>
                <w:sz w:val="28"/>
                <w:szCs w:val="28"/>
              </w:rPr>
              <w:t>Центр внешкольной работы» г.Брянска (руководитель: Малахова Татья</w:t>
            </w:r>
            <w:r w:rsidR="00D26CFC">
              <w:rPr>
                <w:sz w:val="28"/>
                <w:szCs w:val="28"/>
              </w:rPr>
              <w:t>н</w:t>
            </w:r>
            <w:r w:rsidRPr="00484C12">
              <w:rPr>
                <w:sz w:val="28"/>
                <w:szCs w:val="28"/>
              </w:rPr>
              <w:t>а Валентиновна, педагог дополнительного образования</w:t>
            </w:r>
            <w:r w:rsidR="00D26CFC">
              <w:rPr>
                <w:sz w:val="28"/>
                <w:szCs w:val="28"/>
              </w:rPr>
              <w:t>);</w:t>
            </w:r>
          </w:p>
        </w:tc>
      </w:tr>
      <w:tr w:rsidR="0033120A" w:rsidRPr="00654CDB" w:rsidTr="00227227">
        <w:trPr>
          <w:gridAfter w:val="1"/>
          <w:wAfter w:w="142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Демочкин Дмитрий, учащийся 5 класса МОУ Средняя общеобразовательная школа №2 г.Унеча (руководитель: Лежейко Анна Анатольевна, учитель ИЗО);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484C12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141C6C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Долгова Ярослава, учащаяся 3 класса МБОУ Семячковская  средняя общеобразовательная школа Трубчевского района (руководитель: Сазонова Екатерина Викторовна, учитель начальных классов);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Финогенова Варвара, учащаяся 4 класса МБОУ Чичковская средняя общеобразовательная школа Навлинского района (руководитель: Финогенова Юлия Викторовна, учитель биологии);</w:t>
            </w:r>
          </w:p>
        </w:tc>
      </w:tr>
      <w:tr w:rsidR="0033120A" w:rsidRPr="00654CDB" w:rsidTr="00A029D9">
        <w:trPr>
          <w:gridAfter w:val="2"/>
          <w:wAfter w:w="284" w:type="dxa"/>
          <w:trHeight w:val="1118"/>
        </w:trPr>
        <w:tc>
          <w:tcPr>
            <w:tcW w:w="1951" w:type="dxa"/>
          </w:tcPr>
          <w:p w:rsidR="0033120A" w:rsidRPr="00654CDB" w:rsidRDefault="00484C12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33120A" w:rsidRPr="00484C12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33120A" w:rsidRPr="00484C12">
              <w:rPr>
                <w:sz w:val="28"/>
                <w:szCs w:val="28"/>
              </w:rPr>
              <w:t>Волкова Ульяна, учащаяся 2 класса «Колтовская основная общеобразовательная школа» Брянского района (руководитель: Штепан Ирина Юрьевна, учитель)</w:t>
            </w:r>
            <w:r w:rsidR="000B40BB">
              <w:rPr>
                <w:sz w:val="28"/>
                <w:szCs w:val="28"/>
              </w:rPr>
              <w:t>.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9747" w:type="dxa"/>
            <w:gridSpan w:val="2"/>
          </w:tcPr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«Исследовательские работы» для учащихся 5-11 классов: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796" w:type="dxa"/>
          </w:tcPr>
          <w:p w:rsidR="0033120A" w:rsidRPr="00227227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A864BB">
              <w:rPr>
                <w:sz w:val="28"/>
                <w:szCs w:val="28"/>
              </w:rPr>
              <w:t>е присуждалось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Павлютин Илья, учащийся 10 класса МБОУ Трубчевская средняя общеобразовательная школа №2 им. А.С. Пушкина (руководитель: Шахова Наталья Владимировна, учитель ОБЖ);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33120A" w:rsidRPr="00484C12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Каплун Кристина, учащаяся 5 класса МБОУ «Сетоловская средняя общеобразовательная школа» Почепского района (руководитель: Гинькина Ольга Ивановна, учитель ОБЖ);</w:t>
            </w:r>
          </w:p>
        </w:tc>
      </w:tr>
      <w:tr w:rsidR="0033120A" w:rsidRPr="00654CDB" w:rsidTr="00A029D9">
        <w:trPr>
          <w:gridAfter w:val="2"/>
          <w:wAfter w:w="284" w:type="dxa"/>
          <w:trHeight w:val="1076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3120A" w:rsidRPr="00484C12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33120A" w:rsidRPr="00484C12">
              <w:rPr>
                <w:sz w:val="28"/>
                <w:szCs w:val="28"/>
              </w:rPr>
              <w:t>Валеева Марина, учащаяся 6 класса МБОУ Уношевская средняя общеобразовательная школа Гордеевского района (руководитель: Валеева Наталья Владимировна, учитель).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9747" w:type="dxa"/>
            <w:gridSpan w:val="2"/>
          </w:tcPr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«Компьютерные технологии» для учащихся 5-11 классов: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796" w:type="dxa"/>
          </w:tcPr>
          <w:p w:rsidR="0033120A" w:rsidRPr="00484C12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33120A" w:rsidRPr="00484C12">
              <w:rPr>
                <w:sz w:val="28"/>
                <w:szCs w:val="28"/>
              </w:rPr>
              <w:t>Сарапулов Владислав, учащийся 8 информационно-математического класса ГБОУ «Брянский городской лицей №1 имени А.С. Пушкина» (руководитель: Сахарова Наталья Васильевна, учитель информатики и ИКТ);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33120A" w:rsidRPr="00484C12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33120A" w:rsidRPr="00484C12">
              <w:rPr>
                <w:sz w:val="28"/>
                <w:szCs w:val="28"/>
              </w:rPr>
              <w:t>Аверченкова Татьяна, учащаяся 5 класса МБОУ «Гимназия №5» г.Брянска (руководитель: Легоцкая Вера Сергеевна, учитель русского языка и литературы);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33120A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33120A" w:rsidRPr="00484C12">
              <w:rPr>
                <w:sz w:val="28"/>
                <w:szCs w:val="28"/>
              </w:rPr>
              <w:t>Малючкова Елена, Павлов Владимир, учащиеся 8 информационно-математического класса ГБОУ «Брянский городской лицей №1 имени А.С. Пушкина» (руководитель: Сахарова Наталья Васильевна, учитель информатики и ИКТ)</w:t>
            </w:r>
            <w:r>
              <w:rPr>
                <w:sz w:val="28"/>
                <w:szCs w:val="28"/>
              </w:rPr>
              <w:t>.</w:t>
            </w:r>
          </w:p>
          <w:p w:rsidR="00A029D9" w:rsidRDefault="00A029D9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  <w:p w:rsidR="00A029D9" w:rsidRPr="00484C12" w:rsidRDefault="00A029D9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9747" w:type="dxa"/>
            <w:gridSpan w:val="2"/>
          </w:tcPr>
          <w:p w:rsidR="0033120A" w:rsidRPr="00654CDB" w:rsidRDefault="0033120A" w:rsidP="002B6490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В </w:t>
            </w:r>
            <w:r w:rsidRPr="00654CDB">
              <w:rPr>
                <w:b/>
                <w:i/>
                <w:sz w:val="28"/>
                <w:szCs w:val="28"/>
              </w:rPr>
              <w:t>номинации «Творческие проекты» для педагогических работников»</w:t>
            </w:r>
            <w:r w:rsidR="002B6490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796" w:type="dxa"/>
          </w:tcPr>
          <w:p w:rsidR="0033120A" w:rsidRPr="00484C12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Шатова Ольга Анатольевна, воспитатель МДОУ детский сад «Ромашка» г.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Унеча</w:t>
            </w:r>
            <w:r w:rsidR="000B40BB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796" w:type="dxa"/>
          </w:tcPr>
          <w:p w:rsidR="0033120A" w:rsidRPr="00484C12" w:rsidRDefault="00D26CFC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="00EE155F" w:rsidRPr="00484C12">
              <w:rPr>
                <w:sz w:val="28"/>
                <w:szCs w:val="28"/>
              </w:rPr>
              <w:t>Волошина Ирина Николаевна, воспитатель МБДОУ г.Фокино «Детский сад «Тополек»</w:t>
            </w:r>
            <w:r w:rsidR="000B40BB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33120A" w:rsidP="002B6490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3120A" w:rsidRPr="00484C12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Сулупова Татьяна Георгиевна, Синица Елена Васильевна, Жорова Ольга Михайловна</w:t>
            </w:r>
            <w:r w:rsidR="00D26CFC">
              <w:rPr>
                <w:sz w:val="28"/>
                <w:szCs w:val="28"/>
              </w:rPr>
              <w:t xml:space="preserve"> -</w:t>
            </w:r>
            <w:r w:rsidR="00A949D3">
              <w:rPr>
                <w:sz w:val="28"/>
                <w:szCs w:val="28"/>
              </w:rPr>
              <w:t xml:space="preserve"> </w:t>
            </w:r>
            <w:r w:rsidRPr="00484C12">
              <w:rPr>
                <w:sz w:val="28"/>
                <w:szCs w:val="28"/>
              </w:rPr>
              <w:t>воспитатели, Шведова Ирина В</w:t>
            </w:r>
            <w:r w:rsidR="000B40BB">
              <w:rPr>
                <w:sz w:val="28"/>
                <w:szCs w:val="28"/>
              </w:rPr>
              <w:t>ладимировна</w:t>
            </w:r>
            <w:r w:rsidR="00D26CFC">
              <w:rPr>
                <w:sz w:val="28"/>
                <w:szCs w:val="28"/>
              </w:rPr>
              <w:t>,</w:t>
            </w:r>
            <w:r w:rsidR="00A949D3">
              <w:rPr>
                <w:sz w:val="28"/>
                <w:szCs w:val="28"/>
              </w:rPr>
              <w:t xml:space="preserve"> </w:t>
            </w:r>
            <w:r w:rsidRPr="00484C12">
              <w:rPr>
                <w:sz w:val="28"/>
                <w:szCs w:val="28"/>
              </w:rPr>
              <w:t>учитель-логопед</w:t>
            </w:r>
            <w:r w:rsidR="00D26CFC">
              <w:rPr>
                <w:sz w:val="28"/>
                <w:szCs w:val="28"/>
              </w:rPr>
              <w:t xml:space="preserve"> детский сад «Колосок» МБОУ «Лицей №1 Брянского района»</w:t>
            </w:r>
            <w:r w:rsidRPr="00484C12">
              <w:rPr>
                <w:sz w:val="28"/>
                <w:szCs w:val="28"/>
              </w:rPr>
              <w:t>;</w:t>
            </w:r>
          </w:p>
        </w:tc>
      </w:tr>
      <w:tr w:rsidR="0033120A" w:rsidRPr="00654CDB" w:rsidTr="00227227">
        <w:trPr>
          <w:gridAfter w:val="2"/>
          <w:wAfter w:w="284" w:type="dxa"/>
        </w:trPr>
        <w:tc>
          <w:tcPr>
            <w:tcW w:w="1951" w:type="dxa"/>
          </w:tcPr>
          <w:p w:rsidR="0033120A" w:rsidRPr="00654CDB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796" w:type="dxa"/>
          </w:tcPr>
          <w:p w:rsidR="0033120A" w:rsidRPr="00484C12" w:rsidRDefault="00EE155F" w:rsidP="002B6490">
            <w:pPr>
              <w:ind w:firstLine="12"/>
              <w:jc w:val="both"/>
              <w:rPr>
                <w:sz w:val="28"/>
                <w:szCs w:val="28"/>
              </w:rPr>
            </w:pPr>
            <w:r w:rsidRPr="00484C12">
              <w:rPr>
                <w:sz w:val="28"/>
                <w:szCs w:val="28"/>
              </w:rPr>
              <w:t>-</w:t>
            </w:r>
            <w:r w:rsidR="00A029D9">
              <w:rPr>
                <w:sz w:val="28"/>
                <w:szCs w:val="28"/>
              </w:rPr>
              <w:t> </w:t>
            </w:r>
            <w:r w:rsidRPr="00484C12">
              <w:rPr>
                <w:sz w:val="28"/>
                <w:szCs w:val="28"/>
              </w:rPr>
              <w:t>Макаренко Анна Михайловна, учитель математики МБОУ Роговская основная общеобразовательная школа Злынковского района.</w:t>
            </w:r>
          </w:p>
        </w:tc>
      </w:tr>
    </w:tbl>
    <w:p w:rsidR="00135835" w:rsidRPr="00654CDB" w:rsidRDefault="00135835" w:rsidP="002B6490">
      <w:pPr>
        <w:ind w:hanging="567"/>
        <w:jc w:val="center"/>
        <w:outlineLvl w:val="0"/>
        <w:rPr>
          <w:sz w:val="28"/>
          <w:szCs w:val="28"/>
        </w:rPr>
      </w:pPr>
    </w:p>
    <w:sectPr w:rsidR="00135835" w:rsidRPr="00654CDB" w:rsidSect="00141C6C">
      <w:footerReference w:type="even" r:id="rId9"/>
      <w:footerReference w:type="default" r:id="rId10"/>
      <w:type w:val="continuous"/>
      <w:pgSz w:w="11906" w:h="16838" w:code="9"/>
      <w:pgMar w:top="709" w:right="707" w:bottom="28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A7" w:rsidRDefault="000E4FA7">
      <w:r>
        <w:separator/>
      </w:r>
    </w:p>
  </w:endnote>
  <w:endnote w:type="continuationSeparator" w:id="1">
    <w:p w:rsidR="000E4FA7" w:rsidRDefault="000E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4F" w:rsidRDefault="000913F4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58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84F" w:rsidRDefault="005B584F" w:rsidP="00DE6B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4F" w:rsidRDefault="000913F4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58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9D3">
      <w:rPr>
        <w:rStyle w:val="a6"/>
        <w:noProof/>
      </w:rPr>
      <w:t>4</w:t>
    </w:r>
    <w:r>
      <w:rPr>
        <w:rStyle w:val="a6"/>
      </w:rPr>
      <w:fldChar w:fldCharType="end"/>
    </w:r>
  </w:p>
  <w:p w:rsidR="005B584F" w:rsidRDefault="005B584F" w:rsidP="00141C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A7" w:rsidRDefault="000E4FA7">
      <w:r>
        <w:separator/>
      </w:r>
    </w:p>
  </w:footnote>
  <w:footnote w:type="continuationSeparator" w:id="1">
    <w:p w:rsidR="000E4FA7" w:rsidRDefault="000E4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AA"/>
    <w:multiLevelType w:val="hybridMultilevel"/>
    <w:tmpl w:val="E81284A8"/>
    <w:lvl w:ilvl="0" w:tplc="0419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1">
    <w:nsid w:val="0BC6685C"/>
    <w:multiLevelType w:val="hybridMultilevel"/>
    <w:tmpl w:val="6F604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65D7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02A11"/>
    <w:multiLevelType w:val="hybridMultilevel"/>
    <w:tmpl w:val="F3E2AA76"/>
    <w:lvl w:ilvl="0" w:tplc="E91EB5D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B66F0"/>
    <w:multiLevelType w:val="hybridMultilevel"/>
    <w:tmpl w:val="A9D03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53725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C4EC6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14F63"/>
    <w:multiLevelType w:val="hybridMultilevel"/>
    <w:tmpl w:val="6A4EB5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60309"/>
    <w:multiLevelType w:val="hybridMultilevel"/>
    <w:tmpl w:val="2CEE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6315A"/>
    <w:multiLevelType w:val="hybridMultilevel"/>
    <w:tmpl w:val="EFA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E3EF3"/>
    <w:multiLevelType w:val="hybridMultilevel"/>
    <w:tmpl w:val="5EAC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9002F"/>
    <w:multiLevelType w:val="hybridMultilevel"/>
    <w:tmpl w:val="51C68D74"/>
    <w:lvl w:ilvl="0" w:tplc="E410C9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675866"/>
    <w:multiLevelType w:val="singleLevel"/>
    <w:tmpl w:val="348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29277E5"/>
    <w:multiLevelType w:val="hybridMultilevel"/>
    <w:tmpl w:val="D60E59BC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>
    <w:nsid w:val="529B426D"/>
    <w:multiLevelType w:val="hybridMultilevel"/>
    <w:tmpl w:val="51C68D74"/>
    <w:lvl w:ilvl="0" w:tplc="E410C9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5526CF"/>
    <w:multiLevelType w:val="hybridMultilevel"/>
    <w:tmpl w:val="C34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21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A4C82"/>
    <w:multiLevelType w:val="hybridMultilevel"/>
    <w:tmpl w:val="CA5A9074"/>
    <w:lvl w:ilvl="0" w:tplc="2A0C5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4C731C"/>
    <w:multiLevelType w:val="hybridMultilevel"/>
    <w:tmpl w:val="46E07018"/>
    <w:lvl w:ilvl="0" w:tplc="BC3E4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14F6C"/>
    <w:multiLevelType w:val="hybridMultilevel"/>
    <w:tmpl w:val="8AB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E61"/>
    <w:multiLevelType w:val="hybridMultilevel"/>
    <w:tmpl w:val="6208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0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6C"/>
    <w:rsid w:val="00000CE9"/>
    <w:rsid w:val="00005DAE"/>
    <w:rsid w:val="0002091D"/>
    <w:rsid w:val="00023D07"/>
    <w:rsid w:val="00033D0B"/>
    <w:rsid w:val="000344FD"/>
    <w:rsid w:val="00043151"/>
    <w:rsid w:val="000436DF"/>
    <w:rsid w:val="00044759"/>
    <w:rsid w:val="00047A0A"/>
    <w:rsid w:val="000507A1"/>
    <w:rsid w:val="00060D74"/>
    <w:rsid w:val="00061901"/>
    <w:rsid w:val="00063369"/>
    <w:rsid w:val="000651AF"/>
    <w:rsid w:val="000824C5"/>
    <w:rsid w:val="000901F8"/>
    <w:rsid w:val="00090449"/>
    <w:rsid w:val="00090451"/>
    <w:rsid w:val="00091104"/>
    <w:rsid w:val="000913F4"/>
    <w:rsid w:val="0009502D"/>
    <w:rsid w:val="00097D2F"/>
    <w:rsid w:val="000A2657"/>
    <w:rsid w:val="000A3D7C"/>
    <w:rsid w:val="000A4895"/>
    <w:rsid w:val="000B0C59"/>
    <w:rsid w:val="000B40BB"/>
    <w:rsid w:val="000B5BEB"/>
    <w:rsid w:val="000C5D3B"/>
    <w:rsid w:val="000C7D76"/>
    <w:rsid w:val="000D15D1"/>
    <w:rsid w:val="000D276F"/>
    <w:rsid w:val="000E32E6"/>
    <w:rsid w:val="000E4FA7"/>
    <w:rsid w:val="000E7C88"/>
    <w:rsid w:val="000F43E2"/>
    <w:rsid w:val="000F635B"/>
    <w:rsid w:val="001024BD"/>
    <w:rsid w:val="001033D8"/>
    <w:rsid w:val="00107B2F"/>
    <w:rsid w:val="00107E68"/>
    <w:rsid w:val="00113060"/>
    <w:rsid w:val="00121E80"/>
    <w:rsid w:val="00122860"/>
    <w:rsid w:val="00134AE2"/>
    <w:rsid w:val="00135835"/>
    <w:rsid w:val="00141C6C"/>
    <w:rsid w:val="00143217"/>
    <w:rsid w:val="00155C24"/>
    <w:rsid w:val="00157598"/>
    <w:rsid w:val="00160EA2"/>
    <w:rsid w:val="00161CC7"/>
    <w:rsid w:val="00161E9C"/>
    <w:rsid w:val="00171275"/>
    <w:rsid w:val="001744F0"/>
    <w:rsid w:val="00181297"/>
    <w:rsid w:val="001812B1"/>
    <w:rsid w:val="00185E2A"/>
    <w:rsid w:val="00191662"/>
    <w:rsid w:val="00195BA3"/>
    <w:rsid w:val="001964B3"/>
    <w:rsid w:val="00196B11"/>
    <w:rsid w:val="001975C1"/>
    <w:rsid w:val="001B38D7"/>
    <w:rsid w:val="001E7CF2"/>
    <w:rsid w:val="001F0363"/>
    <w:rsid w:val="001F4F54"/>
    <w:rsid w:val="001F68BC"/>
    <w:rsid w:val="00204A01"/>
    <w:rsid w:val="00207820"/>
    <w:rsid w:val="00210B07"/>
    <w:rsid w:val="00216D61"/>
    <w:rsid w:val="00220545"/>
    <w:rsid w:val="00220D22"/>
    <w:rsid w:val="00227227"/>
    <w:rsid w:val="00231FA6"/>
    <w:rsid w:val="0023362A"/>
    <w:rsid w:val="00234C19"/>
    <w:rsid w:val="00235D63"/>
    <w:rsid w:val="00241496"/>
    <w:rsid w:val="0024562A"/>
    <w:rsid w:val="002474A3"/>
    <w:rsid w:val="00247FA7"/>
    <w:rsid w:val="00253FE4"/>
    <w:rsid w:val="0027423E"/>
    <w:rsid w:val="0027569C"/>
    <w:rsid w:val="00277611"/>
    <w:rsid w:val="002814BF"/>
    <w:rsid w:val="00284459"/>
    <w:rsid w:val="00286FD7"/>
    <w:rsid w:val="002931EA"/>
    <w:rsid w:val="002A3C42"/>
    <w:rsid w:val="002A3CD6"/>
    <w:rsid w:val="002A76F8"/>
    <w:rsid w:val="002B38B7"/>
    <w:rsid w:val="002B5613"/>
    <w:rsid w:val="002B6490"/>
    <w:rsid w:val="002C2A06"/>
    <w:rsid w:val="002C5444"/>
    <w:rsid w:val="002C7F02"/>
    <w:rsid w:val="002D12E7"/>
    <w:rsid w:val="002D7EDE"/>
    <w:rsid w:val="002E0B4A"/>
    <w:rsid w:val="002E24C0"/>
    <w:rsid w:val="002E335E"/>
    <w:rsid w:val="002F43F0"/>
    <w:rsid w:val="002F5488"/>
    <w:rsid w:val="00301AE2"/>
    <w:rsid w:val="00306DBF"/>
    <w:rsid w:val="0031467B"/>
    <w:rsid w:val="003153B7"/>
    <w:rsid w:val="003164CD"/>
    <w:rsid w:val="00326EF0"/>
    <w:rsid w:val="00330C2F"/>
    <w:rsid w:val="0033120A"/>
    <w:rsid w:val="003312E2"/>
    <w:rsid w:val="003343F4"/>
    <w:rsid w:val="00341ACA"/>
    <w:rsid w:val="0034530F"/>
    <w:rsid w:val="003457BE"/>
    <w:rsid w:val="003472D7"/>
    <w:rsid w:val="003515DD"/>
    <w:rsid w:val="00351C68"/>
    <w:rsid w:val="0035273F"/>
    <w:rsid w:val="00355BF7"/>
    <w:rsid w:val="00374211"/>
    <w:rsid w:val="0038209E"/>
    <w:rsid w:val="003849E2"/>
    <w:rsid w:val="00384B6F"/>
    <w:rsid w:val="00385060"/>
    <w:rsid w:val="00386474"/>
    <w:rsid w:val="003911B5"/>
    <w:rsid w:val="003925EE"/>
    <w:rsid w:val="00396579"/>
    <w:rsid w:val="00397E93"/>
    <w:rsid w:val="003A3D27"/>
    <w:rsid w:val="003A4579"/>
    <w:rsid w:val="003A4696"/>
    <w:rsid w:val="003A5424"/>
    <w:rsid w:val="003A7696"/>
    <w:rsid w:val="003A7CDF"/>
    <w:rsid w:val="003B4357"/>
    <w:rsid w:val="003B44C1"/>
    <w:rsid w:val="003C1F85"/>
    <w:rsid w:val="003C37C5"/>
    <w:rsid w:val="003C3AB9"/>
    <w:rsid w:val="003C4D22"/>
    <w:rsid w:val="003C78CD"/>
    <w:rsid w:val="003D59EA"/>
    <w:rsid w:val="003D70FF"/>
    <w:rsid w:val="003D77BB"/>
    <w:rsid w:val="003E0174"/>
    <w:rsid w:val="003E56D1"/>
    <w:rsid w:val="003E5B60"/>
    <w:rsid w:val="003E5C5B"/>
    <w:rsid w:val="003F285B"/>
    <w:rsid w:val="003F373C"/>
    <w:rsid w:val="003F4D62"/>
    <w:rsid w:val="003F7D54"/>
    <w:rsid w:val="004027F8"/>
    <w:rsid w:val="004116BA"/>
    <w:rsid w:val="00417107"/>
    <w:rsid w:val="00417F5E"/>
    <w:rsid w:val="00425EED"/>
    <w:rsid w:val="00430164"/>
    <w:rsid w:val="00436875"/>
    <w:rsid w:val="004378CD"/>
    <w:rsid w:val="00454047"/>
    <w:rsid w:val="00460EE8"/>
    <w:rsid w:val="004618FE"/>
    <w:rsid w:val="00471075"/>
    <w:rsid w:val="00471AE8"/>
    <w:rsid w:val="00475034"/>
    <w:rsid w:val="00475711"/>
    <w:rsid w:val="00477AAF"/>
    <w:rsid w:val="00477B83"/>
    <w:rsid w:val="00480080"/>
    <w:rsid w:val="00484C12"/>
    <w:rsid w:val="00485A3D"/>
    <w:rsid w:val="004948EB"/>
    <w:rsid w:val="00497CDB"/>
    <w:rsid w:val="004A29A2"/>
    <w:rsid w:val="004A2CA4"/>
    <w:rsid w:val="004A44DB"/>
    <w:rsid w:val="004B1E8A"/>
    <w:rsid w:val="004C5C1C"/>
    <w:rsid w:val="004D3863"/>
    <w:rsid w:val="004D76CD"/>
    <w:rsid w:val="004E125A"/>
    <w:rsid w:val="004E3BA1"/>
    <w:rsid w:val="004F06B4"/>
    <w:rsid w:val="004F3B8D"/>
    <w:rsid w:val="004F4E72"/>
    <w:rsid w:val="004F7351"/>
    <w:rsid w:val="004F7BD0"/>
    <w:rsid w:val="005007FC"/>
    <w:rsid w:val="00500A0C"/>
    <w:rsid w:val="0050465C"/>
    <w:rsid w:val="00513972"/>
    <w:rsid w:val="00514A0A"/>
    <w:rsid w:val="00516640"/>
    <w:rsid w:val="00524295"/>
    <w:rsid w:val="00524AE1"/>
    <w:rsid w:val="00525AA8"/>
    <w:rsid w:val="005264ED"/>
    <w:rsid w:val="00531D80"/>
    <w:rsid w:val="00531E89"/>
    <w:rsid w:val="005337DB"/>
    <w:rsid w:val="0054009E"/>
    <w:rsid w:val="00540BEE"/>
    <w:rsid w:val="0054386D"/>
    <w:rsid w:val="00550D94"/>
    <w:rsid w:val="00551037"/>
    <w:rsid w:val="005526FA"/>
    <w:rsid w:val="005533A5"/>
    <w:rsid w:val="00554121"/>
    <w:rsid w:val="00555C38"/>
    <w:rsid w:val="0055742C"/>
    <w:rsid w:val="00560BA7"/>
    <w:rsid w:val="00561D9E"/>
    <w:rsid w:val="005625BB"/>
    <w:rsid w:val="00563EEB"/>
    <w:rsid w:val="00570516"/>
    <w:rsid w:val="00576680"/>
    <w:rsid w:val="005768B8"/>
    <w:rsid w:val="005805B0"/>
    <w:rsid w:val="00580D95"/>
    <w:rsid w:val="0058398D"/>
    <w:rsid w:val="00590D50"/>
    <w:rsid w:val="00594144"/>
    <w:rsid w:val="005946FF"/>
    <w:rsid w:val="00596945"/>
    <w:rsid w:val="005A0280"/>
    <w:rsid w:val="005A04C3"/>
    <w:rsid w:val="005A0798"/>
    <w:rsid w:val="005A0A38"/>
    <w:rsid w:val="005A3930"/>
    <w:rsid w:val="005A6C5F"/>
    <w:rsid w:val="005A767D"/>
    <w:rsid w:val="005A7D83"/>
    <w:rsid w:val="005B13BA"/>
    <w:rsid w:val="005B548E"/>
    <w:rsid w:val="005B584F"/>
    <w:rsid w:val="005C6F5E"/>
    <w:rsid w:val="005D70A3"/>
    <w:rsid w:val="005E179E"/>
    <w:rsid w:val="005E283A"/>
    <w:rsid w:val="005E594A"/>
    <w:rsid w:val="005F1B17"/>
    <w:rsid w:val="005F78F0"/>
    <w:rsid w:val="00606A48"/>
    <w:rsid w:val="00610DFB"/>
    <w:rsid w:val="00612BE1"/>
    <w:rsid w:val="006248E6"/>
    <w:rsid w:val="00626C67"/>
    <w:rsid w:val="00636E67"/>
    <w:rsid w:val="006371A0"/>
    <w:rsid w:val="00640E0D"/>
    <w:rsid w:val="00641890"/>
    <w:rsid w:val="0064289F"/>
    <w:rsid w:val="00642CA8"/>
    <w:rsid w:val="00644FA4"/>
    <w:rsid w:val="00647116"/>
    <w:rsid w:val="00647C1D"/>
    <w:rsid w:val="00654CDB"/>
    <w:rsid w:val="00655DBC"/>
    <w:rsid w:val="00660FCD"/>
    <w:rsid w:val="00662684"/>
    <w:rsid w:val="00665453"/>
    <w:rsid w:val="00671485"/>
    <w:rsid w:val="00675F7E"/>
    <w:rsid w:val="00680115"/>
    <w:rsid w:val="00683C45"/>
    <w:rsid w:val="006876C0"/>
    <w:rsid w:val="0069481B"/>
    <w:rsid w:val="006A0769"/>
    <w:rsid w:val="006A1F95"/>
    <w:rsid w:val="006A36E3"/>
    <w:rsid w:val="006A3A58"/>
    <w:rsid w:val="006A5348"/>
    <w:rsid w:val="006A53D9"/>
    <w:rsid w:val="006A744D"/>
    <w:rsid w:val="006B0CA4"/>
    <w:rsid w:val="006B3ADF"/>
    <w:rsid w:val="006C0505"/>
    <w:rsid w:val="006C18AF"/>
    <w:rsid w:val="006D0FEE"/>
    <w:rsid w:val="006D2D65"/>
    <w:rsid w:val="006D3D5D"/>
    <w:rsid w:val="006D4C46"/>
    <w:rsid w:val="006E5390"/>
    <w:rsid w:val="006F2BC5"/>
    <w:rsid w:val="006F4F18"/>
    <w:rsid w:val="006F7132"/>
    <w:rsid w:val="00702F7E"/>
    <w:rsid w:val="0070585B"/>
    <w:rsid w:val="00710837"/>
    <w:rsid w:val="00710BC7"/>
    <w:rsid w:val="00713962"/>
    <w:rsid w:val="00717B4B"/>
    <w:rsid w:val="00724076"/>
    <w:rsid w:val="007243E7"/>
    <w:rsid w:val="00726C53"/>
    <w:rsid w:val="00731E3A"/>
    <w:rsid w:val="00733B1E"/>
    <w:rsid w:val="00734C2D"/>
    <w:rsid w:val="00736CBB"/>
    <w:rsid w:val="00737676"/>
    <w:rsid w:val="0074544E"/>
    <w:rsid w:val="00745E16"/>
    <w:rsid w:val="00746FE0"/>
    <w:rsid w:val="00751E41"/>
    <w:rsid w:val="00752490"/>
    <w:rsid w:val="00753AD8"/>
    <w:rsid w:val="00764ADC"/>
    <w:rsid w:val="00775F8A"/>
    <w:rsid w:val="007761B3"/>
    <w:rsid w:val="00776599"/>
    <w:rsid w:val="0078388B"/>
    <w:rsid w:val="00785350"/>
    <w:rsid w:val="007863E0"/>
    <w:rsid w:val="00791F17"/>
    <w:rsid w:val="007938C2"/>
    <w:rsid w:val="007A3314"/>
    <w:rsid w:val="007A54CE"/>
    <w:rsid w:val="007B1D7D"/>
    <w:rsid w:val="007B4D57"/>
    <w:rsid w:val="007C1F17"/>
    <w:rsid w:val="007C71F6"/>
    <w:rsid w:val="007D1AED"/>
    <w:rsid w:val="007D26F0"/>
    <w:rsid w:val="007D49F1"/>
    <w:rsid w:val="007D5FBE"/>
    <w:rsid w:val="007D6ABB"/>
    <w:rsid w:val="007E3F4C"/>
    <w:rsid w:val="007E5EAC"/>
    <w:rsid w:val="007F0005"/>
    <w:rsid w:val="007F1AC6"/>
    <w:rsid w:val="007F3454"/>
    <w:rsid w:val="007F35A3"/>
    <w:rsid w:val="008044BB"/>
    <w:rsid w:val="00806DE1"/>
    <w:rsid w:val="008139F5"/>
    <w:rsid w:val="0081529A"/>
    <w:rsid w:val="00815799"/>
    <w:rsid w:val="00815FD6"/>
    <w:rsid w:val="00820033"/>
    <w:rsid w:val="00825361"/>
    <w:rsid w:val="00827941"/>
    <w:rsid w:val="00833033"/>
    <w:rsid w:val="00845B40"/>
    <w:rsid w:val="00845E6B"/>
    <w:rsid w:val="00846BB8"/>
    <w:rsid w:val="00846DCA"/>
    <w:rsid w:val="008515EC"/>
    <w:rsid w:val="008629E6"/>
    <w:rsid w:val="00863CE8"/>
    <w:rsid w:val="008640D4"/>
    <w:rsid w:val="008750C6"/>
    <w:rsid w:val="00880757"/>
    <w:rsid w:val="008823F3"/>
    <w:rsid w:val="0088258A"/>
    <w:rsid w:val="008845BC"/>
    <w:rsid w:val="00893CDC"/>
    <w:rsid w:val="0089410D"/>
    <w:rsid w:val="00896AC9"/>
    <w:rsid w:val="008A0564"/>
    <w:rsid w:val="008A10EF"/>
    <w:rsid w:val="008A3FDF"/>
    <w:rsid w:val="008A4851"/>
    <w:rsid w:val="008A4B80"/>
    <w:rsid w:val="008A6104"/>
    <w:rsid w:val="008A70EC"/>
    <w:rsid w:val="008B2DE9"/>
    <w:rsid w:val="008B4EC3"/>
    <w:rsid w:val="008B6E62"/>
    <w:rsid w:val="008B6E72"/>
    <w:rsid w:val="008B73F1"/>
    <w:rsid w:val="008C037C"/>
    <w:rsid w:val="008C31FF"/>
    <w:rsid w:val="008C3213"/>
    <w:rsid w:val="008E1256"/>
    <w:rsid w:val="008E6347"/>
    <w:rsid w:val="008E757C"/>
    <w:rsid w:val="008E7718"/>
    <w:rsid w:val="008F2666"/>
    <w:rsid w:val="008F4391"/>
    <w:rsid w:val="00902EC1"/>
    <w:rsid w:val="00912B48"/>
    <w:rsid w:val="00912C41"/>
    <w:rsid w:val="0092462E"/>
    <w:rsid w:val="009251F1"/>
    <w:rsid w:val="00930A4C"/>
    <w:rsid w:val="00934743"/>
    <w:rsid w:val="0093557A"/>
    <w:rsid w:val="00935767"/>
    <w:rsid w:val="009364EA"/>
    <w:rsid w:val="00940223"/>
    <w:rsid w:val="0094453E"/>
    <w:rsid w:val="009471FD"/>
    <w:rsid w:val="0094744F"/>
    <w:rsid w:val="00952384"/>
    <w:rsid w:val="00952ACD"/>
    <w:rsid w:val="00953E91"/>
    <w:rsid w:val="00954AB8"/>
    <w:rsid w:val="00965F45"/>
    <w:rsid w:val="00967DD9"/>
    <w:rsid w:val="00970A58"/>
    <w:rsid w:val="00981ED9"/>
    <w:rsid w:val="00982035"/>
    <w:rsid w:val="00984579"/>
    <w:rsid w:val="00984D24"/>
    <w:rsid w:val="00986794"/>
    <w:rsid w:val="00987112"/>
    <w:rsid w:val="00987446"/>
    <w:rsid w:val="0099075A"/>
    <w:rsid w:val="00993C39"/>
    <w:rsid w:val="009A0616"/>
    <w:rsid w:val="009A2315"/>
    <w:rsid w:val="009B0968"/>
    <w:rsid w:val="009B0CD1"/>
    <w:rsid w:val="009B235F"/>
    <w:rsid w:val="009B3DF7"/>
    <w:rsid w:val="009B496C"/>
    <w:rsid w:val="009B57BC"/>
    <w:rsid w:val="009B5E47"/>
    <w:rsid w:val="009B6855"/>
    <w:rsid w:val="009B7F2F"/>
    <w:rsid w:val="009C110A"/>
    <w:rsid w:val="009C46C0"/>
    <w:rsid w:val="009D5024"/>
    <w:rsid w:val="009D7211"/>
    <w:rsid w:val="009D7B7C"/>
    <w:rsid w:val="009E0573"/>
    <w:rsid w:val="009E21B9"/>
    <w:rsid w:val="009E29FC"/>
    <w:rsid w:val="009E32BA"/>
    <w:rsid w:val="009E50EB"/>
    <w:rsid w:val="009E6245"/>
    <w:rsid w:val="00A029D9"/>
    <w:rsid w:val="00A0333C"/>
    <w:rsid w:val="00A0480B"/>
    <w:rsid w:val="00A0518D"/>
    <w:rsid w:val="00A11B76"/>
    <w:rsid w:val="00A126B3"/>
    <w:rsid w:val="00A13B6B"/>
    <w:rsid w:val="00A16E52"/>
    <w:rsid w:val="00A173DD"/>
    <w:rsid w:val="00A2147E"/>
    <w:rsid w:val="00A21C72"/>
    <w:rsid w:val="00A36053"/>
    <w:rsid w:val="00A36874"/>
    <w:rsid w:val="00A36A7A"/>
    <w:rsid w:val="00A50BD5"/>
    <w:rsid w:val="00A52ECA"/>
    <w:rsid w:val="00A55993"/>
    <w:rsid w:val="00A56F06"/>
    <w:rsid w:val="00A635FC"/>
    <w:rsid w:val="00A70E15"/>
    <w:rsid w:val="00A77DFF"/>
    <w:rsid w:val="00A864BB"/>
    <w:rsid w:val="00A933E4"/>
    <w:rsid w:val="00A949D3"/>
    <w:rsid w:val="00A96438"/>
    <w:rsid w:val="00AB0B81"/>
    <w:rsid w:val="00AB545C"/>
    <w:rsid w:val="00AC4A77"/>
    <w:rsid w:val="00AC70A9"/>
    <w:rsid w:val="00AD01DA"/>
    <w:rsid w:val="00AD5350"/>
    <w:rsid w:val="00AE6641"/>
    <w:rsid w:val="00AF2A05"/>
    <w:rsid w:val="00AF733D"/>
    <w:rsid w:val="00AF7451"/>
    <w:rsid w:val="00B11F58"/>
    <w:rsid w:val="00B1299F"/>
    <w:rsid w:val="00B21E60"/>
    <w:rsid w:val="00B2339A"/>
    <w:rsid w:val="00B233F3"/>
    <w:rsid w:val="00B23662"/>
    <w:rsid w:val="00B253CA"/>
    <w:rsid w:val="00B33244"/>
    <w:rsid w:val="00B3570F"/>
    <w:rsid w:val="00B36E4C"/>
    <w:rsid w:val="00B4060F"/>
    <w:rsid w:val="00B423AF"/>
    <w:rsid w:val="00B42662"/>
    <w:rsid w:val="00B426EA"/>
    <w:rsid w:val="00B42E53"/>
    <w:rsid w:val="00B47233"/>
    <w:rsid w:val="00B50DF5"/>
    <w:rsid w:val="00B5217D"/>
    <w:rsid w:val="00B54AE0"/>
    <w:rsid w:val="00B56C0C"/>
    <w:rsid w:val="00B56EB4"/>
    <w:rsid w:val="00B631DB"/>
    <w:rsid w:val="00B634D4"/>
    <w:rsid w:val="00B655BE"/>
    <w:rsid w:val="00B657D3"/>
    <w:rsid w:val="00B6618F"/>
    <w:rsid w:val="00B70194"/>
    <w:rsid w:val="00B704FB"/>
    <w:rsid w:val="00B715B7"/>
    <w:rsid w:val="00B72FFF"/>
    <w:rsid w:val="00B73D39"/>
    <w:rsid w:val="00B83DDA"/>
    <w:rsid w:val="00B85680"/>
    <w:rsid w:val="00B86B27"/>
    <w:rsid w:val="00B86C98"/>
    <w:rsid w:val="00B86DDD"/>
    <w:rsid w:val="00B914C2"/>
    <w:rsid w:val="00B92C4A"/>
    <w:rsid w:val="00BA27EA"/>
    <w:rsid w:val="00BB1167"/>
    <w:rsid w:val="00BB6757"/>
    <w:rsid w:val="00BB68C4"/>
    <w:rsid w:val="00BC5047"/>
    <w:rsid w:val="00BD0B6C"/>
    <w:rsid w:val="00BD0CAE"/>
    <w:rsid w:val="00BD2C08"/>
    <w:rsid w:val="00BD405E"/>
    <w:rsid w:val="00BD79C8"/>
    <w:rsid w:val="00BD7BA5"/>
    <w:rsid w:val="00BE02A6"/>
    <w:rsid w:val="00BE06FF"/>
    <w:rsid w:val="00BE0B40"/>
    <w:rsid w:val="00BE51C3"/>
    <w:rsid w:val="00BF092C"/>
    <w:rsid w:val="00BF0931"/>
    <w:rsid w:val="00BF0CF8"/>
    <w:rsid w:val="00BF50FE"/>
    <w:rsid w:val="00BF692C"/>
    <w:rsid w:val="00BF7568"/>
    <w:rsid w:val="00C04F58"/>
    <w:rsid w:val="00C1080D"/>
    <w:rsid w:val="00C236D3"/>
    <w:rsid w:val="00C26259"/>
    <w:rsid w:val="00C32431"/>
    <w:rsid w:val="00C32B59"/>
    <w:rsid w:val="00C33C3F"/>
    <w:rsid w:val="00C34552"/>
    <w:rsid w:val="00C37C40"/>
    <w:rsid w:val="00C41A16"/>
    <w:rsid w:val="00C42DC1"/>
    <w:rsid w:val="00C450F6"/>
    <w:rsid w:val="00C4610D"/>
    <w:rsid w:val="00C46827"/>
    <w:rsid w:val="00C46BF3"/>
    <w:rsid w:val="00C5771E"/>
    <w:rsid w:val="00C606B9"/>
    <w:rsid w:val="00C6191E"/>
    <w:rsid w:val="00C67733"/>
    <w:rsid w:val="00C729B6"/>
    <w:rsid w:val="00C75900"/>
    <w:rsid w:val="00C77261"/>
    <w:rsid w:val="00C77552"/>
    <w:rsid w:val="00C80090"/>
    <w:rsid w:val="00C81875"/>
    <w:rsid w:val="00C8355F"/>
    <w:rsid w:val="00C84E15"/>
    <w:rsid w:val="00C86147"/>
    <w:rsid w:val="00C907AF"/>
    <w:rsid w:val="00C91638"/>
    <w:rsid w:val="00C94646"/>
    <w:rsid w:val="00C95210"/>
    <w:rsid w:val="00C95217"/>
    <w:rsid w:val="00CA2CFC"/>
    <w:rsid w:val="00CA2E1A"/>
    <w:rsid w:val="00CA55B0"/>
    <w:rsid w:val="00CA57F9"/>
    <w:rsid w:val="00CB349B"/>
    <w:rsid w:val="00CC2A00"/>
    <w:rsid w:val="00CC30B0"/>
    <w:rsid w:val="00CC3A9C"/>
    <w:rsid w:val="00CC3ABB"/>
    <w:rsid w:val="00CC7ED4"/>
    <w:rsid w:val="00CE0B8A"/>
    <w:rsid w:val="00CE29AD"/>
    <w:rsid w:val="00CE3952"/>
    <w:rsid w:val="00CE565C"/>
    <w:rsid w:val="00CE5DC7"/>
    <w:rsid w:val="00CF0E99"/>
    <w:rsid w:val="00CF72A0"/>
    <w:rsid w:val="00D04AAC"/>
    <w:rsid w:val="00D05372"/>
    <w:rsid w:val="00D16C6C"/>
    <w:rsid w:val="00D17B78"/>
    <w:rsid w:val="00D21337"/>
    <w:rsid w:val="00D25CD0"/>
    <w:rsid w:val="00D26B7B"/>
    <w:rsid w:val="00D26CFC"/>
    <w:rsid w:val="00D2727B"/>
    <w:rsid w:val="00D30132"/>
    <w:rsid w:val="00D438AF"/>
    <w:rsid w:val="00D44F10"/>
    <w:rsid w:val="00D50ABE"/>
    <w:rsid w:val="00D5407C"/>
    <w:rsid w:val="00D6010E"/>
    <w:rsid w:val="00D61F94"/>
    <w:rsid w:val="00D635C3"/>
    <w:rsid w:val="00D64187"/>
    <w:rsid w:val="00D6508E"/>
    <w:rsid w:val="00D654E9"/>
    <w:rsid w:val="00D85DB2"/>
    <w:rsid w:val="00D901D9"/>
    <w:rsid w:val="00D947A8"/>
    <w:rsid w:val="00DA2901"/>
    <w:rsid w:val="00DA4F82"/>
    <w:rsid w:val="00DA6705"/>
    <w:rsid w:val="00DA6862"/>
    <w:rsid w:val="00DB4E8F"/>
    <w:rsid w:val="00DB502E"/>
    <w:rsid w:val="00DC56D5"/>
    <w:rsid w:val="00DC683F"/>
    <w:rsid w:val="00DE6BA8"/>
    <w:rsid w:val="00DE7D9B"/>
    <w:rsid w:val="00DF6D7D"/>
    <w:rsid w:val="00E0026D"/>
    <w:rsid w:val="00E0286A"/>
    <w:rsid w:val="00E1440C"/>
    <w:rsid w:val="00E14CF6"/>
    <w:rsid w:val="00E14E10"/>
    <w:rsid w:val="00E2745C"/>
    <w:rsid w:val="00E32E65"/>
    <w:rsid w:val="00E335D0"/>
    <w:rsid w:val="00E348B3"/>
    <w:rsid w:val="00E40DE4"/>
    <w:rsid w:val="00E41261"/>
    <w:rsid w:val="00E43FC9"/>
    <w:rsid w:val="00E50670"/>
    <w:rsid w:val="00E50EFB"/>
    <w:rsid w:val="00E52D0A"/>
    <w:rsid w:val="00E561C0"/>
    <w:rsid w:val="00E624F7"/>
    <w:rsid w:val="00E6481E"/>
    <w:rsid w:val="00E7125C"/>
    <w:rsid w:val="00E74DFF"/>
    <w:rsid w:val="00E753F4"/>
    <w:rsid w:val="00E7592C"/>
    <w:rsid w:val="00E77402"/>
    <w:rsid w:val="00E80AAA"/>
    <w:rsid w:val="00E82761"/>
    <w:rsid w:val="00E879E8"/>
    <w:rsid w:val="00E97E63"/>
    <w:rsid w:val="00EA4FDF"/>
    <w:rsid w:val="00EA5DE8"/>
    <w:rsid w:val="00EB0864"/>
    <w:rsid w:val="00EB3EFA"/>
    <w:rsid w:val="00EB402A"/>
    <w:rsid w:val="00EB4303"/>
    <w:rsid w:val="00EC0397"/>
    <w:rsid w:val="00EC318D"/>
    <w:rsid w:val="00EC3D33"/>
    <w:rsid w:val="00EC3E8E"/>
    <w:rsid w:val="00EC4121"/>
    <w:rsid w:val="00EC6F67"/>
    <w:rsid w:val="00ED2C67"/>
    <w:rsid w:val="00ED2D75"/>
    <w:rsid w:val="00EE0CD2"/>
    <w:rsid w:val="00EE155F"/>
    <w:rsid w:val="00EE359D"/>
    <w:rsid w:val="00EF45EE"/>
    <w:rsid w:val="00F03C9D"/>
    <w:rsid w:val="00F13356"/>
    <w:rsid w:val="00F15125"/>
    <w:rsid w:val="00F15D4E"/>
    <w:rsid w:val="00F212CA"/>
    <w:rsid w:val="00F35587"/>
    <w:rsid w:val="00F37BB6"/>
    <w:rsid w:val="00F44DC2"/>
    <w:rsid w:val="00F45294"/>
    <w:rsid w:val="00F45D89"/>
    <w:rsid w:val="00F46797"/>
    <w:rsid w:val="00F524C7"/>
    <w:rsid w:val="00F53CA0"/>
    <w:rsid w:val="00F55C0A"/>
    <w:rsid w:val="00F572A3"/>
    <w:rsid w:val="00F60EBC"/>
    <w:rsid w:val="00F62E87"/>
    <w:rsid w:val="00F64646"/>
    <w:rsid w:val="00F73659"/>
    <w:rsid w:val="00F83E9C"/>
    <w:rsid w:val="00F84D8E"/>
    <w:rsid w:val="00F86EDC"/>
    <w:rsid w:val="00F871D9"/>
    <w:rsid w:val="00F90AC4"/>
    <w:rsid w:val="00F91CA7"/>
    <w:rsid w:val="00F939BB"/>
    <w:rsid w:val="00F950A5"/>
    <w:rsid w:val="00F95CCE"/>
    <w:rsid w:val="00FA1124"/>
    <w:rsid w:val="00FA3ADE"/>
    <w:rsid w:val="00FA42B4"/>
    <w:rsid w:val="00FB4B71"/>
    <w:rsid w:val="00FC21B2"/>
    <w:rsid w:val="00FC4395"/>
    <w:rsid w:val="00FD3511"/>
    <w:rsid w:val="00FD4110"/>
    <w:rsid w:val="00FD74D1"/>
    <w:rsid w:val="00FD7631"/>
    <w:rsid w:val="00FE10F4"/>
    <w:rsid w:val="00FE798E"/>
    <w:rsid w:val="00FF4A50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F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2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E6B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BA8"/>
  </w:style>
  <w:style w:type="paragraph" w:customStyle="1" w:styleId="1">
    <w:name w:val="1"/>
    <w:basedOn w:val="a"/>
    <w:rsid w:val="00BD79C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BF692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F6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22054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876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BE97-DC11-47B9-82DE-6231C976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2022-06-15T10:28:00Z</cp:lastPrinted>
  <dcterms:created xsi:type="dcterms:W3CDTF">2015-06-01T06:31:00Z</dcterms:created>
  <dcterms:modified xsi:type="dcterms:W3CDTF">2022-06-21T09:07:00Z</dcterms:modified>
</cp:coreProperties>
</file>