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Look w:val="01E0"/>
      </w:tblPr>
      <w:tblGrid>
        <w:gridCol w:w="3085"/>
        <w:gridCol w:w="7088"/>
      </w:tblGrid>
      <w:tr w:rsidR="00232DB7" w:rsidRPr="001175AF" w:rsidTr="0092780B">
        <w:trPr>
          <w:trHeight w:val="2193"/>
        </w:trPr>
        <w:tc>
          <w:tcPr>
            <w:tcW w:w="3085" w:type="dxa"/>
            <w:vAlign w:val="bottom"/>
          </w:tcPr>
          <w:p w:rsidR="00232DB7" w:rsidRPr="0008379E" w:rsidRDefault="00232DB7" w:rsidP="0092780B">
            <w:pPr>
              <w:ind w:firstLine="709"/>
            </w:pPr>
            <w:bookmarkStart w:id="0" w:name="bookmark1"/>
          </w:p>
          <w:p w:rsidR="00232DB7" w:rsidRDefault="00232DB7" w:rsidP="0092780B">
            <w:pPr>
              <w:ind w:firstLine="709"/>
            </w:pPr>
          </w:p>
          <w:p w:rsidR="00232DB7" w:rsidRPr="009009C8" w:rsidRDefault="00232DB7" w:rsidP="0092780B">
            <w:pPr>
              <w:ind w:firstLine="709"/>
            </w:pPr>
          </w:p>
        </w:tc>
        <w:tc>
          <w:tcPr>
            <w:tcW w:w="7088" w:type="dxa"/>
            <w:vAlign w:val="bottom"/>
          </w:tcPr>
          <w:p w:rsidR="00232DB7" w:rsidRPr="001175AF" w:rsidRDefault="00232DB7" w:rsidP="0092780B">
            <w:pPr>
              <w:shd w:val="clear" w:color="auto" w:fill="FFFFFF" w:themeFill="background1"/>
              <w:ind w:left="708"/>
              <w:jc w:val="center"/>
              <w:rPr>
                <w:b/>
                <w:sz w:val="28"/>
                <w:szCs w:val="28"/>
              </w:rPr>
            </w:pPr>
            <w:r w:rsidRPr="001175AF">
              <w:rPr>
                <w:b/>
                <w:sz w:val="28"/>
                <w:szCs w:val="28"/>
              </w:rPr>
              <w:t>УТВЕРЖДЕНО</w:t>
            </w:r>
          </w:p>
          <w:p w:rsidR="00232DB7" w:rsidRPr="001175AF" w:rsidRDefault="00232DB7" w:rsidP="0092780B">
            <w:pPr>
              <w:shd w:val="clear" w:color="auto" w:fill="FFFFFF" w:themeFill="background1"/>
              <w:ind w:left="708"/>
              <w:jc w:val="center"/>
              <w:rPr>
                <w:sz w:val="28"/>
                <w:szCs w:val="28"/>
              </w:rPr>
            </w:pPr>
            <w:r w:rsidRPr="001175AF">
              <w:rPr>
                <w:sz w:val="28"/>
                <w:szCs w:val="28"/>
              </w:rPr>
              <w:t>решением Наблюдательного совета</w:t>
            </w:r>
          </w:p>
          <w:p w:rsidR="00232DB7" w:rsidRPr="001175AF" w:rsidRDefault="00232DB7" w:rsidP="0092780B">
            <w:pPr>
              <w:shd w:val="clear" w:color="auto" w:fill="FFFFFF" w:themeFill="background1"/>
              <w:ind w:left="708"/>
              <w:jc w:val="center"/>
              <w:rPr>
                <w:sz w:val="28"/>
                <w:szCs w:val="28"/>
              </w:rPr>
            </w:pPr>
            <w:r w:rsidRPr="001175AF">
              <w:rPr>
                <w:sz w:val="28"/>
                <w:szCs w:val="28"/>
              </w:rPr>
              <w:t>от «</w:t>
            </w:r>
            <w:r w:rsidR="00710D87">
              <w:rPr>
                <w:sz w:val="28"/>
                <w:szCs w:val="28"/>
              </w:rPr>
              <w:t>25</w:t>
            </w:r>
            <w:r w:rsidRPr="001175AF">
              <w:rPr>
                <w:sz w:val="28"/>
                <w:szCs w:val="28"/>
              </w:rPr>
              <w:t>»</w:t>
            </w:r>
            <w:r w:rsidR="001175AF">
              <w:rPr>
                <w:sz w:val="28"/>
                <w:szCs w:val="28"/>
              </w:rPr>
              <w:t xml:space="preserve"> декабря </w:t>
            </w:r>
            <w:r w:rsidRPr="001175AF">
              <w:rPr>
                <w:sz w:val="28"/>
                <w:szCs w:val="28"/>
              </w:rPr>
              <w:t>2019 года, протокол №</w:t>
            </w:r>
            <w:r w:rsidR="001175AF">
              <w:rPr>
                <w:sz w:val="28"/>
                <w:szCs w:val="28"/>
              </w:rPr>
              <w:t xml:space="preserve"> </w:t>
            </w:r>
            <w:r w:rsidR="00710D87">
              <w:rPr>
                <w:sz w:val="28"/>
                <w:szCs w:val="28"/>
              </w:rPr>
              <w:t>64</w:t>
            </w:r>
            <w:r w:rsidRPr="001175AF">
              <w:rPr>
                <w:sz w:val="28"/>
                <w:szCs w:val="28"/>
              </w:rPr>
              <w:t xml:space="preserve">       </w:t>
            </w:r>
          </w:p>
          <w:p w:rsidR="00232DB7" w:rsidRPr="001175AF" w:rsidRDefault="00232DB7" w:rsidP="0092780B">
            <w:pPr>
              <w:rPr>
                <w:sz w:val="28"/>
                <w:szCs w:val="28"/>
              </w:rPr>
            </w:pPr>
            <w:r w:rsidRPr="001175AF">
              <w:rPr>
                <w:sz w:val="28"/>
                <w:szCs w:val="28"/>
              </w:rPr>
              <w:t xml:space="preserve">            </w:t>
            </w:r>
          </w:p>
          <w:p w:rsidR="00232DB7" w:rsidRPr="001175AF" w:rsidRDefault="00232DB7" w:rsidP="0092780B">
            <w:pPr>
              <w:ind w:firstLine="709"/>
            </w:pPr>
          </w:p>
        </w:tc>
      </w:tr>
    </w:tbl>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autoSpaceDE w:val="0"/>
        <w:autoSpaceDN w:val="0"/>
        <w:adjustRightInd w:val="0"/>
        <w:ind w:firstLine="709"/>
        <w:jc w:val="center"/>
        <w:rPr>
          <w:b/>
          <w:sz w:val="32"/>
          <w:szCs w:val="32"/>
        </w:rPr>
      </w:pPr>
      <w:r w:rsidRPr="001175AF">
        <w:rPr>
          <w:b/>
          <w:sz w:val="32"/>
          <w:szCs w:val="32"/>
        </w:rPr>
        <w:t>ПОЛОЖЕНИЕ</w:t>
      </w:r>
    </w:p>
    <w:p w:rsidR="00232DB7" w:rsidRPr="001175AF" w:rsidRDefault="00232DB7" w:rsidP="00232DB7">
      <w:pPr>
        <w:autoSpaceDE w:val="0"/>
        <w:autoSpaceDN w:val="0"/>
        <w:adjustRightInd w:val="0"/>
        <w:ind w:firstLine="709"/>
        <w:jc w:val="center"/>
        <w:rPr>
          <w:sz w:val="32"/>
          <w:szCs w:val="32"/>
        </w:rPr>
      </w:pPr>
      <w:r w:rsidRPr="001175AF">
        <w:rPr>
          <w:sz w:val="32"/>
          <w:szCs w:val="32"/>
        </w:rPr>
        <w:t>о закупках</w:t>
      </w:r>
    </w:p>
    <w:p w:rsidR="00232DB7" w:rsidRPr="001175AF" w:rsidRDefault="00232DB7" w:rsidP="00232DB7">
      <w:pPr>
        <w:autoSpaceDE w:val="0"/>
        <w:autoSpaceDN w:val="0"/>
        <w:adjustRightInd w:val="0"/>
        <w:ind w:firstLine="709"/>
        <w:jc w:val="center"/>
        <w:rPr>
          <w:sz w:val="32"/>
          <w:szCs w:val="32"/>
        </w:rPr>
      </w:pPr>
      <w:r w:rsidRPr="001175AF">
        <w:rPr>
          <w:sz w:val="32"/>
          <w:szCs w:val="32"/>
        </w:rPr>
        <w:t>товаров</w:t>
      </w:r>
      <w:r w:rsidRPr="001175AF">
        <w:rPr>
          <w:b/>
          <w:bCs/>
          <w:sz w:val="32"/>
          <w:szCs w:val="32"/>
        </w:rPr>
        <w:t xml:space="preserve">, </w:t>
      </w:r>
      <w:r w:rsidRPr="001175AF">
        <w:rPr>
          <w:sz w:val="32"/>
          <w:szCs w:val="32"/>
        </w:rPr>
        <w:t>работ</w:t>
      </w:r>
      <w:r w:rsidRPr="001175AF">
        <w:rPr>
          <w:b/>
          <w:bCs/>
          <w:sz w:val="32"/>
          <w:szCs w:val="32"/>
        </w:rPr>
        <w:t xml:space="preserve">, </w:t>
      </w:r>
      <w:r w:rsidRPr="001175AF">
        <w:rPr>
          <w:sz w:val="32"/>
          <w:szCs w:val="32"/>
        </w:rPr>
        <w:t>услуг для нужд</w:t>
      </w:r>
    </w:p>
    <w:p w:rsidR="00232DB7" w:rsidRPr="001175AF" w:rsidRDefault="00232DB7" w:rsidP="00232DB7">
      <w:pPr>
        <w:autoSpaceDE w:val="0"/>
        <w:autoSpaceDN w:val="0"/>
        <w:adjustRightInd w:val="0"/>
        <w:ind w:firstLine="709"/>
        <w:jc w:val="center"/>
        <w:rPr>
          <w:sz w:val="32"/>
          <w:szCs w:val="32"/>
        </w:rPr>
      </w:pPr>
    </w:p>
    <w:p w:rsidR="00A040D1" w:rsidRDefault="00A040D1" w:rsidP="00A040D1">
      <w:pPr>
        <w:autoSpaceDE w:val="0"/>
        <w:autoSpaceDN w:val="0"/>
        <w:adjustRightInd w:val="0"/>
        <w:ind w:firstLine="709"/>
        <w:jc w:val="center"/>
        <w:rPr>
          <w:b/>
          <w:sz w:val="32"/>
          <w:szCs w:val="32"/>
          <w:u w:val="single"/>
        </w:rPr>
      </w:pPr>
      <w:r w:rsidRPr="00A8315C">
        <w:rPr>
          <w:b/>
          <w:sz w:val="32"/>
          <w:szCs w:val="32"/>
          <w:u w:val="single"/>
        </w:rPr>
        <w:t>Государственного автономного учреждени</w:t>
      </w:r>
      <w:r>
        <w:rPr>
          <w:b/>
          <w:sz w:val="32"/>
          <w:szCs w:val="32"/>
          <w:u w:val="single"/>
        </w:rPr>
        <w:t xml:space="preserve">я дополнительного </w:t>
      </w:r>
      <w:r w:rsidRPr="00A8315C">
        <w:rPr>
          <w:b/>
          <w:sz w:val="32"/>
          <w:szCs w:val="32"/>
          <w:u w:val="single"/>
        </w:rPr>
        <w:t xml:space="preserve"> образовательного «Брянский </w:t>
      </w:r>
      <w:r>
        <w:rPr>
          <w:b/>
          <w:sz w:val="32"/>
          <w:szCs w:val="32"/>
          <w:u w:val="single"/>
        </w:rPr>
        <w:t xml:space="preserve">областной </w:t>
      </w:r>
    </w:p>
    <w:p w:rsidR="00A040D1" w:rsidRPr="00A8315C" w:rsidRDefault="00A040D1" w:rsidP="00A040D1">
      <w:pPr>
        <w:autoSpaceDE w:val="0"/>
        <w:autoSpaceDN w:val="0"/>
        <w:adjustRightInd w:val="0"/>
        <w:ind w:firstLine="709"/>
        <w:jc w:val="center"/>
        <w:rPr>
          <w:sz w:val="32"/>
          <w:szCs w:val="32"/>
        </w:rPr>
      </w:pPr>
      <w:r>
        <w:rPr>
          <w:b/>
          <w:sz w:val="32"/>
          <w:szCs w:val="32"/>
          <w:u w:val="single"/>
        </w:rPr>
        <w:t>эколого-биологический центр</w:t>
      </w:r>
      <w:r w:rsidRPr="00A8315C">
        <w:rPr>
          <w:b/>
          <w:sz w:val="32"/>
          <w:szCs w:val="32"/>
          <w:u w:val="single"/>
        </w:rPr>
        <w:t>»</w:t>
      </w: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232DB7" w:rsidRPr="001175AF" w:rsidRDefault="00232DB7" w:rsidP="00232DB7">
      <w:pPr>
        <w:ind w:firstLine="709"/>
      </w:pPr>
    </w:p>
    <w:p w:rsidR="006C6CFA" w:rsidRPr="001175AF" w:rsidRDefault="006C6CFA" w:rsidP="00232DB7">
      <w:pPr>
        <w:ind w:firstLine="709"/>
      </w:pPr>
    </w:p>
    <w:p w:rsidR="006C6CFA" w:rsidRPr="001175AF" w:rsidRDefault="006C6CFA" w:rsidP="00232DB7">
      <w:pPr>
        <w:ind w:firstLine="709"/>
      </w:pPr>
    </w:p>
    <w:p w:rsidR="006C6CFA" w:rsidRPr="001175AF" w:rsidRDefault="006C6CFA" w:rsidP="00232DB7">
      <w:pPr>
        <w:ind w:firstLine="709"/>
      </w:pPr>
    </w:p>
    <w:p w:rsidR="006C6CFA" w:rsidRPr="001175AF" w:rsidRDefault="006C6CFA" w:rsidP="00232DB7">
      <w:pPr>
        <w:ind w:firstLine="709"/>
      </w:pPr>
    </w:p>
    <w:p w:rsidR="006C6CFA" w:rsidRPr="001175AF" w:rsidRDefault="006C6CFA" w:rsidP="00232DB7">
      <w:pPr>
        <w:ind w:firstLine="709"/>
      </w:pPr>
    </w:p>
    <w:p w:rsidR="006C6CFA" w:rsidRPr="001175AF" w:rsidRDefault="006C6CFA" w:rsidP="00232DB7">
      <w:pPr>
        <w:ind w:firstLine="709"/>
      </w:pPr>
    </w:p>
    <w:p w:rsidR="00232DB7" w:rsidRPr="001175AF" w:rsidRDefault="00232DB7" w:rsidP="00232DB7">
      <w:pPr>
        <w:pStyle w:val="25"/>
        <w:keepNext/>
        <w:keepLines/>
        <w:numPr>
          <w:ilvl w:val="0"/>
          <w:numId w:val="28"/>
        </w:numPr>
        <w:shd w:val="clear" w:color="auto" w:fill="auto"/>
        <w:tabs>
          <w:tab w:val="left" w:pos="993"/>
        </w:tabs>
        <w:spacing w:after="0" w:line="240" w:lineRule="auto"/>
        <w:ind w:firstLine="709"/>
        <w:jc w:val="center"/>
        <w:rPr>
          <w:sz w:val="24"/>
          <w:szCs w:val="24"/>
        </w:rPr>
      </w:pPr>
      <w:r w:rsidRPr="001175AF">
        <w:rPr>
          <w:sz w:val="24"/>
          <w:szCs w:val="24"/>
        </w:rPr>
        <w:lastRenderedPageBreak/>
        <w:t>Общие положения</w:t>
      </w:r>
      <w:bookmarkEnd w:id="0"/>
    </w:p>
    <w:p w:rsidR="00232DB7" w:rsidRPr="001175AF" w:rsidRDefault="00232DB7" w:rsidP="00232DB7">
      <w:pPr>
        <w:pStyle w:val="25"/>
        <w:keepNext/>
        <w:keepLines/>
        <w:shd w:val="clear" w:color="auto" w:fill="auto"/>
        <w:spacing w:after="0" w:line="240" w:lineRule="auto"/>
        <w:ind w:firstLine="709"/>
        <w:jc w:val="center"/>
        <w:rPr>
          <w:sz w:val="24"/>
          <w:szCs w:val="24"/>
        </w:rPr>
      </w:pPr>
      <w:bookmarkStart w:id="1" w:name="bookmark2"/>
      <w:r w:rsidRPr="001175AF">
        <w:rPr>
          <w:sz w:val="24"/>
          <w:szCs w:val="24"/>
        </w:rPr>
        <w:t>Раздел 1. Предмет и цели регулирования Положения о закупке.</w:t>
      </w:r>
      <w:bookmarkEnd w:id="1"/>
    </w:p>
    <w:p w:rsidR="00232DB7" w:rsidRPr="001175AF" w:rsidRDefault="00232DB7" w:rsidP="00232DB7">
      <w:pPr>
        <w:pStyle w:val="23"/>
        <w:numPr>
          <w:ilvl w:val="0"/>
          <w:numId w:val="29"/>
        </w:numPr>
        <w:shd w:val="clear" w:color="auto" w:fill="auto"/>
        <w:tabs>
          <w:tab w:val="left" w:pos="878"/>
        </w:tabs>
        <w:spacing w:line="240" w:lineRule="auto"/>
        <w:ind w:firstLine="709"/>
        <w:rPr>
          <w:sz w:val="24"/>
          <w:szCs w:val="24"/>
        </w:rPr>
      </w:pPr>
      <w:r w:rsidRPr="001175AF">
        <w:rPr>
          <w:sz w:val="24"/>
          <w:szCs w:val="24"/>
        </w:rPr>
        <w:t xml:space="preserve">Положение о закупке товаров, работ, услуг (далее - Положение) является документом, который регламентирует закупочную деятельность </w:t>
      </w:r>
      <w:r w:rsidR="00A040D1" w:rsidRPr="00EE054C">
        <w:t xml:space="preserve">Государственного автономного учреждения дополнительного  образовательного «Брянский областной </w:t>
      </w:r>
      <w:r w:rsidR="00A040D1">
        <w:t xml:space="preserve"> </w:t>
      </w:r>
      <w:r w:rsidR="00A040D1" w:rsidRPr="00EE054C">
        <w:t xml:space="preserve">эколого-биологический центр» </w:t>
      </w:r>
      <w:r w:rsidRPr="001175AF">
        <w:rPr>
          <w:sz w:val="24"/>
          <w:szCs w:val="24"/>
        </w:rPr>
        <w:t>(далее - Заказчик) и содержит требования к закупке товаров, работ, услуг, в том числе порядок подготовки и осуществления закупок способами, указанными в частях 3.1 и 3.2 статьи 3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232DB7" w:rsidRPr="001175AF" w:rsidRDefault="00232DB7" w:rsidP="00232DB7">
      <w:pPr>
        <w:pStyle w:val="23"/>
        <w:numPr>
          <w:ilvl w:val="0"/>
          <w:numId w:val="29"/>
        </w:numPr>
        <w:shd w:val="clear" w:color="auto" w:fill="auto"/>
        <w:tabs>
          <w:tab w:val="left" w:pos="1099"/>
        </w:tabs>
        <w:spacing w:line="240" w:lineRule="auto"/>
        <w:ind w:firstLine="709"/>
        <w:rPr>
          <w:sz w:val="24"/>
          <w:szCs w:val="24"/>
        </w:rPr>
      </w:pPr>
      <w:r w:rsidRPr="001175AF">
        <w:rPr>
          <w:sz w:val="24"/>
          <w:szCs w:val="24"/>
        </w:rPr>
        <w:t>Целями регулирования настоящего Положения являются обеспечение единства экономического пространства, создание условий для своевременного и полного удовлетворения потребностей Заказчика в товарах, работах, услугах (далее - Продукция, товары, работы, услуги),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Продукции для нужд Заказчика и стимулирование такого участия, развитие добросовестной конкуренции, обеспечение гласности и прозрачности закупок, предотвращение коррупции и других злоупотреблений.</w:t>
      </w:r>
    </w:p>
    <w:p w:rsidR="00232DB7" w:rsidRPr="001175AF" w:rsidRDefault="00232DB7" w:rsidP="001175AF">
      <w:pPr>
        <w:pStyle w:val="23"/>
        <w:numPr>
          <w:ilvl w:val="0"/>
          <w:numId w:val="29"/>
        </w:numPr>
        <w:shd w:val="clear" w:color="auto" w:fill="auto"/>
        <w:tabs>
          <w:tab w:val="left" w:pos="902"/>
        </w:tabs>
        <w:spacing w:line="240" w:lineRule="auto"/>
        <w:ind w:firstLine="709"/>
        <w:rPr>
          <w:sz w:val="24"/>
          <w:szCs w:val="24"/>
        </w:rPr>
      </w:pPr>
      <w:r w:rsidRPr="001175AF">
        <w:rPr>
          <w:sz w:val="24"/>
          <w:szCs w:val="24"/>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№223-ФЗ,</w:t>
      </w:r>
      <w:r w:rsidRPr="001175AF">
        <w:rPr>
          <w:sz w:val="24"/>
          <w:szCs w:val="24"/>
        </w:rPr>
        <w:tab/>
        <w:t>Федеральным</w:t>
      </w:r>
      <w:r w:rsidR="001175AF">
        <w:rPr>
          <w:sz w:val="24"/>
          <w:szCs w:val="24"/>
        </w:rPr>
        <w:t xml:space="preserve"> </w:t>
      </w:r>
      <w:r w:rsidRPr="001175AF">
        <w:rPr>
          <w:sz w:val="24"/>
          <w:szCs w:val="24"/>
        </w:rPr>
        <w:t>законом от 26 июля 2006 года № 135-ФЗ «О защите конкуренции», другими федеральными законами и иными нормативными правовыми актами Российской Федерации, регламентирующими правила закупки.</w:t>
      </w:r>
    </w:p>
    <w:p w:rsidR="00232DB7" w:rsidRPr="001175AF" w:rsidRDefault="00232DB7" w:rsidP="00232DB7">
      <w:pPr>
        <w:pStyle w:val="25"/>
        <w:keepNext/>
        <w:keepLines/>
        <w:shd w:val="clear" w:color="auto" w:fill="auto"/>
        <w:spacing w:after="0" w:line="240" w:lineRule="auto"/>
        <w:ind w:firstLine="709"/>
        <w:jc w:val="center"/>
        <w:rPr>
          <w:sz w:val="24"/>
          <w:szCs w:val="24"/>
        </w:rPr>
      </w:pPr>
      <w:bookmarkStart w:id="2" w:name="bookmark3"/>
      <w:r w:rsidRPr="001175AF">
        <w:rPr>
          <w:sz w:val="24"/>
          <w:szCs w:val="24"/>
        </w:rPr>
        <w:t>Раздел 2. Область применения Положения о закупке.</w:t>
      </w:r>
      <w:bookmarkEnd w:id="2"/>
    </w:p>
    <w:p w:rsidR="00232DB7" w:rsidRPr="001175AF" w:rsidRDefault="00232DB7" w:rsidP="00232DB7">
      <w:pPr>
        <w:pStyle w:val="23"/>
        <w:shd w:val="clear" w:color="auto" w:fill="auto"/>
        <w:spacing w:line="240" w:lineRule="auto"/>
        <w:ind w:firstLine="709"/>
        <w:rPr>
          <w:sz w:val="24"/>
          <w:szCs w:val="24"/>
        </w:rPr>
      </w:pPr>
      <w:r w:rsidRPr="001175AF">
        <w:rPr>
          <w:sz w:val="24"/>
          <w:szCs w:val="24"/>
        </w:rPr>
        <w:t>1. Настоящее Положение применяется при проведении закупок Продукции для нужд Заказчика, за исключением случаев, для которых законодательством Российской Федерации установлен иной порядок проведения закупок, а также случаев, указанных в настоящем Положении.</w:t>
      </w:r>
    </w:p>
    <w:p w:rsidR="00232DB7" w:rsidRPr="001175AF" w:rsidRDefault="00232DB7" w:rsidP="00232DB7">
      <w:pPr>
        <w:pStyle w:val="23"/>
        <w:shd w:val="clear" w:color="auto" w:fill="auto"/>
        <w:tabs>
          <w:tab w:val="left" w:pos="928"/>
        </w:tabs>
        <w:spacing w:line="240" w:lineRule="auto"/>
        <w:ind w:firstLine="709"/>
        <w:rPr>
          <w:sz w:val="24"/>
          <w:szCs w:val="24"/>
        </w:rPr>
      </w:pPr>
      <w:r w:rsidRPr="001175AF">
        <w:rPr>
          <w:sz w:val="24"/>
          <w:szCs w:val="24"/>
        </w:rPr>
        <w:t>а)</w:t>
      </w:r>
      <w:r w:rsidRPr="001175AF">
        <w:rPr>
          <w:sz w:val="24"/>
          <w:szCs w:val="24"/>
        </w:rPr>
        <w:tab/>
        <w:t>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32DB7" w:rsidRPr="001175AF" w:rsidRDefault="00232DB7" w:rsidP="00232DB7">
      <w:pPr>
        <w:pStyle w:val="23"/>
        <w:shd w:val="clear" w:color="auto" w:fill="auto"/>
        <w:tabs>
          <w:tab w:val="left" w:pos="928"/>
        </w:tabs>
        <w:spacing w:line="240" w:lineRule="auto"/>
        <w:ind w:firstLine="709"/>
        <w:rPr>
          <w:sz w:val="24"/>
          <w:szCs w:val="24"/>
        </w:rPr>
      </w:pPr>
      <w:r w:rsidRPr="001175AF">
        <w:rPr>
          <w:sz w:val="24"/>
          <w:szCs w:val="24"/>
        </w:rPr>
        <w:t>б)</w:t>
      </w:r>
      <w:r w:rsidRPr="001175AF">
        <w:rPr>
          <w:sz w:val="24"/>
          <w:szCs w:val="24"/>
        </w:rPr>
        <w:tab/>
        <w:t>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32DB7" w:rsidRPr="001175AF" w:rsidRDefault="00232DB7" w:rsidP="00232DB7">
      <w:pPr>
        <w:pStyle w:val="23"/>
        <w:shd w:val="clear" w:color="auto" w:fill="auto"/>
        <w:tabs>
          <w:tab w:val="left" w:pos="928"/>
        </w:tabs>
        <w:spacing w:line="240" w:lineRule="auto"/>
        <w:ind w:firstLine="709"/>
        <w:rPr>
          <w:sz w:val="24"/>
          <w:szCs w:val="24"/>
        </w:rPr>
      </w:pPr>
      <w:r w:rsidRPr="001175AF">
        <w:rPr>
          <w:sz w:val="24"/>
          <w:szCs w:val="24"/>
        </w:rPr>
        <w:t>в)</w:t>
      </w:r>
      <w:r w:rsidRPr="001175AF">
        <w:rPr>
          <w:sz w:val="24"/>
          <w:szCs w:val="24"/>
        </w:rPr>
        <w:tab/>
        <w:t>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32DB7" w:rsidRPr="001175AF" w:rsidRDefault="00232DB7" w:rsidP="00232DB7">
      <w:pPr>
        <w:pStyle w:val="23"/>
        <w:numPr>
          <w:ilvl w:val="0"/>
          <w:numId w:val="30"/>
        </w:numPr>
        <w:shd w:val="clear" w:color="auto" w:fill="auto"/>
        <w:tabs>
          <w:tab w:val="left" w:pos="928"/>
        </w:tabs>
        <w:spacing w:line="240" w:lineRule="auto"/>
        <w:ind w:firstLine="709"/>
        <w:rPr>
          <w:sz w:val="24"/>
          <w:szCs w:val="24"/>
        </w:rPr>
      </w:pPr>
      <w:r w:rsidRPr="001175AF">
        <w:rPr>
          <w:sz w:val="24"/>
          <w:szCs w:val="24"/>
        </w:rPr>
        <w:t>Настоящее Положение не регулирует отношения, связанные с:</w:t>
      </w:r>
    </w:p>
    <w:p w:rsidR="00232DB7" w:rsidRPr="001175AF" w:rsidRDefault="00232DB7" w:rsidP="00232DB7">
      <w:pPr>
        <w:pStyle w:val="23"/>
        <w:numPr>
          <w:ilvl w:val="0"/>
          <w:numId w:val="31"/>
        </w:numPr>
        <w:shd w:val="clear" w:color="auto" w:fill="auto"/>
        <w:tabs>
          <w:tab w:val="left" w:pos="754"/>
        </w:tabs>
        <w:spacing w:line="240" w:lineRule="auto"/>
        <w:ind w:firstLine="709"/>
        <w:rPr>
          <w:sz w:val="24"/>
          <w:szCs w:val="24"/>
        </w:rPr>
      </w:pPr>
      <w:r w:rsidRPr="001175AF">
        <w:rPr>
          <w:sz w:val="24"/>
          <w:szCs w:val="24"/>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232DB7" w:rsidRPr="001175AF" w:rsidRDefault="00232DB7" w:rsidP="00232DB7">
      <w:pPr>
        <w:pStyle w:val="23"/>
        <w:numPr>
          <w:ilvl w:val="0"/>
          <w:numId w:val="31"/>
        </w:numPr>
        <w:shd w:val="clear" w:color="auto" w:fill="auto"/>
        <w:tabs>
          <w:tab w:val="left" w:pos="759"/>
        </w:tabs>
        <w:spacing w:line="240" w:lineRule="auto"/>
        <w:ind w:firstLine="709"/>
        <w:rPr>
          <w:sz w:val="24"/>
          <w:szCs w:val="24"/>
        </w:rPr>
      </w:pPr>
      <w:r w:rsidRPr="001175AF">
        <w:rPr>
          <w:sz w:val="24"/>
          <w:szCs w:val="24"/>
        </w:rPr>
        <w:t>приобретением Заказчиком биржевых товаров на товарных биржах в соответствии с законодательством о товарных биржах и биржевой торговле;</w:t>
      </w:r>
    </w:p>
    <w:p w:rsidR="00232DB7" w:rsidRPr="001175AF" w:rsidRDefault="00232DB7" w:rsidP="00232DB7">
      <w:pPr>
        <w:pStyle w:val="23"/>
        <w:numPr>
          <w:ilvl w:val="0"/>
          <w:numId w:val="31"/>
        </w:numPr>
        <w:shd w:val="clear" w:color="auto" w:fill="auto"/>
        <w:tabs>
          <w:tab w:val="left" w:pos="928"/>
        </w:tabs>
        <w:spacing w:line="240" w:lineRule="auto"/>
        <w:ind w:firstLine="709"/>
        <w:rPr>
          <w:sz w:val="24"/>
          <w:szCs w:val="24"/>
        </w:rPr>
      </w:pPr>
      <w:r w:rsidRPr="001175AF">
        <w:rPr>
          <w:sz w:val="24"/>
          <w:szCs w:val="24"/>
        </w:rPr>
        <w:t>осуществлением Заказчиком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232DB7" w:rsidRPr="001175AF" w:rsidRDefault="00232DB7" w:rsidP="00232DB7">
      <w:pPr>
        <w:pStyle w:val="23"/>
        <w:numPr>
          <w:ilvl w:val="0"/>
          <w:numId w:val="31"/>
        </w:numPr>
        <w:shd w:val="clear" w:color="auto" w:fill="auto"/>
        <w:tabs>
          <w:tab w:val="left" w:pos="792"/>
        </w:tabs>
        <w:spacing w:line="240" w:lineRule="auto"/>
        <w:ind w:firstLine="709"/>
        <w:rPr>
          <w:sz w:val="24"/>
          <w:szCs w:val="24"/>
        </w:rPr>
      </w:pPr>
      <w:r w:rsidRPr="001175AF">
        <w:rPr>
          <w:sz w:val="24"/>
          <w:szCs w:val="24"/>
        </w:rPr>
        <w:t>закупками в области военно-технического сотрудничества;</w:t>
      </w:r>
    </w:p>
    <w:p w:rsidR="00232DB7" w:rsidRPr="001175AF" w:rsidRDefault="00232DB7" w:rsidP="00232DB7">
      <w:pPr>
        <w:pStyle w:val="23"/>
        <w:numPr>
          <w:ilvl w:val="0"/>
          <w:numId w:val="31"/>
        </w:numPr>
        <w:shd w:val="clear" w:color="auto" w:fill="auto"/>
        <w:tabs>
          <w:tab w:val="left" w:pos="759"/>
        </w:tabs>
        <w:spacing w:line="240" w:lineRule="auto"/>
        <w:ind w:firstLine="709"/>
        <w:rPr>
          <w:sz w:val="24"/>
          <w:szCs w:val="24"/>
        </w:rPr>
      </w:pPr>
      <w:r w:rsidRPr="001175AF">
        <w:rPr>
          <w:sz w:val="24"/>
          <w:szCs w:val="24"/>
        </w:rPr>
        <w:t xml:space="preserve">закупками товаров, работ, услуг в соответствии с международными договорами Российской Федерации, если такими договорами предусмотрены иные порядки определения </w:t>
      </w:r>
      <w:r w:rsidRPr="001175AF">
        <w:rPr>
          <w:sz w:val="24"/>
          <w:szCs w:val="24"/>
        </w:rPr>
        <w:lastRenderedPageBreak/>
        <w:t>поставщиков (подрядчиков, исполнителей) таких товаров, работ, услуг;</w:t>
      </w:r>
    </w:p>
    <w:p w:rsidR="00232DB7" w:rsidRPr="001175AF" w:rsidRDefault="00232DB7" w:rsidP="00232DB7">
      <w:pPr>
        <w:pStyle w:val="23"/>
        <w:numPr>
          <w:ilvl w:val="0"/>
          <w:numId w:val="31"/>
        </w:numPr>
        <w:shd w:val="clear" w:color="auto" w:fill="auto"/>
        <w:tabs>
          <w:tab w:val="left" w:pos="754"/>
        </w:tabs>
        <w:spacing w:line="240" w:lineRule="auto"/>
        <w:ind w:firstLine="709"/>
        <w:rPr>
          <w:sz w:val="24"/>
          <w:szCs w:val="24"/>
        </w:rPr>
      </w:pPr>
      <w:r w:rsidRPr="001175AF">
        <w:rPr>
          <w:sz w:val="24"/>
          <w:szCs w:val="24"/>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232DB7" w:rsidRPr="001175AF" w:rsidRDefault="00232DB7" w:rsidP="00232DB7">
      <w:pPr>
        <w:pStyle w:val="23"/>
        <w:numPr>
          <w:ilvl w:val="0"/>
          <w:numId w:val="31"/>
        </w:numPr>
        <w:shd w:val="clear" w:color="auto" w:fill="auto"/>
        <w:tabs>
          <w:tab w:val="left" w:pos="929"/>
        </w:tabs>
        <w:spacing w:line="240" w:lineRule="auto"/>
        <w:ind w:firstLine="709"/>
        <w:rPr>
          <w:sz w:val="24"/>
          <w:szCs w:val="24"/>
        </w:rPr>
      </w:pPr>
      <w:r w:rsidRPr="001175AF">
        <w:rPr>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232DB7" w:rsidRPr="001175AF" w:rsidRDefault="00232DB7" w:rsidP="00232DB7">
      <w:pPr>
        <w:pStyle w:val="23"/>
        <w:numPr>
          <w:ilvl w:val="0"/>
          <w:numId w:val="31"/>
        </w:numPr>
        <w:shd w:val="clear" w:color="auto" w:fill="auto"/>
        <w:tabs>
          <w:tab w:val="left" w:pos="929"/>
        </w:tabs>
        <w:spacing w:line="240" w:lineRule="auto"/>
        <w:ind w:firstLine="709"/>
        <w:rPr>
          <w:sz w:val="24"/>
          <w:szCs w:val="24"/>
        </w:rPr>
      </w:pPr>
      <w:r w:rsidRPr="001175AF">
        <w:rPr>
          <w:sz w:val="24"/>
          <w:szCs w:val="24"/>
        </w:rPr>
        <w:t>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232DB7" w:rsidRPr="001175AF" w:rsidRDefault="00232DB7" w:rsidP="00232DB7">
      <w:pPr>
        <w:pStyle w:val="23"/>
        <w:numPr>
          <w:ilvl w:val="0"/>
          <w:numId w:val="31"/>
        </w:numPr>
        <w:shd w:val="clear" w:color="auto" w:fill="auto"/>
        <w:tabs>
          <w:tab w:val="left" w:pos="929"/>
        </w:tabs>
        <w:spacing w:line="240" w:lineRule="auto"/>
        <w:ind w:firstLine="709"/>
        <w:rPr>
          <w:sz w:val="24"/>
          <w:szCs w:val="24"/>
        </w:rPr>
      </w:pPr>
      <w:r w:rsidRPr="001175AF">
        <w:rPr>
          <w:sz w:val="24"/>
          <w:szCs w:val="24"/>
        </w:rPr>
        <w:t>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232DB7" w:rsidRPr="001175AF" w:rsidRDefault="00232DB7" w:rsidP="00232DB7">
      <w:pPr>
        <w:pStyle w:val="23"/>
        <w:numPr>
          <w:ilvl w:val="0"/>
          <w:numId w:val="31"/>
        </w:numPr>
        <w:shd w:val="clear" w:color="auto" w:fill="auto"/>
        <w:tabs>
          <w:tab w:val="left" w:pos="929"/>
        </w:tabs>
        <w:spacing w:line="240" w:lineRule="auto"/>
        <w:ind w:firstLine="709"/>
        <w:rPr>
          <w:sz w:val="24"/>
          <w:szCs w:val="24"/>
        </w:rPr>
      </w:pPr>
      <w:r w:rsidRPr="001175AF">
        <w:rPr>
          <w:sz w:val="24"/>
          <w:szCs w:val="24"/>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 декабря 2012 года № 275-ФЗ «О государственном оборонном заказе»;</w:t>
      </w:r>
    </w:p>
    <w:p w:rsidR="00232DB7" w:rsidRPr="001175AF" w:rsidRDefault="00232DB7" w:rsidP="00232DB7">
      <w:pPr>
        <w:pStyle w:val="23"/>
        <w:numPr>
          <w:ilvl w:val="0"/>
          <w:numId w:val="31"/>
        </w:numPr>
        <w:shd w:val="clear" w:color="auto" w:fill="auto"/>
        <w:tabs>
          <w:tab w:val="left" w:pos="759"/>
        </w:tabs>
        <w:spacing w:line="240" w:lineRule="auto"/>
        <w:ind w:firstLine="709"/>
        <w:rPr>
          <w:sz w:val="24"/>
          <w:szCs w:val="24"/>
        </w:rPr>
      </w:pPr>
      <w:r w:rsidRPr="001175AF">
        <w:rPr>
          <w:sz w:val="24"/>
          <w:szCs w:val="24"/>
        </w:rPr>
        <w:t>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232DB7" w:rsidRPr="001175AF" w:rsidRDefault="00232DB7" w:rsidP="00232DB7">
      <w:pPr>
        <w:pStyle w:val="23"/>
        <w:numPr>
          <w:ilvl w:val="0"/>
          <w:numId w:val="31"/>
        </w:numPr>
        <w:shd w:val="clear" w:color="auto" w:fill="auto"/>
        <w:tabs>
          <w:tab w:val="left" w:pos="929"/>
        </w:tabs>
        <w:spacing w:line="240" w:lineRule="auto"/>
        <w:ind w:firstLine="709"/>
        <w:rPr>
          <w:sz w:val="24"/>
          <w:szCs w:val="24"/>
        </w:rPr>
      </w:pPr>
      <w:r w:rsidRPr="001175AF">
        <w:rPr>
          <w:sz w:val="24"/>
          <w:szCs w:val="24"/>
        </w:rPr>
        <w:t>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232DB7" w:rsidRPr="001175AF" w:rsidRDefault="00232DB7" w:rsidP="00232DB7">
      <w:pPr>
        <w:pStyle w:val="23"/>
        <w:numPr>
          <w:ilvl w:val="0"/>
          <w:numId w:val="31"/>
        </w:numPr>
        <w:shd w:val="clear" w:color="auto" w:fill="auto"/>
        <w:tabs>
          <w:tab w:val="left" w:pos="1074"/>
          <w:tab w:val="left" w:pos="5073"/>
        </w:tabs>
        <w:spacing w:line="240" w:lineRule="auto"/>
        <w:ind w:firstLine="709"/>
        <w:rPr>
          <w:sz w:val="24"/>
          <w:szCs w:val="24"/>
        </w:rPr>
      </w:pPr>
      <w:r w:rsidRPr="001175AF">
        <w:rPr>
          <w:sz w:val="24"/>
          <w:szCs w:val="24"/>
        </w:rPr>
        <w:t>закупкой товаров, работ,</w:t>
      </w:r>
      <w:r w:rsidR="00BF0C76" w:rsidRPr="001175AF">
        <w:rPr>
          <w:sz w:val="24"/>
          <w:szCs w:val="24"/>
        </w:rPr>
        <w:t xml:space="preserve"> </w:t>
      </w:r>
      <w:r w:rsidRPr="001175AF">
        <w:rPr>
          <w:sz w:val="24"/>
          <w:szCs w:val="24"/>
        </w:rPr>
        <w:t>услуг юридическим лицом,</w:t>
      </w:r>
      <w:r w:rsidR="00BF0C76" w:rsidRPr="001175AF">
        <w:rPr>
          <w:sz w:val="24"/>
          <w:szCs w:val="24"/>
        </w:rPr>
        <w:t xml:space="preserve"> </w:t>
      </w:r>
      <w:r w:rsidRPr="001175AF">
        <w:rPr>
          <w:sz w:val="24"/>
          <w:szCs w:val="24"/>
        </w:rPr>
        <w:t>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232DB7" w:rsidRPr="001175AF" w:rsidRDefault="00232DB7" w:rsidP="00232DB7">
      <w:pPr>
        <w:pStyle w:val="23"/>
        <w:numPr>
          <w:ilvl w:val="0"/>
          <w:numId w:val="31"/>
        </w:numPr>
        <w:shd w:val="clear" w:color="auto" w:fill="auto"/>
        <w:tabs>
          <w:tab w:val="left" w:pos="1074"/>
        </w:tabs>
        <w:spacing w:line="240" w:lineRule="auto"/>
        <w:ind w:firstLine="709"/>
        <w:rPr>
          <w:sz w:val="24"/>
          <w:szCs w:val="24"/>
        </w:rPr>
      </w:pPr>
      <w:r w:rsidRPr="001175AF">
        <w:rPr>
          <w:sz w:val="24"/>
          <w:szCs w:val="24"/>
        </w:rPr>
        <w:t>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232DB7" w:rsidRPr="001175AF" w:rsidRDefault="00232DB7" w:rsidP="00232DB7">
      <w:pPr>
        <w:pStyle w:val="23"/>
        <w:numPr>
          <w:ilvl w:val="0"/>
          <w:numId w:val="30"/>
        </w:numPr>
        <w:shd w:val="clear" w:color="auto" w:fill="auto"/>
        <w:tabs>
          <w:tab w:val="left" w:pos="929"/>
        </w:tabs>
        <w:spacing w:line="240" w:lineRule="auto"/>
        <w:ind w:firstLine="709"/>
        <w:rPr>
          <w:sz w:val="24"/>
          <w:szCs w:val="24"/>
        </w:rPr>
      </w:pPr>
      <w:r w:rsidRPr="001175AF">
        <w:rPr>
          <w:sz w:val="24"/>
          <w:szCs w:val="24"/>
        </w:rPr>
        <w:t>Настоящее Положение, а также изменения, вносимые в настоящее Положение, вступают в силу с момента размещения в единой информационной системе в сфере закупок.</w:t>
      </w:r>
    </w:p>
    <w:p w:rsidR="00232DB7" w:rsidRPr="001175AF" w:rsidRDefault="00232DB7" w:rsidP="00232DB7">
      <w:pPr>
        <w:pStyle w:val="23"/>
        <w:shd w:val="clear" w:color="auto" w:fill="auto"/>
        <w:spacing w:line="240" w:lineRule="auto"/>
        <w:ind w:firstLine="709"/>
        <w:rPr>
          <w:sz w:val="24"/>
          <w:szCs w:val="24"/>
        </w:rPr>
      </w:pPr>
      <w:r w:rsidRPr="001175AF">
        <w:rPr>
          <w:sz w:val="24"/>
          <w:szCs w:val="24"/>
        </w:rPr>
        <w:t>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их утверждения Заказчиком.</w:t>
      </w:r>
    </w:p>
    <w:p w:rsidR="00232DB7" w:rsidRPr="001175AF" w:rsidRDefault="00232DB7" w:rsidP="00232DB7">
      <w:pPr>
        <w:pStyle w:val="23"/>
        <w:shd w:val="clear" w:color="auto" w:fill="auto"/>
        <w:spacing w:line="240" w:lineRule="auto"/>
        <w:ind w:firstLine="709"/>
        <w:rPr>
          <w:sz w:val="24"/>
          <w:szCs w:val="24"/>
        </w:rPr>
      </w:pPr>
      <w:r w:rsidRPr="001175AF">
        <w:rPr>
          <w:sz w:val="24"/>
          <w:szCs w:val="24"/>
        </w:rPr>
        <w:t>Положение, ранее регламентировавшее закупочную деятельность Заказчика, утрачивает силу с момента вступления в силу настоящего Положения.</w:t>
      </w:r>
    </w:p>
    <w:p w:rsidR="00232DB7" w:rsidRPr="001175AF" w:rsidRDefault="00232DB7" w:rsidP="00232DB7">
      <w:pPr>
        <w:pStyle w:val="25"/>
        <w:keepNext/>
        <w:keepLines/>
        <w:shd w:val="clear" w:color="auto" w:fill="auto"/>
        <w:spacing w:after="0" w:line="240" w:lineRule="auto"/>
        <w:ind w:firstLine="709"/>
        <w:jc w:val="center"/>
        <w:rPr>
          <w:sz w:val="24"/>
          <w:szCs w:val="24"/>
        </w:rPr>
      </w:pPr>
      <w:bookmarkStart w:id="3" w:name="bookmark4"/>
      <w:r w:rsidRPr="001175AF">
        <w:rPr>
          <w:sz w:val="24"/>
          <w:szCs w:val="24"/>
        </w:rPr>
        <w:t>Раздел 3. Основные понятия и определения.</w:t>
      </w:r>
      <w:bookmarkEnd w:id="3"/>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Аукцион </w:t>
      </w:r>
      <w:r w:rsidRPr="001175AF">
        <w:rPr>
          <w:sz w:val="24"/>
          <w:szCs w:val="24"/>
        </w:rPr>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Годовой объем закупок- </w:t>
      </w:r>
      <w:r w:rsidRPr="001175AF">
        <w:rPr>
          <w:sz w:val="24"/>
          <w:szCs w:val="24"/>
        </w:rPr>
        <w:t>объем закупок товаров, работ, услуг, указанный в плане закупок.</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День </w:t>
      </w:r>
      <w:r w:rsidRPr="001175AF">
        <w:rPr>
          <w:sz w:val="24"/>
          <w:szCs w:val="24"/>
        </w:rPr>
        <w:t>- календарный день. Случаи применения рабочих дней в Положении оговариваются отдельно.</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Документация закупки </w:t>
      </w:r>
      <w:r w:rsidRPr="001175AF">
        <w:rPr>
          <w:sz w:val="24"/>
          <w:szCs w:val="24"/>
        </w:rPr>
        <w:t xml:space="preserve">(далее - Документация) - комплект документов, содержащий полную </w:t>
      </w:r>
      <w:r w:rsidRPr="001175AF">
        <w:rPr>
          <w:sz w:val="24"/>
          <w:szCs w:val="24"/>
        </w:rPr>
        <w:lastRenderedPageBreak/>
        <w:t>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закупки, а также об условиях заключаемого по результатам процедуры закупки договора.</w:t>
      </w:r>
    </w:p>
    <w:p w:rsidR="00232DB7" w:rsidRPr="001175AF" w:rsidRDefault="00232DB7" w:rsidP="00232DB7">
      <w:pPr>
        <w:pStyle w:val="32"/>
        <w:shd w:val="clear" w:color="auto" w:fill="auto"/>
        <w:spacing w:after="0" w:line="240" w:lineRule="auto"/>
        <w:ind w:firstLine="709"/>
        <w:jc w:val="both"/>
        <w:rPr>
          <w:b w:val="0"/>
          <w:sz w:val="24"/>
          <w:szCs w:val="24"/>
        </w:rPr>
      </w:pPr>
      <w:r w:rsidRPr="001175AF">
        <w:rPr>
          <w:sz w:val="24"/>
          <w:szCs w:val="24"/>
        </w:rPr>
        <w:t xml:space="preserve">Единая информационная система в сфере закупок товаров, работ, услуг для обеспечения государственных и муниципальных нужд </w:t>
      </w:r>
      <w:r w:rsidRPr="001175AF">
        <w:rPr>
          <w:rStyle w:val="33"/>
          <w:sz w:val="24"/>
          <w:szCs w:val="24"/>
        </w:rPr>
        <w:t>-</w:t>
      </w:r>
      <w:r w:rsidRPr="001175AF">
        <w:rPr>
          <w:b w:val="0"/>
          <w:sz w:val="24"/>
          <w:szCs w:val="24"/>
        </w:rPr>
        <w:t xml:space="preserve">совокупность указанной в части 3 статьи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1175AF">
        <w:rPr>
          <w:b w:val="0"/>
          <w:sz w:val="24"/>
          <w:szCs w:val="24"/>
          <w:lang w:eastAsia="en-US" w:bidi="en-US"/>
        </w:rPr>
        <w:t>(</w:t>
      </w:r>
      <w:hyperlink r:id="rId8" w:history="1">
        <w:r w:rsidRPr="001175AF">
          <w:rPr>
            <w:rStyle w:val="ad"/>
            <w:b w:val="0"/>
            <w:sz w:val="24"/>
            <w:szCs w:val="24"/>
            <w:lang w:val="en-US" w:eastAsia="en-US" w:bidi="en-US"/>
          </w:rPr>
          <w:t>http</w:t>
        </w:r>
        <w:r w:rsidRPr="001175AF">
          <w:rPr>
            <w:rStyle w:val="ad"/>
            <w:b w:val="0"/>
            <w:sz w:val="24"/>
            <w:szCs w:val="24"/>
            <w:lang w:eastAsia="en-US" w:bidi="en-US"/>
          </w:rPr>
          <w:t>://</w:t>
        </w:r>
        <w:r w:rsidRPr="001175AF">
          <w:rPr>
            <w:rStyle w:val="ad"/>
            <w:b w:val="0"/>
            <w:sz w:val="24"/>
            <w:szCs w:val="24"/>
            <w:lang w:val="en-US" w:eastAsia="en-US" w:bidi="en-US"/>
          </w:rPr>
          <w:t>www</w:t>
        </w:r>
        <w:r w:rsidRPr="001175AF">
          <w:rPr>
            <w:rStyle w:val="ad"/>
            <w:b w:val="0"/>
            <w:sz w:val="24"/>
            <w:szCs w:val="24"/>
            <w:lang w:eastAsia="en-US" w:bidi="en-US"/>
          </w:rPr>
          <w:t>.</w:t>
        </w:r>
        <w:r w:rsidRPr="001175AF">
          <w:rPr>
            <w:rStyle w:val="ad"/>
            <w:b w:val="0"/>
            <w:sz w:val="24"/>
            <w:szCs w:val="24"/>
            <w:lang w:val="en-US" w:eastAsia="en-US" w:bidi="en-US"/>
          </w:rPr>
          <w:t>zakupki</w:t>
        </w:r>
        <w:r w:rsidRPr="001175AF">
          <w:rPr>
            <w:rStyle w:val="ad"/>
            <w:b w:val="0"/>
            <w:sz w:val="24"/>
            <w:szCs w:val="24"/>
            <w:lang w:eastAsia="en-US" w:bidi="en-US"/>
          </w:rPr>
          <w:t>.</w:t>
        </w:r>
        <w:r w:rsidRPr="001175AF">
          <w:rPr>
            <w:rStyle w:val="ad"/>
            <w:b w:val="0"/>
            <w:sz w:val="24"/>
            <w:szCs w:val="24"/>
            <w:lang w:val="en-US" w:eastAsia="en-US" w:bidi="en-US"/>
          </w:rPr>
          <w:t>gov</w:t>
        </w:r>
        <w:r w:rsidRPr="001175AF">
          <w:rPr>
            <w:rStyle w:val="ad"/>
            <w:b w:val="0"/>
            <w:sz w:val="24"/>
            <w:szCs w:val="24"/>
            <w:lang w:eastAsia="en-US" w:bidi="en-US"/>
          </w:rPr>
          <w:t>.</w:t>
        </w:r>
        <w:r w:rsidRPr="001175AF">
          <w:rPr>
            <w:rStyle w:val="ad"/>
            <w:b w:val="0"/>
            <w:sz w:val="24"/>
            <w:szCs w:val="24"/>
            <w:lang w:val="en-US" w:eastAsia="en-US" w:bidi="en-US"/>
          </w:rPr>
          <w:t>ru</w:t>
        </w:r>
      </w:hyperlink>
      <w:r w:rsidRPr="001175AF">
        <w:rPr>
          <w:b w:val="0"/>
          <w:sz w:val="24"/>
          <w:szCs w:val="24"/>
          <w:lang w:eastAsia="en-US" w:bidi="en-US"/>
        </w:rPr>
        <w:t>).</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Закупка </w:t>
      </w:r>
      <w:r w:rsidRPr="001175AF">
        <w:rPr>
          <w:sz w:val="24"/>
          <w:szCs w:val="24"/>
        </w:rPr>
        <w:t>- действия Заказчика, направленные на определение поставщика (подрядчика, исполнителя), способного удовлетворить потребности Заказчика в товарах (работах, услугах).</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Закупка в электронной форме </w:t>
      </w:r>
      <w:r w:rsidRPr="001175AF">
        <w:rPr>
          <w:sz w:val="24"/>
          <w:szCs w:val="24"/>
        </w:rPr>
        <w:t>-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Закупка у единственного поставщика </w:t>
      </w:r>
      <w:r w:rsidRPr="001175AF">
        <w:rPr>
          <w:sz w:val="24"/>
          <w:szCs w:val="24"/>
        </w:rPr>
        <w:t>-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Запрос котировок </w:t>
      </w:r>
      <w:r w:rsidRPr="001175AF">
        <w:rPr>
          <w:sz w:val="24"/>
          <w:szCs w:val="24"/>
        </w:rPr>
        <w:t>-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Запрос предложений </w:t>
      </w:r>
      <w:r w:rsidRPr="001175AF">
        <w:rPr>
          <w:sz w:val="24"/>
          <w:szCs w:val="24"/>
        </w:rP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Извещение о закупке </w:t>
      </w:r>
      <w:r w:rsidRPr="001175AF">
        <w:rPr>
          <w:sz w:val="24"/>
          <w:szCs w:val="24"/>
        </w:rPr>
        <w:t>-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232DB7" w:rsidRPr="001175AF" w:rsidRDefault="00232DB7" w:rsidP="00232DB7">
      <w:pPr>
        <w:pStyle w:val="32"/>
        <w:shd w:val="clear" w:color="auto" w:fill="auto"/>
        <w:spacing w:after="0" w:line="240" w:lineRule="auto"/>
        <w:ind w:firstLine="709"/>
        <w:jc w:val="both"/>
        <w:rPr>
          <w:sz w:val="24"/>
          <w:szCs w:val="24"/>
        </w:rPr>
      </w:pPr>
      <w:r w:rsidRPr="001175AF">
        <w:rPr>
          <w:sz w:val="24"/>
          <w:szCs w:val="24"/>
        </w:rPr>
        <w:t xml:space="preserve">Комиссия по осуществлению конкурентных закупок (комиссия, комиссия по закупкам или закупочная комиссия) </w:t>
      </w:r>
      <w:r w:rsidRPr="001175AF">
        <w:rPr>
          <w:rStyle w:val="33"/>
          <w:sz w:val="24"/>
          <w:szCs w:val="24"/>
        </w:rPr>
        <w:t>- коллегиальный орган, создаваемый Заказчиком для проведения закупок.</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Конкурс </w:t>
      </w:r>
      <w:r w:rsidRPr="001175AF">
        <w:rPr>
          <w:sz w:val="24"/>
          <w:szCs w:val="24"/>
        </w:rPr>
        <w:t>-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Лот </w:t>
      </w:r>
      <w:r w:rsidRPr="001175AF">
        <w:rPr>
          <w:sz w:val="24"/>
          <w:szCs w:val="24"/>
        </w:rPr>
        <w:t>-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Оператор электронной площадки </w:t>
      </w:r>
      <w:r w:rsidRPr="001175AF">
        <w:rPr>
          <w:sz w:val="24"/>
          <w:szCs w:val="24"/>
        </w:rPr>
        <w:t>- юридическое лицо, отвечающее требованиям, указанным в ч. 2 ст. 3.3 Федерального закона от 18 июля 2011 года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 июля 2011года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 июля 2011 года № 223-ФЗ.</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Победитель закупки </w:t>
      </w:r>
      <w:r w:rsidRPr="001175AF">
        <w:rPr>
          <w:sz w:val="24"/>
          <w:szCs w:val="24"/>
        </w:rPr>
        <w:t>-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Поставщик (подрядчик, исполнитель</w:t>
      </w:r>
      <w:r w:rsidRPr="001175AF">
        <w:rPr>
          <w:sz w:val="24"/>
          <w:szCs w:val="24"/>
        </w:rPr>
        <w:t>)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Процедура закупки </w:t>
      </w:r>
      <w:r w:rsidRPr="001175AF">
        <w:rPr>
          <w:sz w:val="24"/>
          <w:szCs w:val="24"/>
        </w:rPr>
        <w:t xml:space="preserve">- процесс определения поставщика (подрядчика, исполнителя) с целью </w:t>
      </w:r>
      <w:r w:rsidRPr="001175AF">
        <w:rPr>
          <w:sz w:val="24"/>
          <w:szCs w:val="24"/>
        </w:rPr>
        <w:lastRenderedPageBreak/>
        <w:t>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A040D1" w:rsidRPr="006041AF" w:rsidRDefault="00232DB7" w:rsidP="00A040D1">
      <w:pPr>
        <w:pStyle w:val="23"/>
        <w:shd w:val="clear" w:color="auto" w:fill="auto"/>
        <w:spacing w:line="240" w:lineRule="auto"/>
        <w:ind w:firstLine="709"/>
        <w:rPr>
          <w:sz w:val="24"/>
          <w:szCs w:val="24"/>
        </w:rPr>
      </w:pPr>
      <w:r w:rsidRPr="001175AF">
        <w:rPr>
          <w:rStyle w:val="26"/>
          <w:sz w:val="24"/>
          <w:szCs w:val="24"/>
        </w:rPr>
        <w:t xml:space="preserve">Сайт Заказчика </w:t>
      </w:r>
      <w:r w:rsidRPr="001175AF">
        <w:rPr>
          <w:sz w:val="24"/>
          <w:szCs w:val="24"/>
        </w:rPr>
        <w:t>- сайт в интернете, содержащий информацию о Заказчике</w:t>
      </w:r>
      <w:r w:rsidR="00A040D1">
        <w:rPr>
          <w:sz w:val="24"/>
          <w:szCs w:val="24"/>
        </w:rPr>
        <w:t xml:space="preserve"> </w:t>
      </w:r>
      <w:r w:rsidR="00A040D1" w:rsidRPr="006041AF">
        <w:rPr>
          <w:sz w:val="24"/>
          <w:szCs w:val="24"/>
        </w:rPr>
        <w:t>(</w:t>
      </w:r>
      <w:r w:rsidR="00A040D1" w:rsidRPr="00737769">
        <w:rPr>
          <w:sz w:val="24"/>
          <w:szCs w:val="24"/>
        </w:rPr>
        <w:t>http://hq.b-edu.ru</w:t>
      </w:r>
      <w:r w:rsidR="00A040D1" w:rsidRPr="006041AF">
        <w:rPr>
          <w:sz w:val="24"/>
          <w:szCs w:val="24"/>
        </w:rPr>
        <w:t>)</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Способ закупки </w:t>
      </w:r>
      <w:r w:rsidRPr="001175AF">
        <w:rPr>
          <w:sz w:val="24"/>
          <w:szCs w:val="24"/>
        </w:rPr>
        <w:t>- порядок выбора победителя и последовательность обязательных действий при осуществлении конкретной процедуры закупки.</w:t>
      </w:r>
    </w:p>
    <w:p w:rsidR="00232DB7" w:rsidRPr="001175AF" w:rsidRDefault="00232DB7" w:rsidP="00232DB7">
      <w:pPr>
        <w:pStyle w:val="32"/>
        <w:shd w:val="clear" w:color="auto" w:fill="auto"/>
        <w:spacing w:after="0" w:line="240" w:lineRule="auto"/>
        <w:ind w:firstLine="709"/>
        <w:jc w:val="both"/>
        <w:rPr>
          <w:b w:val="0"/>
          <w:sz w:val="24"/>
          <w:szCs w:val="24"/>
        </w:rPr>
      </w:pPr>
      <w:r w:rsidRPr="001175AF">
        <w:rPr>
          <w:sz w:val="24"/>
          <w:szCs w:val="24"/>
        </w:rPr>
        <w:t xml:space="preserve">Субъекты малого и среднего предпринимательства (СМСП) </w:t>
      </w:r>
      <w:r w:rsidRPr="001175AF">
        <w:rPr>
          <w:rStyle w:val="33"/>
          <w:sz w:val="24"/>
          <w:szCs w:val="24"/>
        </w:rPr>
        <w:t>-</w:t>
      </w:r>
      <w:r w:rsidRPr="001175AF">
        <w:rPr>
          <w:b w:val="0"/>
          <w:sz w:val="24"/>
          <w:szCs w:val="24"/>
        </w:rPr>
        <w:t>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 июля 2007 года № 209-ФЗ «О развитии малого и среднего предпринимательства в Российской Федерации».</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Уклонение от заключения договора </w:t>
      </w:r>
      <w:r w:rsidRPr="001175AF">
        <w:rPr>
          <w:sz w:val="24"/>
          <w:szCs w:val="24"/>
        </w:rPr>
        <w:t>- действия (бездействие) участника закупки, с которым заключается договор, направленные на его не</w:t>
      </w:r>
      <w:r w:rsidR="00BF0C76" w:rsidRPr="001175AF">
        <w:rPr>
          <w:sz w:val="24"/>
          <w:szCs w:val="24"/>
        </w:rPr>
        <w:t xml:space="preserve"> </w:t>
      </w:r>
      <w:r w:rsidRPr="001175AF">
        <w:rPr>
          <w:sz w:val="24"/>
          <w:szCs w:val="24"/>
        </w:rPr>
        <w:t>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w:t>
      </w:r>
      <w:r w:rsidR="00BF0C76" w:rsidRPr="001175AF">
        <w:rPr>
          <w:sz w:val="24"/>
          <w:szCs w:val="24"/>
        </w:rPr>
        <w:t xml:space="preserve"> </w:t>
      </w:r>
      <w:r w:rsidRPr="001175AF">
        <w:rPr>
          <w:sz w:val="24"/>
          <w:szCs w:val="24"/>
        </w:rPr>
        <w:t>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Усиленная квалифицированная электронная подпись </w:t>
      </w:r>
      <w:r w:rsidRPr="001175AF">
        <w:rPr>
          <w:sz w:val="24"/>
          <w:szCs w:val="24"/>
        </w:rPr>
        <w:t>- электронная подпись, соответствующая признакам, указанным в части 4 статьи 5 Федерального закона от 6 апреля 2011 года № 63-ФЗ «Об электронной подписи».</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Участник закупки </w:t>
      </w:r>
      <w:r w:rsidRPr="001175AF">
        <w:rPr>
          <w:sz w:val="24"/>
          <w:szCs w:val="24"/>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Электронная площадка </w:t>
      </w:r>
      <w:r w:rsidRPr="001175AF">
        <w:rPr>
          <w:sz w:val="24"/>
          <w:szCs w:val="24"/>
        </w:rPr>
        <w:t>-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ЕИС </w:t>
      </w:r>
      <w:r w:rsidRPr="001175AF">
        <w:rPr>
          <w:sz w:val="24"/>
          <w:szCs w:val="24"/>
        </w:rPr>
        <w:t>- Единая информационная система в сфере закупок товаров, работ, услуг для обеспечения государственных и муниципальных нужд.</w:t>
      </w:r>
    </w:p>
    <w:p w:rsidR="00232DB7" w:rsidRPr="00A040D1" w:rsidRDefault="00232DB7" w:rsidP="00232DB7">
      <w:pPr>
        <w:pStyle w:val="32"/>
        <w:shd w:val="clear" w:color="auto" w:fill="auto"/>
        <w:tabs>
          <w:tab w:val="left" w:pos="8923"/>
        </w:tabs>
        <w:spacing w:after="0" w:line="240" w:lineRule="auto"/>
        <w:ind w:firstLine="709"/>
        <w:jc w:val="both"/>
        <w:rPr>
          <w:b w:val="0"/>
          <w:bCs w:val="0"/>
          <w:sz w:val="24"/>
          <w:szCs w:val="24"/>
        </w:rPr>
      </w:pPr>
      <w:r w:rsidRPr="001175AF">
        <w:rPr>
          <w:sz w:val="24"/>
          <w:szCs w:val="24"/>
        </w:rPr>
        <w:t xml:space="preserve">Заказчик </w:t>
      </w:r>
      <w:r w:rsidRPr="001175AF">
        <w:rPr>
          <w:rStyle w:val="33"/>
          <w:sz w:val="24"/>
          <w:szCs w:val="24"/>
        </w:rPr>
        <w:t>-</w:t>
      </w:r>
      <w:r w:rsidRPr="001175AF">
        <w:rPr>
          <w:sz w:val="24"/>
          <w:szCs w:val="24"/>
        </w:rPr>
        <w:t xml:space="preserve"> </w:t>
      </w:r>
      <w:r w:rsidR="00A040D1" w:rsidRPr="00A040D1">
        <w:rPr>
          <w:b w:val="0"/>
          <w:bCs w:val="0"/>
          <w:sz w:val="24"/>
          <w:szCs w:val="24"/>
        </w:rPr>
        <w:t>Государственного автономного учреждения дополнительного  образовательного «Брянский областной  эколого-биологический центр»</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Федеральный закон № 223-ФЗ </w:t>
      </w:r>
      <w:r w:rsidRPr="001175AF">
        <w:rPr>
          <w:sz w:val="24"/>
          <w:szCs w:val="24"/>
        </w:rPr>
        <w:t>- Федеральный закон от 18 июля 2011 года № 223-ФЗ «О закупках товаров, работ, услуг отдельными видами юридических лиц».</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Федеральный закон № 44-ФЗ </w:t>
      </w:r>
      <w:r w:rsidRPr="001175AF">
        <w:rPr>
          <w:sz w:val="24"/>
          <w:szCs w:val="24"/>
        </w:rPr>
        <w:t>-Федеральный закон от 5апреля 2013 года № 44-ФЗ «О контрактной системе в сфере закупок товаров, работ, услуг для обеспечения государственных и муниципальных нужд».</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Федеральный закон № 209-ФЗ </w:t>
      </w:r>
      <w:r w:rsidRPr="001175AF">
        <w:rPr>
          <w:sz w:val="24"/>
          <w:szCs w:val="24"/>
        </w:rPr>
        <w:t>- Федеральный закон от 24июля 2007 года № 209-ФЗ «О развитии малого и среднего предпринимательства в Российской Федерации».</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Положение </w:t>
      </w:r>
      <w:r w:rsidRPr="001175AF">
        <w:rPr>
          <w:sz w:val="24"/>
          <w:szCs w:val="24"/>
        </w:rPr>
        <w:t>- Положение о закупке товаров, работ, услуг для нужд Заказчика.</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Поставщик </w:t>
      </w:r>
      <w:r w:rsidRPr="001175AF">
        <w:rPr>
          <w:sz w:val="24"/>
          <w:szCs w:val="24"/>
        </w:rPr>
        <w:t>- поставщик, подрядчик или исполнитель.</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Положение об особенностях участия СМСП в закупках </w:t>
      </w:r>
      <w:r w:rsidRPr="001175AF">
        <w:rPr>
          <w:sz w:val="24"/>
          <w:szCs w:val="24"/>
        </w:rPr>
        <w:t>-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32DB7" w:rsidRPr="001175AF" w:rsidRDefault="00232DB7" w:rsidP="00232DB7">
      <w:pPr>
        <w:pStyle w:val="32"/>
        <w:shd w:val="clear" w:color="auto" w:fill="auto"/>
        <w:tabs>
          <w:tab w:val="left" w:pos="6106"/>
        </w:tabs>
        <w:spacing w:after="0" w:line="240" w:lineRule="auto"/>
        <w:ind w:firstLine="709"/>
        <w:jc w:val="both"/>
        <w:rPr>
          <w:b w:val="0"/>
          <w:sz w:val="24"/>
          <w:szCs w:val="24"/>
        </w:rPr>
      </w:pPr>
      <w:r w:rsidRPr="001175AF">
        <w:rPr>
          <w:sz w:val="24"/>
          <w:szCs w:val="24"/>
        </w:rPr>
        <w:t>Постановление Правительства РФ №1352 –</w:t>
      </w:r>
      <w:r w:rsidRPr="001175AF">
        <w:rPr>
          <w:rStyle w:val="33"/>
          <w:sz w:val="24"/>
          <w:szCs w:val="24"/>
        </w:rPr>
        <w:t>Постановление</w:t>
      </w:r>
      <w:r w:rsidR="00BF0C76" w:rsidRPr="001175AF">
        <w:rPr>
          <w:rStyle w:val="33"/>
          <w:sz w:val="24"/>
          <w:szCs w:val="24"/>
        </w:rPr>
        <w:t xml:space="preserve"> </w:t>
      </w:r>
      <w:r w:rsidRPr="001175AF">
        <w:rPr>
          <w:b w:val="0"/>
          <w:sz w:val="24"/>
          <w:szCs w:val="24"/>
        </w:rPr>
        <w:t>Правительства РФ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Правила формирования плана закупки </w:t>
      </w:r>
      <w:r w:rsidRPr="001175AF">
        <w:rPr>
          <w:sz w:val="24"/>
          <w:szCs w:val="24"/>
        </w:rPr>
        <w:t xml:space="preserve">- Правила формирования плана закупки товаров (работ, услуг), утвержденные Постановлением Правительства РФ от 17 сентября 2012 года № 932 «Об утверждении Правил формирования плана закупки товаров (работ, услуг) и требований к форме </w:t>
      </w:r>
      <w:r w:rsidRPr="001175AF">
        <w:rPr>
          <w:sz w:val="24"/>
          <w:szCs w:val="24"/>
        </w:rPr>
        <w:lastRenderedPageBreak/>
        <w:t>такого плана».</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Реестр СМСП </w:t>
      </w:r>
      <w:r w:rsidRPr="001175AF">
        <w:rPr>
          <w:sz w:val="24"/>
          <w:szCs w:val="24"/>
        </w:rPr>
        <w:t>- Единый реестр субъектов малого и среднего предпринимательства, сформированный в соответствии со статьей 4.1 Федерального закона № 209-ФЗ.</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СМСП </w:t>
      </w:r>
      <w:r w:rsidRPr="001175AF">
        <w:rPr>
          <w:sz w:val="24"/>
          <w:szCs w:val="24"/>
        </w:rPr>
        <w:t>- субъекты малого и среднего предпринимательства.</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Требования к форме плана закупок </w:t>
      </w:r>
      <w:r w:rsidRPr="001175AF">
        <w:rPr>
          <w:sz w:val="24"/>
          <w:szCs w:val="24"/>
        </w:rPr>
        <w:t>- Требования к формированию плана закупки товаров (работ, услуг), утвержденные Постановлением Правительства РФ от 17 сентября 2012 года № 932 «Об утверждении Правил формирования плана закупки товаров (работ, услуг) и требований к форме такого плана».</w:t>
      </w:r>
    </w:p>
    <w:p w:rsidR="00232DB7" w:rsidRPr="001175AF" w:rsidRDefault="00232DB7" w:rsidP="00232DB7">
      <w:pPr>
        <w:pStyle w:val="23"/>
        <w:shd w:val="clear" w:color="auto" w:fill="auto"/>
        <w:spacing w:line="240" w:lineRule="auto"/>
        <w:ind w:firstLine="709"/>
        <w:rPr>
          <w:sz w:val="24"/>
          <w:szCs w:val="24"/>
        </w:rPr>
      </w:pPr>
      <w:r w:rsidRPr="001175AF">
        <w:rPr>
          <w:rStyle w:val="26"/>
          <w:sz w:val="24"/>
          <w:szCs w:val="24"/>
        </w:rPr>
        <w:t xml:space="preserve">Электронная подпись </w:t>
      </w:r>
      <w:r w:rsidRPr="001175AF">
        <w:rPr>
          <w:sz w:val="24"/>
          <w:szCs w:val="24"/>
        </w:rPr>
        <w:t>- усиленная квалифицированная электронная подпись.</w:t>
      </w:r>
    </w:p>
    <w:p w:rsidR="00BF0C76" w:rsidRPr="001175AF" w:rsidRDefault="00BF0C76" w:rsidP="00232DB7">
      <w:pPr>
        <w:pStyle w:val="23"/>
        <w:shd w:val="clear" w:color="auto" w:fill="auto"/>
        <w:spacing w:line="240" w:lineRule="auto"/>
        <w:ind w:firstLine="709"/>
        <w:rPr>
          <w:sz w:val="24"/>
          <w:szCs w:val="24"/>
        </w:rPr>
      </w:pPr>
    </w:p>
    <w:p w:rsidR="00D32E5F" w:rsidRPr="001175AF" w:rsidRDefault="00D32E5F" w:rsidP="00B37318">
      <w:pPr>
        <w:pStyle w:val="1"/>
        <w:ind w:firstLine="708"/>
        <w:jc w:val="both"/>
        <w:rPr>
          <w:szCs w:val="24"/>
        </w:rPr>
      </w:pPr>
      <w:r w:rsidRPr="001175AF">
        <w:rPr>
          <w:szCs w:val="24"/>
        </w:rPr>
        <w:t xml:space="preserve">Раздел 4. Нормативно-правовое регулирование проведения процедур закупок, цели и принципы закупок. </w:t>
      </w:r>
    </w:p>
    <w:p w:rsidR="00D32E5F" w:rsidRPr="001175AF" w:rsidRDefault="00D32E5F" w:rsidP="00B37318">
      <w:pPr>
        <w:ind w:firstLine="708"/>
        <w:jc w:val="both"/>
      </w:pPr>
      <w:r w:rsidRPr="001175AF">
        <w:t>1. При осуществлении закупок Продукции Заказчик руководствуется Конституцией Российской Федерации, Гражданским кодексом Российской Федерации, Федеральным законом № 223-ФЗ, Федеральным законом           от 26 июля 2006 года  № 135-ФЗ «О защите конкуренции», иными федеральными законами и нормативными правовыми актами Российской Федерации, распорядительными документами, утвержденными учредителем Заказчика, приказами и иными распорядительными документами Заказчика, регулирующими отношения, связанные с проведением процедур закупок, а также настоящим Положением.</w:t>
      </w:r>
    </w:p>
    <w:p w:rsidR="00D32E5F" w:rsidRPr="001175AF" w:rsidRDefault="00D32E5F" w:rsidP="00B37318">
      <w:pPr>
        <w:ind w:firstLine="708"/>
        <w:jc w:val="both"/>
      </w:pPr>
      <w:r w:rsidRPr="001175AF">
        <w:t>2. Закупки осуществляются в следующих целях:</w:t>
      </w:r>
    </w:p>
    <w:p w:rsidR="00D32E5F" w:rsidRPr="001175AF" w:rsidRDefault="00D32E5F" w:rsidP="00B37318">
      <w:pPr>
        <w:ind w:firstLine="708"/>
        <w:jc w:val="both"/>
      </w:pPr>
      <w:r w:rsidRPr="001175AF">
        <w:t>- создание условий для своевременного и полного удовлетворения потребностей Заказчика в Продукции с установленными им показателями;</w:t>
      </w:r>
    </w:p>
    <w:p w:rsidR="00D32E5F" w:rsidRPr="001175AF" w:rsidRDefault="00D32E5F" w:rsidP="00B37318">
      <w:pPr>
        <w:ind w:firstLine="708"/>
        <w:jc w:val="both"/>
      </w:pPr>
      <w:r w:rsidRPr="001175AF">
        <w:t>- реализация мер, направленных на сокращение издержек Заказчика;</w:t>
      </w:r>
    </w:p>
    <w:p w:rsidR="00D32E5F" w:rsidRPr="001175AF" w:rsidRDefault="00D32E5F" w:rsidP="00B37318">
      <w:pPr>
        <w:ind w:firstLine="708"/>
        <w:jc w:val="both"/>
      </w:pPr>
      <w:r w:rsidRPr="001175AF">
        <w:t>- обеспечение гласности и прозрачности закупок;</w:t>
      </w:r>
    </w:p>
    <w:p w:rsidR="00D32E5F" w:rsidRPr="001175AF" w:rsidRDefault="00D32E5F" w:rsidP="00B37318">
      <w:pPr>
        <w:ind w:firstLine="708"/>
        <w:jc w:val="both"/>
      </w:pPr>
      <w:r w:rsidRPr="001175AF">
        <w:t>- обеспечение целевого и эффективного использования средств;</w:t>
      </w:r>
    </w:p>
    <w:p w:rsidR="00D32E5F" w:rsidRPr="001175AF" w:rsidRDefault="00D32E5F" w:rsidP="00B37318">
      <w:pPr>
        <w:ind w:firstLine="708"/>
        <w:jc w:val="both"/>
      </w:pPr>
      <w:r w:rsidRPr="001175AF">
        <w:t>- предотвращение коррупции и других злоупотреблений;</w:t>
      </w:r>
    </w:p>
    <w:p w:rsidR="00D32E5F" w:rsidRPr="001175AF" w:rsidRDefault="00D32E5F" w:rsidP="00B37318">
      <w:pPr>
        <w:ind w:firstLine="708"/>
        <w:jc w:val="both"/>
      </w:pPr>
      <w:r w:rsidRPr="001175AF">
        <w:t>- развитие и стимулирование добросовестной конкуренции.</w:t>
      </w:r>
    </w:p>
    <w:p w:rsidR="00D32E5F" w:rsidRPr="001175AF" w:rsidRDefault="00D32E5F" w:rsidP="00B37318">
      <w:pPr>
        <w:ind w:firstLine="708"/>
        <w:jc w:val="both"/>
      </w:pPr>
      <w:r w:rsidRPr="001175AF">
        <w:t>3. При закупке Продукции Заказчик руководствуется следующими принципами:</w:t>
      </w:r>
    </w:p>
    <w:p w:rsidR="00D32E5F" w:rsidRPr="001175AF" w:rsidRDefault="00D32E5F" w:rsidP="00B37318">
      <w:pPr>
        <w:ind w:firstLine="708"/>
        <w:jc w:val="both"/>
      </w:pPr>
      <w:r w:rsidRPr="001175AF">
        <w:t>- информационная открытость закупки;</w:t>
      </w:r>
    </w:p>
    <w:p w:rsidR="00D32E5F" w:rsidRPr="001175AF" w:rsidRDefault="00D32E5F" w:rsidP="00B37318">
      <w:pPr>
        <w:ind w:firstLine="708"/>
        <w:jc w:val="both"/>
      </w:pPr>
      <w:r w:rsidRPr="001175AF">
        <w:t>-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D32E5F" w:rsidRPr="001175AF" w:rsidRDefault="00D32E5F" w:rsidP="00B37318">
      <w:pPr>
        <w:ind w:firstLine="708"/>
        <w:jc w:val="both"/>
      </w:pPr>
      <w:r w:rsidRPr="001175AF">
        <w:t>- целевое и экономически эффективное расходование денежных средств на приобретение Продукции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1A0F4A" w:rsidRPr="001175AF" w:rsidRDefault="00D32E5F" w:rsidP="00B37318">
      <w:pPr>
        <w:ind w:firstLine="708"/>
        <w:jc w:val="both"/>
      </w:pPr>
      <w:r w:rsidRPr="001175AF">
        <w:t>- отсутствие ограничения допуска к участию в закупке путем установления не</w:t>
      </w:r>
      <w:r w:rsidR="00BF0C76" w:rsidRPr="001175AF">
        <w:t xml:space="preserve"> </w:t>
      </w:r>
      <w:r w:rsidRPr="001175AF">
        <w:t>измеряемых требований к участникам закупки.</w:t>
      </w:r>
    </w:p>
    <w:p w:rsidR="00D32E5F" w:rsidRPr="001175AF" w:rsidRDefault="00D32E5F" w:rsidP="00B37318">
      <w:pPr>
        <w:jc w:val="both"/>
      </w:pPr>
    </w:p>
    <w:p w:rsidR="00AF2F41" w:rsidRPr="001175AF" w:rsidRDefault="007826B2" w:rsidP="00AF2F41">
      <w:pPr>
        <w:pStyle w:val="1"/>
        <w:rPr>
          <w:szCs w:val="24"/>
        </w:rPr>
      </w:pPr>
      <w:r w:rsidRPr="001175AF">
        <w:rPr>
          <w:szCs w:val="24"/>
        </w:rPr>
        <w:t>II. Организация закупочной деятельности</w:t>
      </w:r>
    </w:p>
    <w:p w:rsidR="003764AE" w:rsidRPr="001175AF" w:rsidRDefault="003764AE" w:rsidP="00AF2F41">
      <w:pPr>
        <w:pStyle w:val="1"/>
        <w:ind w:firstLine="567"/>
        <w:jc w:val="left"/>
        <w:rPr>
          <w:szCs w:val="24"/>
        </w:rPr>
      </w:pPr>
      <w:r w:rsidRPr="001175AF">
        <w:rPr>
          <w:szCs w:val="24"/>
        </w:rPr>
        <w:t>Раздел 5. Организатор закупки.</w:t>
      </w:r>
    </w:p>
    <w:p w:rsidR="003764AE" w:rsidRPr="001175AF" w:rsidRDefault="003764AE" w:rsidP="00B37318">
      <w:pPr>
        <w:autoSpaceDE w:val="0"/>
        <w:autoSpaceDN w:val="0"/>
        <w:adjustRightInd w:val="0"/>
        <w:ind w:firstLine="540"/>
        <w:jc w:val="both"/>
      </w:pPr>
      <w:r w:rsidRPr="001175AF">
        <w:t>1. Заказчик выполняет функции организатора закупки самостоятельно, однако может на основе договора привлечь юридическое лицо</w:t>
      </w:r>
      <w:r w:rsidR="00551C84" w:rsidRPr="001175AF">
        <w:t>,</w:t>
      </w:r>
      <w:r w:rsidRPr="001175AF">
        <w:t xml:space="preserve"> возложив на него отдельные функции по осуществлению закупок Продукции для нужд Заказчика от имени и по поручению Заказчика.</w:t>
      </w:r>
    </w:p>
    <w:p w:rsidR="003764AE" w:rsidRPr="001175AF" w:rsidRDefault="003764AE" w:rsidP="00B37318">
      <w:pPr>
        <w:autoSpaceDE w:val="0"/>
        <w:autoSpaceDN w:val="0"/>
        <w:adjustRightInd w:val="0"/>
        <w:ind w:firstLine="540"/>
        <w:jc w:val="both"/>
      </w:pPr>
      <w:r w:rsidRPr="001175AF">
        <w:t>2. Определение начальной (максимальной) цены договора, предмета и существенных условий договора, утверждение проекта договора, документации о закупке, определение условий закупки и их изменение, подписание договора осуществляются Заказчиком.</w:t>
      </w:r>
    </w:p>
    <w:p w:rsidR="003764AE" w:rsidRPr="001175AF" w:rsidRDefault="003764AE" w:rsidP="00B37318">
      <w:pPr>
        <w:autoSpaceDE w:val="0"/>
        <w:autoSpaceDN w:val="0"/>
        <w:adjustRightInd w:val="0"/>
        <w:ind w:firstLine="540"/>
        <w:jc w:val="both"/>
      </w:pPr>
      <w:r w:rsidRPr="001175AF">
        <w:t>3. Организатор закупки, проводящий процедуру закупки для нужд Заказчика, не может являться участником проводимой ею процедуры закупки.</w:t>
      </w:r>
    </w:p>
    <w:p w:rsidR="003764AE" w:rsidRPr="001175AF" w:rsidRDefault="003764AE" w:rsidP="00B37318">
      <w:pPr>
        <w:autoSpaceDE w:val="0"/>
        <w:autoSpaceDN w:val="0"/>
        <w:adjustRightInd w:val="0"/>
        <w:ind w:firstLine="540"/>
        <w:jc w:val="both"/>
      </w:pPr>
      <w:r w:rsidRPr="001175AF">
        <w:t>4. В случае, если Организатором закупки выступает не Заказчик, а иное юридическое лицо, выполняющее возложенные на него функции Организатора закупки на возмездной основе, выбор такого Организатора закупки осуществляется в порядке, предусмотренном настоящим Положением.</w:t>
      </w:r>
    </w:p>
    <w:p w:rsidR="003764AE" w:rsidRPr="001175AF" w:rsidRDefault="003764AE" w:rsidP="00B37318">
      <w:pPr>
        <w:pStyle w:val="2"/>
        <w:ind w:firstLine="540"/>
        <w:rPr>
          <w:rFonts w:ascii="Times New Roman" w:hAnsi="Times New Roman"/>
          <w:i w:val="0"/>
          <w:sz w:val="24"/>
          <w:szCs w:val="24"/>
        </w:rPr>
      </w:pPr>
      <w:r w:rsidRPr="001175AF">
        <w:rPr>
          <w:rFonts w:ascii="Times New Roman" w:hAnsi="Times New Roman"/>
          <w:i w:val="0"/>
          <w:sz w:val="24"/>
          <w:szCs w:val="24"/>
        </w:rPr>
        <w:lastRenderedPageBreak/>
        <w:t>Раздел 6. Информационное обеспечение закупок.</w:t>
      </w:r>
    </w:p>
    <w:p w:rsidR="003764AE" w:rsidRPr="001175AF" w:rsidRDefault="003764AE" w:rsidP="00B37318">
      <w:pPr>
        <w:autoSpaceDE w:val="0"/>
        <w:autoSpaceDN w:val="0"/>
        <w:adjustRightInd w:val="0"/>
        <w:ind w:firstLine="540"/>
        <w:jc w:val="both"/>
      </w:pPr>
      <w:r w:rsidRPr="001175AF">
        <w:t>1. Заказчик размещает в ЕИС:</w:t>
      </w:r>
    </w:p>
    <w:p w:rsidR="003764AE" w:rsidRPr="001175AF" w:rsidRDefault="003764AE" w:rsidP="00B37318">
      <w:pPr>
        <w:autoSpaceDE w:val="0"/>
        <w:autoSpaceDN w:val="0"/>
        <w:adjustRightInd w:val="0"/>
        <w:ind w:firstLine="540"/>
        <w:jc w:val="both"/>
      </w:pPr>
      <w:r w:rsidRPr="001175AF">
        <w:t>1.1. настоя</w:t>
      </w:r>
      <w:r w:rsidR="0019245C" w:rsidRPr="001175AF">
        <w:t>щее Положение и изменения, вне</w:t>
      </w:r>
      <w:r w:rsidRPr="001175AF">
        <w:t>сенные в него (не позднее 15 дней со дня утверждения);</w:t>
      </w:r>
    </w:p>
    <w:p w:rsidR="003764AE" w:rsidRPr="001175AF" w:rsidRDefault="003764AE" w:rsidP="00B37318">
      <w:pPr>
        <w:autoSpaceDE w:val="0"/>
        <w:autoSpaceDN w:val="0"/>
        <w:adjustRightInd w:val="0"/>
        <w:ind w:firstLine="540"/>
        <w:jc w:val="both"/>
      </w:pPr>
      <w:r w:rsidRPr="001175AF">
        <w:t>1.2. планы закупок товаров, работ, услуг на срок не менее одного года;</w:t>
      </w:r>
    </w:p>
    <w:p w:rsidR="003764AE" w:rsidRPr="001175AF" w:rsidRDefault="003764AE" w:rsidP="00B37318">
      <w:pPr>
        <w:autoSpaceDE w:val="0"/>
        <w:autoSpaceDN w:val="0"/>
        <w:adjustRightInd w:val="0"/>
        <w:ind w:firstLine="540"/>
        <w:jc w:val="both"/>
      </w:pPr>
      <w:r w:rsidRPr="001175AF">
        <w:t>1.3.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частью 4 статьи 4 Федерального закона № 223-ФЗ;</w:t>
      </w:r>
    </w:p>
    <w:p w:rsidR="003764AE" w:rsidRPr="001175AF" w:rsidRDefault="003764AE" w:rsidP="00B37318">
      <w:pPr>
        <w:autoSpaceDE w:val="0"/>
        <w:autoSpaceDN w:val="0"/>
        <w:adjustRightInd w:val="0"/>
        <w:ind w:firstLine="540"/>
        <w:jc w:val="both"/>
      </w:pPr>
      <w:r w:rsidRPr="001175AF">
        <w:t>1.4. извещения о конкурентных закупках и внесенные в них изменения;</w:t>
      </w:r>
    </w:p>
    <w:p w:rsidR="003764AE" w:rsidRPr="001175AF" w:rsidRDefault="003764AE" w:rsidP="00B37318">
      <w:pPr>
        <w:autoSpaceDE w:val="0"/>
        <w:autoSpaceDN w:val="0"/>
        <w:adjustRightInd w:val="0"/>
        <w:ind w:firstLine="540"/>
        <w:jc w:val="both"/>
      </w:pPr>
      <w:r w:rsidRPr="001175AF">
        <w:t>1.5. документацию о конкурентных закупках и внесенные в нее изменения (за исключением запроса котировок);</w:t>
      </w:r>
    </w:p>
    <w:p w:rsidR="003764AE" w:rsidRPr="001175AF" w:rsidRDefault="003764AE" w:rsidP="00B37318">
      <w:pPr>
        <w:autoSpaceDE w:val="0"/>
        <w:autoSpaceDN w:val="0"/>
        <w:adjustRightInd w:val="0"/>
        <w:ind w:firstLine="540"/>
        <w:jc w:val="both"/>
      </w:pPr>
      <w:r w:rsidRPr="001175AF">
        <w:t>1.6. проекты договоров и внесенные в них изменения;</w:t>
      </w:r>
    </w:p>
    <w:p w:rsidR="003764AE" w:rsidRPr="001175AF" w:rsidRDefault="003764AE" w:rsidP="00B37318">
      <w:pPr>
        <w:autoSpaceDE w:val="0"/>
        <w:autoSpaceDN w:val="0"/>
        <w:adjustRightInd w:val="0"/>
        <w:ind w:firstLine="540"/>
        <w:jc w:val="both"/>
      </w:pPr>
      <w:r w:rsidRPr="001175AF">
        <w:t>1.7. разъяснения документации о конкурентных закупках;</w:t>
      </w:r>
    </w:p>
    <w:p w:rsidR="003764AE" w:rsidRPr="001175AF" w:rsidRDefault="003764AE" w:rsidP="00B37318">
      <w:pPr>
        <w:autoSpaceDE w:val="0"/>
        <w:autoSpaceDN w:val="0"/>
        <w:adjustRightInd w:val="0"/>
        <w:ind w:firstLine="540"/>
        <w:jc w:val="both"/>
      </w:pPr>
      <w:r w:rsidRPr="001175AF">
        <w:t>1.8. протоколы, составляемые в ходе проведения конкурентных закупок и по результатам их проведения;</w:t>
      </w:r>
    </w:p>
    <w:p w:rsidR="003764AE" w:rsidRPr="001175AF" w:rsidRDefault="003764AE" w:rsidP="00B37318">
      <w:pPr>
        <w:autoSpaceDE w:val="0"/>
        <w:autoSpaceDN w:val="0"/>
        <w:adjustRightInd w:val="0"/>
        <w:ind w:firstLine="540"/>
        <w:jc w:val="both"/>
      </w:pPr>
      <w:r w:rsidRPr="001175AF">
        <w:t>1.9. иную информацию, размещение которой в ЕИС предусмотрено Законом № 223-ФЗ, в том числе сведения, перечисленные в пунктах 3 –4 раздела 6  настоящего Положения.</w:t>
      </w:r>
    </w:p>
    <w:p w:rsidR="003764AE" w:rsidRPr="001175AF" w:rsidRDefault="003764AE" w:rsidP="00B37318">
      <w:pPr>
        <w:autoSpaceDE w:val="0"/>
        <w:autoSpaceDN w:val="0"/>
        <w:adjustRightInd w:val="0"/>
        <w:ind w:firstLine="540"/>
        <w:jc w:val="both"/>
      </w:pPr>
      <w:r w:rsidRPr="001175AF">
        <w:t>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3764AE" w:rsidRPr="001175AF" w:rsidRDefault="003764AE" w:rsidP="00B37318">
      <w:pPr>
        <w:autoSpaceDE w:val="0"/>
        <w:autoSpaceDN w:val="0"/>
        <w:adjustRightInd w:val="0"/>
        <w:ind w:firstLine="540"/>
        <w:jc w:val="both"/>
      </w:pPr>
      <w:r w:rsidRPr="001175AF">
        <w:t>3. Заказчик не позднее 10-го числа месяца, следующего за отчетным, размещает в ЕИС:</w:t>
      </w:r>
    </w:p>
    <w:p w:rsidR="003764AE" w:rsidRPr="001175AF" w:rsidRDefault="003764AE" w:rsidP="00B37318">
      <w:pPr>
        <w:autoSpaceDE w:val="0"/>
        <w:autoSpaceDN w:val="0"/>
        <w:adjustRightInd w:val="0"/>
        <w:ind w:firstLine="540"/>
        <w:jc w:val="both"/>
      </w:pPr>
      <w:r w:rsidRPr="001175AF">
        <w:t>3.1.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rsidR="003764AE" w:rsidRPr="001175AF" w:rsidRDefault="003764AE" w:rsidP="00B37318">
      <w:pPr>
        <w:autoSpaceDE w:val="0"/>
        <w:autoSpaceDN w:val="0"/>
        <w:adjustRightInd w:val="0"/>
        <w:ind w:firstLine="540"/>
        <w:jc w:val="both"/>
      </w:pPr>
      <w:r w:rsidRPr="001175AF">
        <w:t>3.2. сведения о количестве и стоимости договоров, заключенных по результатам закупки у единственного поставщика;</w:t>
      </w:r>
    </w:p>
    <w:p w:rsidR="003764AE" w:rsidRPr="001175AF" w:rsidRDefault="003764AE" w:rsidP="00B37318">
      <w:pPr>
        <w:autoSpaceDE w:val="0"/>
        <w:autoSpaceDN w:val="0"/>
        <w:adjustRightInd w:val="0"/>
        <w:ind w:firstLine="540"/>
        <w:jc w:val="both"/>
      </w:pPr>
      <w:r w:rsidRPr="001175AF">
        <w:t>3.3.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3764AE" w:rsidRPr="001175AF" w:rsidRDefault="003764AE" w:rsidP="00B37318">
      <w:pPr>
        <w:autoSpaceDE w:val="0"/>
        <w:autoSpaceDN w:val="0"/>
        <w:adjustRightInd w:val="0"/>
        <w:ind w:firstLine="540"/>
        <w:jc w:val="both"/>
      </w:pPr>
      <w:r w:rsidRPr="001175AF">
        <w:t>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3764AE" w:rsidRPr="001175AF" w:rsidRDefault="003764AE" w:rsidP="00B37318">
      <w:pPr>
        <w:autoSpaceDE w:val="0"/>
        <w:autoSpaceDN w:val="0"/>
        <w:adjustRightInd w:val="0"/>
        <w:ind w:firstLine="540"/>
        <w:jc w:val="both"/>
      </w:pPr>
      <w:r w:rsidRPr="001175AF">
        <w:t>5. Содержание извещения и документации о закупке формируется исходя из выбранного способа закупки.</w:t>
      </w:r>
    </w:p>
    <w:p w:rsidR="003764AE" w:rsidRPr="001175AF" w:rsidRDefault="003764AE" w:rsidP="00B37318">
      <w:pPr>
        <w:autoSpaceDE w:val="0"/>
        <w:autoSpaceDN w:val="0"/>
        <w:adjustRightInd w:val="0"/>
        <w:ind w:firstLine="540"/>
        <w:jc w:val="both"/>
      </w:pPr>
      <w:r w:rsidRPr="001175AF">
        <w:t>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3764AE" w:rsidRPr="001175AF" w:rsidRDefault="003764AE" w:rsidP="00B37318">
      <w:pPr>
        <w:autoSpaceDE w:val="0"/>
        <w:autoSpaceDN w:val="0"/>
        <w:adjustRightInd w:val="0"/>
        <w:ind w:firstLine="540"/>
        <w:jc w:val="both"/>
      </w:pPr>
      <w:r w:rsidRPr="001175AF">
        <w:t>7. Протоколы, составляемые в ходе закупки, размещаются в ЕИС не позднее чем через три дня со дня подписания.</w:t>
      </w:r>
    </w:p>
    <w:p w:rsidR="003764AE" w:rsidRPr="001175AF" w:rsidRDefault="003764AE" w:rsidP="00B37318">
      <w:pPr>
        <w:autoSpaceDE w:val="0"/>
        <w:autoSpaceDN w:val="0"/>
        <w:adjustRightInd w:val="0"/>
        <w:ind w:firstLine="540"/>
        <w:jc w:val="both"/>
      </w:pPr>
      <w:r w:rsidRPr="001175AF">
        <w:t>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3764AE" w:rsidRPr="001175AF" w:rsidRDefault="003764AE" w:rsidP="00B37318">
      <w:pPr>
        <w:autoSpaceDE w:val="0"/>
        <w:autoSpaceDN w:val="0"/>
        <w:adjustRightInd w:val="0"/>
        <w:ind w:firstLine="540"/>
        <w:jc w:val="both"/>
      </w:pPr>
      <w:r w:rsidRPr="001175AF">
        <w:t>При несоответствии информации в ЕИС и информации на сайте Заказчика достоверной считается информация, размещенная в ЕИС.</w:t>
      </w:r>
    </w:p>
    <w:p w:rsidR="003764AE" w:rsidRPr="001175AF" w:rsidRDefault="003764AE" w:rsidP="00B37318">
      <w:pPr>
        <w:autoSpaceDE w:val="0"/>
        <w:autoSpaceDN w:val="0"/>
        <w:adjustRightInd w:val="0"/>
        <w:ind w:firstLine="540"/>
        <w:jc w:val="both"/>
      </w:pPr>
      <w:r w:rsidRPr="001175AF">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3764AE" w:rsidRPr="001175AF" w:rsidRDefault="003764AE" w:rsidP="00B37318">
      <w:pPr>
        <w:autoSpaceDE w:val="0"/>
        <w:autoSpaceDN w:val="0"/>
        <w:adjustRightInd w:val="0"/>
        <w:ind w:firstLine="540"/>
        <w:jc w:val="both"/>
      </w:pPr>
      <w:r w:rsidRPr="001175AF">
        <w:t>9. Не размещается в ЕИС и на сайте Заказчика следующая информация:</w:t>
      </w:r>
    </w:p>
    <w:p w:rsidR="003764AE" w:rsidRPr="001175AF" w:rsidRDefault="003764AE" w:rsidP="00B37318">
      <w:pPr>
        <w:autoSpaceDE w:val="0"/>
        <w:autoSpaceDN w:val="0"/>
        <w:adjustRightInd w:val="0"/>
        <w:ind w:firstLine="540"/>
        <w:jc w:val="both"/>
      </w:pPr>
      <w:r w:rsidRPr="001175AF">
        <w:t>9.1.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3764AE" w:rsidRPr="001175AF" w:rsidRDefault="003764AE" w:rsidP="00B37318">
      <w:pPr>
        <w:autoSpaceDE w:val="0"/>
        <w:autoSpaceDN w:val="0"/>
        <w:adjustRightInd w:val="0"/>
        <w:ind w:firstLine="540"/>
        <w:jc w:val="both"/>
      </w:pPr>
      <w:r w:rsidRPr="001175AF">
        <w:lastRenderedPageBreak/>
        <w:t>9.2.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3764AE" w:rsidRPr="001175AF" w:rsidRDefault="003764AE" w:rsidP="00B37318">
      <w:pPr>
        <w:autoSpaceDE w:val="0"/>
        <w:autoSpaceDN w:val="0"/>
        <w:adjustRightInd w:val="0"/>
        <w:ind w:firstLine="540"/>
        <w:jc w:val="both"/>
      </w:pPr>
      <w:r w:rsidRPr="001175AF">
        <w:t>9.3.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3764AE" w:rsidRPr="001175AF" w:rsidRDefault="003764AE" w:rsidP="00B37318">
      <w:pPr>
        <w:autoSpaceDE w:val="0"/>
        <w:autoSpaceDN w:val="0"/>
        <w:adjustRightInd w:val="0"/>
        <w:ind w:firstLine="540"/>
        <w:jc w:val="both"/>
      </w:pPr>
      <w:r w:rsidRPr="001175AF">
        <w:t>9.4. сведения о поставщике, с которым заключен договор, в соответствии с определенным Правительством РФ перечнем оснований не</w:t>
      </w:r>
      <w:r w:rsidR="00BF0C76" w:rsidRPr="001175AF">
        <w:t xml:space="preserve"> </w:t>
      </w:r>
      <w:r w:rsidRPr="001175AF">
        <w:t>размещения такой информации;</w:t>
      </w:r>
    </w:p>
    <w:p w:rsidR="003764AE" w:rsidRPr="001175AF" w:rsidRDefault="003764AE" w:rsidP="00B37318">
      <w:pPr>
        <w:autoSpaceDE w:val="0"/>
        <w:autoSpaceDN w:val="0"/>
        <w:adjustRightInd w:val="0"/>
        <w:ind w:firstLine="540"/>
        <w:jc w:val="both"/>
      </w:pPr>
      <w:r w:rsidRPr="001175AF">
        <w:t>9.5.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3764AE" w:rsidRPr="001175AF" w:rsidRDefault="003764AE" w:rsidP="00B37318">
      <w:pPr>
        <w:autoSpaceDE w:val="0"/>
        <w:autoSpaceDN w:val="0"/>
        <w:adjustRightInd w:val="0"/>
        <w:ind w:firstLine="540"/>
        <w:jc w:val="both"/>
      </w:pPr>
      <w:r w:rsidRPr="001175AF">
        <w:t>9.6.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части 1 статьи 3.1 Закона № 223-ФЗ (если в отношении таких закупок отсутствует решение Правительства РФ в соответствии с пунктом 1 части 16 статьи 4 Федерального закона № 223-ФЗ);</w:t>
      </w:r>
    </w:p>
    <w:p w:rsidR="003764AE" w:rsidRPr="001175AF" w:rsidRDefault="003764AE" w:rsidP="00B37318">
      <w:pPr>
        <w:autoSpaceDE w:val="0"/>
        <w:autoSpaceDN w:val="0"/>
        <w:adjustRightInd w:val="0"/>
        <w:ind w:firstLine="540"/>
        <w:jc w:val="both"/>
      </w:pPr>
      <w:r w:rsidRPr="001175AF">
        <w:t>9.7.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части 1 статьи 3.1 Федерального закона № 223-ФЗ (если в отношении таких видов (групп) продукции отсутствует решение Правительства РФ в соответствии с пунктом 2 части 16 статьи 4 Федерального закона № 223-ФЗ).</w:t>
      </w:r>
    </w:p>
    <w:p w:rsidR="003764AE" w:rsidRPr="001175AF" w:rsidRDefault="003764AE" w:rsidP="00B37318">
      <w:pPr>
        <w:autoSpaceDE w:val="0"/>
        <w:autoSpaceDN w:val="0"/>
        <w:adjustRightInd w:val="0"/>
        <w:ind w:firstLine="540"/>
        <w:jc w:val="both"/>
      </w:pPr>
      <w:r w:rsidRPr="001175AF">
        <w:t>10. Заказчик вправе не размещать в ЕИС сведения о:</w:t>
      </w:r>
    </w:p>
    <w:p w:rsidR="003764AE" w:rsidRPr="001175AF" w:rsidRDefault="003764AE" w:rsidP="00B37318">
      <w:pPr>
        <w:autoSpaceDE w:val="0"/>
        <w:autoSpaceDN w:val="0"/>
        <w:adjustRightInd w:val="0"/>
        <w:ind w:firstLine="540"/>
        <w:jc w:val="both"/>
      </w:pPr>
      <w:r w:rsidRPr="001175AF">
        <w:t>10.1.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3764AE" w:rsidRPr="001175AF" w:rsidRDefault="003764AE" w:rsidP="00B37318">
      <w:pPr>
        <w:autoSpaceDE w:val="0"/>
        <w:autoSpaceDN w:val="0"/>
        <w:adjustRightInd w:val="0"/>
        <w:ind w:firstLine="540"/>
        <w:jc w:val="both"/>
      </w:pPr>
      <w:r w:rsidRPr="001175AF">
        <w:t>10.2.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764AE" w:rsidRPr="001175AF" w:rsidRDefault="003764AE" w:rsidP="00B37318">
      <w:pPr>
        <w:autoSpaceDE w:val="0"/>
        <w:autoSpaceDN w:val="0"/>
        <w:adjustRightInd w:val="0"/>
        <w:ind w:firstLine="540"/>
        <w:jc w:val="both"/>
      </w:pPr>
      <w:r w:rsidRPr="001175AF">
        <w:t>10.3.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764AE" w:rsidRPr="001175AF" w:rsidRDefault="003764AE" w:rsidP="00B37318">
      <w:pPr>
        <w:autoSpaceDE w:val="0"/>
        <w:autoSpaceDN w:val="0"/>
        <w:adjustRightInd w:val="0"/>
        <w:ind w:firstLine="540"/>
        <w:jc w:val="both"/>
      </w:pPr>
      <w:r w:rsidRPr="001175AF">
        <w:t>11. Положение, информация о закупке, планы закупки, размещенные в ЕИС и на сайте Заказчика, доступны для ознакомления без взимания платы.</w:t>
      </w:r>
    </w:p>
    <w:p w:rsidR="007826B2" w:rsidRPr="001175AF" w:rsidRDefault="00FF15FF" w:rsidP="00B37318">
      <w:pPr>
        <w:pStyle w:val="2"/>
        <w:ind w:firstLine="540"/>
        <w:rPr>
          <w:rFonts w:ascii="Times New Roman" w:hAnsi="Times New Roman"/>
          <w:i w:val="0"/>
          <w:sz w:val="24"/>
          <w:szCs w:val="24"/>
        </w:rPr>
      </w:pPr>
      <w:r w:rsidRPr="001175AF">
        <w:rPr>
          <w:rFonts w:ascii="Times New Roman" w:hAnsi="Times New Roman"/>
          <w:i w:val="0"/>
          <w:sz w:val="24"/>
          <w:szCs w:val="24"/>
        </w:rPr>
        <w:t>Раздел</w:t>
      </w:r>
      <w:r w:rsidR="007826B2" w:rsidRPr="001175AF">
        <w:rPr>
          <w:rFonts w:ascii="Times New Roman" w:hAnsi="Times New Roman"/>
          <w:i w:val="0"/>
          <w:sz w:val="24"/>
          <w:szCs w:val="24"/>
        </w:rPr>
        <w:t xml:space="preserve"> </w:t>
      </w:r>
      <w:r w:rsidR="006768A8" w:rsidRPr="001175AF">
        <w:rPr>
          <w:rFonts w:ascii="Times New Roman" w:hAnsi="Times New Roman"/>
          <w:i w:val="0"/>
          <w:sz w:val="24"/>
          <w:szCs w:val="24"/>
        </w:rPr>
        <w:t>7</w:t>
      </w:r>
      <w:r w:rsidR="007826B2" w:rsidRPr="001175AF">
        <w:rPr>
          <w:rFonts w:ascii="Times New Roman" w:hAnsi="Times New Roman"/>
          <w:i w:val="0"/>
          <w:sz w:val="24"/>
          <w:szCs w:val="24"/>
        </w:rPr>
        <w:t>. Планирование закупочной деятельности.</w:t>
      </w:r>
    </w:p>
    <w:p w:rsidR="00E26AEC" w:rsidRPr="001175AF" w:rsidRDefault="009321A2" w:rsidP="00B37318">
      <w:pPr>
        <w:autoSpaceDE w:val="0"/>
        <w:autoSpaceDN w:val="0"/>
        <w:adjustRightInd w:val="0"/>
        <w:ind w:firstLine="540"/>
        <w:jc w:val="both"/>
      </w:pPr>
      <w:r w:rsidRPr="001175AF">
        <w:t>1.</w:t>
      </w:r>
      <w:r w:rsidR="00E26AEC" w:rsidRPr="001175AF">
        <w:t>При планировании закупок Заказчик руководствуется Правилами формирования плана закупки и Требованиями к форме такого плана.</w:t>
      </w:r>
    </w:p>
    <w:p w:rsidR="00E26AEC" w:rsidRPr="001175AF" w:rsidRDefault="00E26AEC" w:rsidP="00B37318">
      <w:pPr>
        <w:autoSpaceDE w:val="0"/>
        <w:autoSpaceDN w:val="0"/>
        <w:adjustRightInd w:val="0"/>
        <w:ind w:firstLine="540"/>
        <w:jc w:val="both"/>
      </w:pPr>
      <w:r w:rsidRPr="001175AF">
        <w:t>Планирование закупок осуществляется исходя из оценки потребностей Заказчика в Продукции.</w:t>
      </w:r>
    </w:p>
    <w:p w:rsidR="00E26AEC" w:rsidRPr="001175AF" w:rsidRDefault="00E26AEC" w:rsidP="00B37318">
      <w:pPr>
        <w:autoSpaceDE w:val="0"/>
        <w:autoSpaceDN w:val="0"/>
        <w:adjustRightInd w:val="0"/>
        <w:ind w:firstLine="540"/>
        <w:jc w:val="both"/>
      </w:pPr>
      <w:r w:rsidRPr="001175AF">
        <w:t>2. Планирование закупок Продукции Заказчика проводится путем составления плана закупки товаров, работ, услуг (далее - план закупки Продукции) на календарный год и его размещения в единой информационной системе. План закупки является основанием для осуществления закупок.</w:t>
      </w:r>
    </w:p>
    <w:p w:rsidR="00E26AEC" w:rsidRPr="001175AF" w:rsidRDefault="00E26AEC" w:rsidP="00B37318">
      <w:pPr>
        <w:autoSpaceDE w:val="0"/>
        <w:autoSpaceDN w:val="0"/>
        <w:adjustRightInd w:val="0"/>
        <w:ind w:firstLine="540"/>
        <w:jc w:val="both"/>
      </w:pPr>
      <w:r w:rsidRPr="001175AF">
        <w:t>3. Заказчик помимо плана закупки, указанного в пункте 2 настоящего раздела, формирует и размещает в единой информационной системе план закупки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частью 4 статьи 4 Федерального закона</w:t>
      </w:r>
      <w:r w:rsidR="00312B80" w:rsidRPr="001175AF">
        <w:t xml:space="preserve">     </w:t>
      </w:r>
      <w:r w:rsidRPr="001175AF">
        <w:t xml:space="preserve"> </w:t>
      </w:r>
      <w:r w:rsidR="002D1A47" w:rsidRPr="001175AF">
        <w:t>№</w:t>
      </w:r>
      <w:r w:rsidRPr="001175AF">
        <w:t xml:space="preserve"> 223-ФЗ.</w:t>
      </w:r>
    </w:p>
    <w:p w:rsidR="00E26AEC" w:rsidRPr="001175AF" w:rsidRDefault="00E26AEC" w:rsidP="00B37318">
      <w:pPr>
        <w:autoSpaceDE w:val="0"/>
        <w:autoSpaceDN w:val="0"/>
        <w:adjustRightInd w:val="0"/>
        <w:ind w:firstLine="540"/>
        <w:jc w:val="both"/>
      </w:pPr>
      <w:r w:rsidRPr="001175AF">
        <w:t>4. Правила формирования плана закупки Продукции и плана закупки инновационной продукции, высокотехнологичной продукции, лекарственных средств, а также Требования к форме таких планов, Порядок их размещения в единой информационной системе устанавливаются Правительством Российской Федерации.</w:t>
      </w:r>
    </w:p>
    <w:p w:rsidR="00E26AEC" w:rsidRPr="001175AF" w:rsidRDefault="00E26AEC" w:rsidP="00B37318">
      <w:pPr>
        <w:autoSpaceDE w:val="0"/>
        <w:autoSpaceDN w:val="0"/>
        <w:adjustRightInd w:val="0"/>
        <w:ind w:firstLine="540"/>
        <w:jc w:val="both"/>
      </w:pPr>
      <w:r w:rsidRPr="001175AF">
        <w:lastRenderedPageBreak/>
        <w:t>5. План закупки Продукции формируется Заказчиком на очередной календарный год и утверждается приказом (распоряжением) руководителя Заказчика.</w:t>
      </w:r>
    </w:p>
    <w:p w:rsidR="00E26AEC" w:rsidRPr="001175AF" w:rsidRDefault="00E26AEC" w:rsidP="00B37318">
      <w:pPr>
        <w:autoSpaceDE w:val="0"/>
        <w:autoSpaceDN w:val="0"/>
        <w:adjustRightInd w:val="0"/>
        <w:ind w:firstLine="540"/>
        <w:jc w:val="both"/>
      </w:pPr>
      <w:r w:rsidRPr="001175AF">
        <w:t>6. Размещение плана закупки Продукции, информации о внесении в него изменений в единой информационной системе осуществляется в течение 10 календарных дней с даты утверждения плана или внесения в него изменений</w:t>
      </w:r>
      <w:r w:rsidR="00312B80" w:rsidRPr="001175AF">
        <w:t>, но не позднее 31 декабря текущего календарного года.</w:t>
      </w:r>
    </w:p>
    <w:p w:rsidR="00E26AEC" w:rsidRPr="001175AF" w:rsidRDefault="00E26AEC" w:rsidP="00B37318">
      <w:pPr>
        <w:autoSpaceDE w:val="0"/>
        <w:autoSpaceDN w:val="0"/>
        <w:adjustRightInd w:val="0"/>
        <w:ind w:firstLine="540"/>
        <w:jc w:val="both"/>
      </w:pPr>
      <w:r w:rsidRPr="001175AF">
        <w:t xml:space="preserve">7. </w:t>
      </w:r>
      <w:r w:rsidR="00312B80" w:rsidRPr="001175AF">
        <w:t>План закупки должен иметь помесячную или поквартальную разбивку.</w:t>
      </w:r>
    </w:p>
    <w:p w:rsidR="005D28D1" w:rsidRPr="001175AF" w:rsidRDefault="00E26AEC" w:rsidP="00B37318">
      <w:pPr>
        <w:autoSpaceDE w:val="0"/>
        <w:autoSpaceDN w:val="0"/>
        <w:adjustRightInd w:val="0"/>
        <w:ind w:firstLine="540"/>
        <w:jc w:val="both"/>
      </w:pPr>
      <w:r w:rsidRPr="001175AF">
        <w:t xml:space="preserve">8. </w:t>
      </w:r>
      <w:r w:rsidR="005D28D1" w:rsidRPr="001175AF">
        <w:t xml:space="preserve">В план закупки не включается с учетом части 15 статьи 4 Федерального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w:t>
      </w:r>
      <w:r w:rsidR="0058608D" w:rsidRPr="001175AF">
        <w:t>Федерального з</w:t>
      </w:r>
      <w:r w:rsidR="005D28D1" w:rsidRPr="001175AF">
        <w:t xml:space="preserve">акона </w:t>
      </w:r>
      <w:r w:rsidR="0058608D" w:rsidRPr="001175AF">
        <w:t>№</w:t>
      </w:r>
      <w:r w:rsidR="005D28D1" w:rsidRPr="001175AF">
        <w:t xml:space="preserve"> 223-ФЗ.</w:t>
      </w:r>
    </w:p>
    <w:p w:rsidR="0058608D" w:rsidRPr="001175AF" w:rsidRDefault="00E26AEC" w:rsidP="00B37318">
      <w:pPr>
        <w:autoSpaceDE w:val="0"/>
        <w:autoSpaceDN w:val="0"/>
        <w:adjustRightInd w:val="0"/>
        <w:ind w:firstLine="540"/>
        <w:jc w:val="both"/>
      </w:pPr>
      <w:r w:rsidRPr="001175AF">
        <w:t xml:space="preserve">9. </w:t>
      </w:r>
      <w:r w:rsidR="0058608D" w:rsidRPr="001175AF">
        <w:t xml:space="preserve">В плане закупки могут не отражаться с учетом </w:t>
      </w:r>
      <w:hyperlink r:id="rId9" w:history="1">
        <w:r w:rsidR="0058608D" w:rsidRPr="001175AF">
          <w:rPr>
            <w:rStyle w:val="ad"/>
            <w:color w:val="auto"/>
            <w:u w:val="none"/>
          </w:rPr>
          <w:t>части 15 статьи 4</w:t>
        </w:r>
      </w:hyperlink>
      <w:r w:rsidR="0058608D" w:rsidRPr="001175AF">
        <w:t xml:space="preserve"> Федерального закона №</w:t>
      </w:r>
      <w:r w:rsidR="00972876" w:rsidRPr="001175AF">
        <w:t xml:space="preserve"> </w:t>
      </w:r>
      <w:r w:rsidR="0058608D" w:rsidRPr="001175AF">
        <w:t>223-ФЗ сведения о закупке товаров (работ, услуг) в случае, если стоимость товаров (работ, услуг) 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w:t>
      </w:r>
    </w:p>
    <w:p w:rsidR="00E26AEC" w:rsidRPr="001175AF" w:rsidRDefault="00E26AEC" w:rsidP="00B37318">
      <w:pPr>
        <w:autoSpaceDE w:val="0"/>
        <w:autoSpaceDN w:val="0"/>
        <w:adjustRightInd w:val="0"/>
        <w:ind w:firstLine="540"/>
        <w:jc w:val="both"/>
      </w:pPr>
      <w:r w:rsidRPr="001175AF">
        <w:t>10. Корректировка плана закупки может осуществляться в следующих случаях:</w:t>
      </w:r>
    </w:p>
    <w:p w:rsidR="00E26AEC" w:rsidRPr="001175AF" w:rsidRDefault="00E26AEC" w:rsidP="00B37318">
      <w:pPr>
        <w:autoSpaceDE w:val="0"/>
        <w:autoSpaceDN w:val="0"/>
        <w:adjustRightInd w:val="0"/>
        <w:ind w:firstLine="540"/>
        <w:jc w:val="both"/>
      </w:pPr>
      <w:r w:rsidRPr="001175AF">
        <w:t>а) изменения потребности в Продукции, в том числе сроков ее приобретения, способа осуществления закупки и срока исполнения договора;</w:t>
      </w:r>
    </w:p>
    <w:p w:rsidR="00E26AEC" w:rsidRPr="001175AF" w:rsidRDefault="00E26AEC" w:rsidP="00B37318">
      <w:pPr>
        <w:autoSpaceDE w:val="0"/>
        <w:autoSpaceDN w:val="0"/>
        <w:adjustRightInd w:val="0"/>
        <w:ind w:firstLine="540"/>
        <w:jc w:val="both"/>
      </w:pPr>
      <w:r w:rsidRPr="001175AF">
        <w:t>б) изменения более чем на 10 процентов стоимости планируемой к приобретению Продукции,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58608D" w:rsidRPr="001175AF">
        <w:t>;</w:t>
      </w:r>
    </w:p>
    <w:p w:rsidR="0058608D" w:rsidRPr="001175AF" w:rsidRDefault="0058608D" w:rsidP="00B37318">
      <w:pPr>
        <w:autoSpaceDE w:val="0"/>
        <w:autoSpaceDN w:val="0"/>
        <w:adjustRightInd w:val="0"/>
        <w:ind w:firstLine="540"/>
        <w:jc w:val="both"/>
      </w:pPr>
      <w:r w:rsidRPr="001175AF">
        <w:t xml:space="preserve">в) </w:t>
      </w:r>
      <w:r w:rsidR="009321A2" w:rsidRPr="001175AF">
        <w:t xml:space="preserve">в иных случаях, установленных положением о закупке и другими документами </w:t>
      </w:r>
      <w:r w:rsidR="001634E3" w:rsidRPr="001175AF">
        <w:t>З</w:t>
      </w:r>
      <w:r w:rsidR="009321A2" w:rsidRPr="001175AF">
        <w:t>аказчика</w:t>
      </w:r>
      <w:r w:rsidR="001634E3" w:rsidRPr="001175AF">
        <w:t>.</w:t>
      </w:r>
    </w:p>
    <w:p w:rsidR="00E26AEC" w:rsidRPr="001175AF" w:rsidRDefault="00E26AEC" w:rsidP="00B37318">
      <w:pPr>
        <w:autoSpaceDE w:val="0"/>
        <w:autoSpaceDN w:val="0"/>
        <w:adjustRightInd w:val="0"/>
        <w:ind w:firstLine="540"/>
        <w:jc w:val="both"/>
      </w:pPr>
      <w:r w:rsidRPr="001175AF">
        <w:t>11. Изменения вступают в силу с момента размещения в единой информационной системе новой редакции плана закупки.</w:t>
      </w:r>
    </w:p>
    <w:p w:rsidR="007826B2" w:rsidRPr="001175AF" w:rsidRDefault="00E26AEC" w:rsidP="00B37318">
      <w:pPr>
        <w:autoSpaceDE w:val="0"/>
        <w:autoSpaceDN w:val="0"/>
        <w:adjustRightInd w:val="0"/>
        <w:ind w:firstLine="540"/>
        <w:jc w:val="both"/>
      </w:pPr>
      <w:r w:rsidRPr="001175AF">
        <w:t>12. В случае, если закупка Продукции осуществляется конкурентными способами, изменения в план закупки должны быть внесены до размещения в единой информационной системе извещения о закупке, документации о закупке или вносимых в них изменений.</w:t>
      </w:r>
    </w:p>
    <w:p w:rsidR="004E162A" w:rsidRPr="001175AF" w:rsidRDefault="00AF2F41" w:rsidP="00B37318">
      <w:pPr>
        <w:pStyle w:val="2"/>
        <w:ind w:firstLine="540"/>
        <w:jc w:val="both"/>
        <w:rPr>
          <w:rFonts w:ascii="Times New Roman" w:hAnsi="Times New Roman"/>
          <w:i w:val="0"/>
          <w:sz w:val="24"/>
          <w:szCs w:val="24"/>
        </w:rPr>
      </w:pPr>
      <w:r w:rsidRPr="001175AF">
        <w:rPr>
          <w:rFonts w:ascii="Times New Roman" w:hAnsi="Times New Roman"/>
          <w:i w:val="0"/>
          <w:sz w:val="24"/>
          <w:szCs w:val="24"/>
        </w:rPr>
        <w:t>Р</w:t>
      </w:r>
      <w:r w:rsidR="004E162A" w:rsidRPr="001175AF">
        <w:rPr>
          <w:rFonts w:ascii="Times New Roman" w:hAnsi="Times New Roman"/>
          <w:i w:val="0"/>
          <w:sz w:val="24"/>
          <w:szCs w:val="24"/>
        </w:rPr>
        <w:t xml:space="preserve">аздел </w:t>
      </w:r>
      <w:r w:rsidR="006768A8" w:rsidRPr="001175AF">
        <w:rPr>
          <w:rFonts w:ascii="Times New Roman" w:hAnsi="Times New Roman"/>
          <w:i w:val="0"/>
          <w:sz w:val="24"/>
          <w:szCs w:val="24"/>
        </w:rPr>
        <w:t>8</w:t>
      </w:r>
      <w:r w:rsidR="004E162A" w:rsidRPr="001175AF">
        <w:rPr>
          <w:rFonts w:ascii="Times New Roman" w:hAnsi="Times New Roman"/>
          <w:i w:val="0"/>
          <w:sz w:val="24"/>
          <w:szCs w:val="24"/>
        </w:rPr>
        <w:t>. Способы осуществления закупок и условия их применения. Особенности проведения закрытых процедур закупок. Закупки в электронной форме. Закупки у субъектов малого и среднего предпринимательства</w:t>
      </w:r>
    </w:p>
    <w:p w:rsidR="000E7BB8" w:rsidRPr="001175AF" w:rsidRDefault="000E7BB8" w:rsidP="00B37318"/>
    <w:p w:rsidR="004E162A" w:rsidRPr="001175AF" w:rsidRDefault="004E162A" w:rsidP="00B37318">
      <w:pPr>
        <w:pStyle w:val="3"/>
        <w:spacing w:before="0"/>
        <w:ind w:firstLine="540"/>
        <w:jc w:val="both"/>
        <w:rPr>
          <w:rFonts w:ascii="Times New Roman" w:hAnsi="Times New Roman"/>
          <w:sz w:val="24"/>
          <w:szCs w:val="24"/>
        </w:rPr>
      </w:pPr>
      <w:r w:rsidRPr="001175AF">
        <w:rPr>
          <w:rFonts w:ascii="Times New Roman" w:hAnsi="Times New Roman"/>
          <w:sz w:val="24"/>
          <w:szCs w:val="24"/>
        </w:rPr>
        <w:t xml:space="preserve">Раздел </w:t>
      </w:r>
      <w:r w:rsidR="006768A8" w:rsidRPr="001175AF">
        <w:rPr>
          <w:rFonts w:ascii="Times New Roman" w:hAnsi="Times New Roman"/>
          <w:sz w:val="24"/>
          <w:szCs w:val="24"/>
        </w:rPr>
        <w:t>8</w:t>
      </w:r>
      <w:r w:rsidRPr="001175AF">
        <w:rPr>
          <w:rFonts w:ascii="Times New Roman" w:hAnsi="Times New Roman"/>
          <w:sz w:val="24"/>
          <w:szCs w:val="24"/>
        </w:rPr>
        <w:t>.1. Способы осуществления закупок и условия их применения.</w:t>
      </w:r>
    </w:p>
    <w:p w:rsidR="004E162A" w:rsidRPr="001175AF" w:rsidRDefault="004E162A" w:rsidP="00B37318">
      <w:pPr>
        <w:autoSpaceDE w:val="0"/>
        <w:autoSpaceDN w:val="0"/>
        <w:adjustRightInd w:val="0"/>
        <w:ind w:firstLine="540"/>
        <w:jc w:val="both"/>
      </w:pPr>
      <w:r w:rsidRPr="001175AF">
        <w:t>1. Заказчик осуществляет закупки конкурентными и неконкурентными способами.</w:t>
      </w:r>
    </w:p>
    <w:p w:rsidR="004E162A" w:rsidRPr="001175AF" w:rsidRDefault="004E162A" w:rsidP="00B37318">
      <w:pPr>
        <w:autoSpaceDE w:val="0"/>
        <w:autoSpaceDN w:val="0"/>
        <w:adjustRightInd w:val="0"/>
        <w:ind w:firstLine="540"/>
        <w:jc w:val="both"/>
      </w:pPr>
      <w:r w:rsidRPr="001175AF">
        <w:t>2. Конкурентной закупкой является закупка, осуществляемая с соблюдением одновременно следующих условий:</w:t>
      </w:r>
    </w:p>
    <w:p w:rsidR="004E162A" w:rsidRPr="001175AF" w:rsidRDefault="004E162A" w:rsidP="00B37318">
      <w:pPr>
        <w:autoSpaceDE w:val="0"/>
        <w:autoSpaceDN w:val="0"/>
        <w:adjustRightInd w:val="0"/>
        <w:ind w:firstLine="540"/>
        <w:jc w:val="both"/>
      </w:pPr>
      <w:r w:rsidRPr="001175AF">
        <w:t>2.1. Информация о конкурентной закупке сообщается Заказчиком одним из следующих способов:</w:t>
      </w:r>
    </w:p>
    <w:p w:rsidR="004E162A" w:rsidRPr="001175AF" w:rsidRDefault="004E162A" w:rsidP="00B37318">
      <w:pPr>
        <w:autoSpaceDE w:val="0"/>
        <w:autoSpaceDN w:val="0"/>
        <w:adjustRightInd w:val="0"/>
        <w:ind w:firstLine="540"/>
        <w:jc w:val="both"/>
      </w:pPr>
      <w:r w:rsidRPr="001175AF">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4E162A" w:rsidRPr="001175AF" w:rsidRDefault="004E162A" w:rsidP="00B37318">
      <w:pPr>
        <w:autoSpaceDE w:val="0"/>
        <w:autoSpaceDN w:val="0"/>
        <w:adjustRightInd w:val="0"/>
        <w:ind w:firstLine="540"/>
        <w:jc w:val="both"/>
      </w:pPr>
      <w:r w:rsidRPr="001175AF">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w:t>
      </w:r>
      <w:r w:rsidR="00146323" w:rsidRPr="001175AF">
        <w:t>№</w:t>
      </w:r>
      <w:r w:rsidRPr="001175AF">
        <w:t xml:space="preserve"> 223-ФЗ, с приложением документации о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w:t>
      </w:r>
    </w:p>
    <w:p w:rsidR="004E162A" w:rsidRPr="001175AF" w:rsidRDefault="004E162A" w:rsidP="00B37318">
      <w:pPr>
        <w:autoSpaceDE w:val="0"/>
        <w:autoSpaceDN w:val="0"/>
        <w:adjustRightInd w:val="0"/>
        <w:ind w:firstLine="540"/>
        <w:jc w:val="both"/>
      </w:pPr>
      <w:r w:rsidRPr="001175AF">
        <w:t>2.2.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4E162A" w:rsidRPr="001175AF" w:rsidRDefault="004E162A" w:rsidP="00B37318">
      <w:pPr>
        <w:autoSpaceDE w:val="0"/>
        <w:autoSpaceDN w:val="0"/>
        <w:adjustRightInd w:val="0"/>
        <w:ind w:firstLine="540"/>
        <w:jc w:val="both"/>
      </w:pPr>
      <w:r w:rsidRPr="001175AF">
        <w:t xml:space="preserve">2.3. Описание предмета конкурентной закупки осуществляется с соблюдением требований части 6.1 статьи 3 Федерального закона </w:t>
      </w:r>
      <w:r w:rsidR="00146323" w:rsidRPr="001175AF">
        <w:t xml:space="preserve">                 №</w:t>
      </w:r>
      <w:r w:rsidRPr="001175AF">
        <w:t xml:space="preserve"> 223-ФЗ.</w:t>
      </w:r>
    </w:p>
    <w:p w:rsidR="004E162A" w:rsidRPr="001175AF" w:rsidRDefault="004E162A" w:rsidP="00B37318">
      <w:pPr>
        <w:autoSpaceDE w:val="0"/>
        <w:autoSpaceDN w:val="0"/>
        <w:adjustRightInd w:val="0"/>
        <w:ind w:firstLine="540"/>
        <w:jc w:val="both"/>
      </w:pPr>
      <w:r w:rsidRPr="001175AF">
        <w:t>3. Конкурентные закупки осуществляются:</w:t>
      </w:r>
    </w:p>
    <w:p w:rsidR="004E162A" w:rsidRPr="001175AF" w:rsidRDefault="004E162A" w:rsidP="00B37318">
      <w:pPr>
        <w:autoSpaceDE w:val="0"/>
        <w:autoSpaceDN w:val="0"/>
        <w:adjustRightInd w:val="0"/>
        <w:ind w:firstLine="540"/>
        <w:jc w:val="both"/>
      </w:pPr>
      <w:r w:rsidRPr="001175AF">
        <w:t>3.1. Путем проведения торгов следующими способами закупки:</w:t>
      </w:r>
    </w:p>
    <w:p w:rsidR="004E162A" w:rsidRPr="001175AF" w:rsidRDefault="004E162A" w:rsidP="00B37318">
      <w:pPr>
        <w:autoSpaceDE w:val="0"/>
        <w:autoSpaceDN w:val="0"/>
        <w:adjustRightInd w:val="0"/>
        <w:ind w:firstLine="540"/>
        <w:jc w:val="both"/>
      </w:pPr>
      <w:r w:rsidRPr="001175AF">
        <w:t>3.1.1. Конкурс:</w:t>
      </w:r>
    </w:p>
    <w:p w:rsidR="004E162A" w:rsidRPr="001175AF" w:rsidRDefault="004E162A" w:rsidP="00B37318">
      <w:pPr>
        <w:autoSpaceDE w:val="0"/>
        <w:autoSpaceDN w:val="0"/>
        <w:adjustRightInd w:val="0"/>
        <w:ind w:firstLine="540"/>
        <w:jc w:val="both"/>
      </w:pPr>
      <w:r w:rsidRPr="001175AF">
        <w:lastRenderedPageBreak/>
        <w:t>- открытый конкурс;</w:t>
      </w:r>
    </w:p>
    <w:p w:rsidR="004E162A" w:rsidRPr="001175AF" w:rsidRDefault="004E162A" w:rsidP="00B37318">
      <w:pPr>
        <w:autoSpaceDE w:val="0"/>
        <w:autoSpaceDN w:val="0"/>
        <w:adjustRightInd w:val="0"/>
        <w:ind w:firstLine="540"/>
        <w:jc w:val="both"/>
      </w:pPr>
      <w:r w:rsidRPr="001175AF">
        <w:t>- конкурс в электронной форме;</w:t>
      </w:r>
    </w:p>
    <w:p w:rsidR="004E162A" w:rsidRPr="001175AF" w:rsidRDefault="004E162A" w:rsidP="00B37318">
      <w:pPr>
        <w:autoSpaceDE w:val="0"/>
        <w:autoSpaceDN w:val="0"/>
        <w:adjustRightInd w:val="0"/>
        <w:ind w:firstLine="540"/>
        <w:jc w:val="both"/>
      </w:pPr>
      <w:r w:rsidRPr="001175AF">
        <w:t>- закрытый конкурс.</w:t>
      </w:r>
    </w:p>
    <w:p w:rsidR="004E162A" w:rsidRPr="001175AF" w:rsidRDefault="004E162A" w:rsidP="00B37318">
      <w:pPr>
        <w:autoSpaceDE w:val="0"/>
        <w:autoSpaceDN w:val="0"/>
        <w:adjustRightInd w:val="0"/>
        <w:ind w:firstLine="540"/>
        <w:jc w:val="both"/>
      </w:pPr>
      <w:r w:rsidRPr="001175AF">
        <w:t>3.1.2. Аукцион:</w:t>
      </w:r>
    </w:p>
    <w:p w:rsidR="004E162A" w:rsidRPr="001175AF" w:rsidRDefault="004E162A" w:rsidP="00B37318">
      <w:pPr>
        <w:autoSpaceDE w:val="0"/>
        <w:autoSpaceDN w:val="0"/>
        <w:adjustRightInd w:val="0"/>
        <w:ind w:firstLine="540"/>
        <w:jc w:val="both"/>
      </w:pPr>
      <w:r w:rsidRPr="001175AF">
        <w:t>- открытый аукцион;</w:t>
      </w:r>
    </w:p>
    <w:p w:rsidR="004E162A" w:rsidRPr="001175AF" w:rsidRDefault="004E162A" w:rsidP="00B37318">
      <w:pPr>
        <w:autoSpaceDE w:val="0"/>
        <w:autoSpaceDN w:val="0"/>
        <w:adjustRightInd w:val="0"/>
        <w:ind w:firstLine="540"/>
        <w:jc w:val="both"/>
      </w:pPr>
      <w:r w:rsidRPr="001175AF">
        <w:t>- аукцион в электронной форме;</w:t>
      </w:r>
    </w:p>
    <w:p w:rsidR="004E162A" w:rsidRPr="001175AF" w:rsidRDefault="004E162A" w:rsidP="00B37318">
      <w:pPr>
        <w:autoSpaceDE w:val="0"/>
        <w:autoSpaceDN w:val="0"/>
        <w:adjustRightInd w:val="0"/>
        <w:ind w:firstLine="540"/>
        <w:jc w:val="both"/>
      </w:pPr>
      <w:r w:rsidRPr="001175AF">
        <w:t>- закрытый аукцион.</w:t>
      </w:r>
    </w:p>
    <w:p w:rsidR="004E162A" w:rsidRPr="001175AF" w:rsidRDefault="004E162A" w:rsidP="00B37318">
      <w:pPr>
        <w:autoSpaceDE w:val="0"/>
        <w:autoSpaceDN w:val="0"/>
        <w:adjustRightInd w:val="0"/>
        <w:ind w:firstLine="540"/>
        <w:jc w:val="both"/>
      </w:pPr>
      <w:r w:rsidRPr="001175AF">
        <w:t>3.1.3. Запрос котировок:</w:t>
      </w:r>
    </w:p>
    <w:p w:rsidR="004E162A" w:rsidRPr="001175AF" w:rsidRDefault="004E162A" w:rsidP="00B37318">
      <w:pPr>
        <w:autoSpaceDE w:val="0"/>
        <w:autoSpaceDN w:val="0"/>
        <w:adjustRightInd w:val="0"/>
        <w:ind w:firstLine="540"/>
        <w:jc w:val="both"/>
      </w:pPr>
      <w:r w:rsidRPr="001175AF">
        <w:t>- запрос котировок в электронной форме;</w:t>
      </w:r>
    </w:p>
    <w:p w:rsidR="004E162A" w:rsidRPr="001175AF" w:rsidRDefault="004E162A" w:rsidP="00B37318">
      <w:pPr>
        <w:autoSpaceDE w:val="0"/>
        <w:autoSpaceDN w:val="0"/>
        <w:adjustRightInd w:val="0"/>
        <w:ind w:firstLine="540"/>
        <w:jc w:val="both"/>
      </w:pPr>
      <w:r w:rsidRPr="001175AF">
        <w:t>- закрытый запрос котировок.</w:t>
      </w:r>
    </w:p>
    <w:p w:rsidR="004E162A" w:rsidRPr="001175AF" w:rsidRDefault="004E162A" w:rsidP="00B37318">
      <w:pPr>
        <w:autoSpaceDE w:val="0"/>
        <w:autoSpaceDN w:val="0"/>
        <w:adjustRightInd w:val="0"/>
        <w:ind w:firstLine="540"/>
        <w:jc w:val="both"/>
      </w:pPr>
      <w:r w:rsidRPr="001175AF">
        <w:t>3.1.4. Запрос предложений:</w:t>
      </w:r>
    </w:p>
    <w:p w:rsidR="004E162A" w:rsidRPr="001175AF" w:rsidRDefault="004E162A" w:rsidP="00B37318">
      <w:pPr>
        <w:autoSpaceDE w:val="0"/>
        <w:autoSpaceDN w:val="0"/>
        <w:adjustRightInd w:val="0"/>
        <w:ind w:firstLine="540"/>
        <w:jc w:val="both"/>
      </w:pPr>
      <w:r w:rsidRPr="001175AF">
        <w:t>- запрос предложений в электронной форме;</w:t>
      </w:r>
    </w:p>
    <w:p w:rsidR="004E162A" w:rsidRPr="001175AF" w:rsidRDefault="004E162A" w:rsidP="00B37318">
      <w:pPr>
        <w:autoSpaceDE w:val="0"/>
        <w:autoSpaceDN w:val="0"/>
        <w:adjustRightInd w:val="0"/>
        <w:ind w:firstLine="540"/>
        <w:jc w:val="both"/>
      </w:pPr>
      <w:r w:rsidRPr="001175AF">
        <w:t>- закрытый запрос предложений.</w:t>
      </w:r>
    </w:p>
    <w:p w:rsidR="004E162A" w:rsidRPr="001175AF" w:rsidRDefault="004E162A" w:rsidP="00B37318">
      <w:pPr>
        <w:autoSpaceDE w:val="0"/>
        <w:autoSpaceDN w:val="0"/>
        <w:adjustRightInd w:val="0"/>
        <w:ind w:firstLine="540"/>
        <w:jc w:val="both"/>
      </w:pPr>
      <w:r w:rsidRPr="001175AF">
        <w:t>4. Неконкурентной закупкой является закупка, условия осуществления которой не соответствуют условиям, предусмотренным пунктом 2 настоящего раздела.</w:t>
      </w:r>
    </w:p>
    <w:p w:rsidR="004E162A" w:rsidRPr="001175AF" w:rsidRDefault="004E162A" w:rsidP="00B37318">
      <w:pPr>
        <w:autoSpaceDE w:val="0"/>
        <w:autoSpaceDN w:val="0"/>
        <w:adjustRightInd w:val="0"/>
        <w:ind w:firstLine="540"/>
        <w:jc w:val="both"/>
      </w:pPr>
      <w:r w:rsidRPr="001175AF">
        <w:t>5. Неконкурентные закупки осуществляются следующим способом:</w:t>
      </w:r>
    </w:p>
    <w:p w:rsidR="004E162A" w:rsidRPr="001175AF" w:rsidRDefault="004E162A" w:rsidP="00B37318">
      <w:pPr>
        <w:autoSpaceDE w:val="0"/>
        <w:autoSpaceDN w:val="0"/>
        <w:adjustRightInd w:val="0"/>
        <w:ind w:firstLine="540"/>
        <w:jc w:val="both"/>
      </w:pPr>
      <w:r w:rsidRPr="001175AF">
        <w:t>- закупка у единственного поставщика (исполнителя, подрядчика).</w:t>
      </w:r>
    </w:p>
    <w:p w:rsidR="006F37C3" w:rsidRPr="001175AF" w:rsidRDefault="004E162A" w:rsidP="006F37C3">
      <w:pPr>
        <w:ind w:firstLine="709"/>
        <w:jc w:val="both"/>
      </w:pPr>
      <w:r w:rsidRPr="001175AF">
        <w:t xml:space="preserve">6.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Критерии и порядок оценки заявок устанавливаются Заказчиком в конкурсной документации на основании настоящего Положения. </w:t>
      </w:r>
      <w:r w:rsidR="006F37C3" w:rsidRPr="001175AF">
        <w:t>Критерии и порядок оценки заявок устанавливаются Заказчиком в конкурсной документации с применением положений Постановления Правительства РФ от 28 ноября 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4E162A" w:rsidRPr="001175AF" w:rsidRDefault="004E162A" w:rsidP="00B37318">
      <w:pPr>
        <w:autoSpaceDE w:val="0"/>
        <w:autoSpaceDN w:val="0"/>
        <w:adjustRightInd w:val="0"/>
        <w:ind w:firstLine="540"/>
        <w:jc w:val="both"/>
      </w:pPr>
      <w:r w:rsidRPr="001175AF">
        <w:t>Для определения победителя конкурса могут применяться как несколько критериев оценки конкурсных заявок, так и один критерий (ценовой конкурс). Конкурс не допускает возможности изменения существенных условий конкурсных заявок в процессе их рассмотрения.</w:t>
      </w:r>
    </w:p>
    <w:p w:rsidR="004E162A" w:rsidRPr="001175AF" w:rsidRDefault="004E162A" w:rsidP="00B37318">
      <w:pPr>
        <w:autoSpaceDE w:val="0"/>
        <w:autoSpaceDN w:val="0"/>
        <w:adjustRightInd w:val="0"/>
        <w:ind w:firstLine="540"/>
        <w:jc w:val="both"/>
      </w:pPr>
      <w:r w:rsidRPr="001175AF">
        <w:t>Конкурс проводится в случае закупки Продукции по конкретным запросам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о качестве предлагаемой Продукции.</w:t>
      </w:r>
    </w:p>
    <w:p w:rsidR="004E162A" w:rsidRPr="001175AF" w:rsidRDefault="004E162A" w:rsidP="00B37318">
      <w:pPr>
        <w:autoSpaceDE w:val="0"/>
        <w:autoSpaceDN w:val="0"/>
        <w:adjustRightInd w:val="0"/>
        <w:ind w:firstLine="540"/>
        <w:jc w:val="both"/>
      </w:pPr>
      <w:r w:rsidRPr="001175AF">
        <w:t xml:space="preserve">7.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w:t>
      </w:r>
      <w:r w:rsidR="009C1ABA" w:rsidRPr="001175AF">
        <w:t>–</w:t>
      </w:r>
      <w:r w:rsidRPr="001175AF">
        <w:t xml:space="preserve"> </w:t>
      </w:r>
      <w:r w:rsidR="009C1ABA" w:rsidRPr="001175AF">
        <w:t>«шаг аукциона»</w:t>
      </w:r>
      <w:r w:rsidRPr="001175AF">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4E162A" w:rsidRPr="001175AF" w:rsidRDefault="004E162A" w:rsidP="00B37318">
      <w:pPr>
        <w:autoSpaceDE w:val="0"/>
        <w:autoSpaceDN w:val="0"/>
        <w:adjustRightInd w:val="0"/>
        <w:ind w:firstLine="540"/>
        <w:jc w:val="both"/>
      </w:pPr>
      <w:r w:rsidRPr="001175AF">
        <w:t>Аукцион проводится, если закупается Продукция, для которой есть функционирующий рынок, вследствие чего Продукцию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4E162A" w:rsidRPr="001175AF" w:rsidRDefault="004E162A" w:rsidP="00B37318">
      <w:pPr>
        <w:autoSpaceDE w:val="0"/>
        <w:autoSpaceDN w:val="0"/>
        <w:adjustRightInd w:val="0"/>
        <w:ind w:firstLine="540"/>
        <w:jc w:val="both"/>
      </w:pPr>
      <w:r w:rsidRPr="001175AF">
        <w:t>8.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E162A" w:rsidRPr="001175AF" w:rsidRDefault="004E162A" w:rsidP="00B37318">
      <w:pPr>
        <w:autoSpaceDE w:val="0"/>
        <w:autoSpaceDN w:val="0"/>
        <w:adjustRightInd w:val="0"/>
        <w:ind w:firstLine="540"/>
        <w:jc w:val="both"/>
      </w:pPr>
      <w:r w:rsidRPr="001175AF">
        <w:t>Запрос котировок проводится с целью обеспечить срочные, неотложные нужды Заказчика. Запрос котировок проводится при закупках Продукции, если начальная (максимальная) цена договора с учетом налогов не превышает 500 (пятьсот) тысяч рублей.</w:t>
      </w:r>
    </w:p>
    <w:p w:rsidR="004E162A" w:rsidRPr="001175AF" w:rsidRDefault="004E162A" w:rsidP="00B37318">
      <w:pPr>
        <w:autoSpaceDE w:val="0"/>
        <w:autoSpaceDN w:val="0"/>
        <w:adjustRightInd w:val="0"/>
        <w:ind w:firstLine="540"/>
        <w:jc w:val="both"/>
      </w:pPr>
      <w:r w:rsidRPr="001175AF">
        <w:lastRenderedPageBreak/>
        <w:t>9.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 Критерии и порядок оценки заявок устанавливаются Заказчиком в документации на основании настоящего Положения, при этом критерий цены предложения не всегда является определяющим.</w:t>
      </w:r>
    </w:p>
    <w:p w:rsidR="004E162A" w:rsidRPr="001175AF" w:rsidRDefault="004E162A" w:rsidP="00B37318">
      <w:pPr>
        <w:autoSpaceDE w:val="0"/>
        <w:autoSpaceDN w:val="0"/>
        <w:adjustRightInd w:val="0"/>
        <w:ind w:firstLine="540"/>
        <w:jc w:val="both"/>
      </w:pPr>
      <w:r w:rsidRPr="001175AF">
        <w:t>Запрос предложений проводится с целью обеспечить срочные, неотложные нужды Заказчика. Запрос предложений проводится при закупках Продукции, если начальная (максимальная) цена договора с учетом налогов не превышает 1 (одного) миллиона рублей.</w:t>
      </w:r>
    </w:p>
    <w:p w:rsidR="004E162A" w:rsidRPr="001175AF" w:rsidRDefault="004E162A" w:rsidP="00B37318">
      <w:pPr>
        <w:autoSpaceDE w:val="0"/>
        <w:autoSpaceDN w:val="0"/>
        <w:adjustRightInd w:val="0"/>
        <w:ind w:firstLine="540"/>
        <w:jc w:val="both"/>
      </w:pPr>
      <w:r w:rsidRPr="001175AF">
        <w:t xml:space="preserve">10. Закупка у единственного поставщика (исполнителя, подрядчика) - неконкурентный способ закупок, проводимый в случаях, установленных в разделе </w:t>
      </w:r>
      <w:r w:rsidR="003A36C2" w:rsidRPr="001175AF">
        <w:t>48</w:t>
      </w:r>
      <w:r w:rsidRPr="001175AF">
        <w:t xml:space="preserve"> настоящего Положения, при котором Заказчик предлагает заключить договор только одному поставщику (исполнителю, подрядчику).</w:t>
      </w:r>
    </w:p>
    <w:p w:rsidR="004E162A" w:rsidRPr="001175AF" w:rsidRDefault="004E162A" w:rsidP="00B37318">
      <w:pPr>
        <w:autoSpaceDE w:val="0"/>
        <w:autoSpaceDN w:val="0"/>
        <w:adjustRightInd w:val="0"/>
        <w:ind w:firstLine="540"/>
        <w:jc w:val="both"/>
      </w:pPr>
      <w:r w:rsidRPr="001175AF">
        <w:t>11. Конкурентные закупки могут быть открытыми и закрытыми.</w:t>
      </w:r>
    </w:p>
    <w:p w:rsidR="004E162A" w:rsidRPr="001175AF" w:rsidRDefault="004E162A" w:rsidP="00B37318">
      <w:pPr>
        <w:autoSpaceDE w:val="0"/>
        <w:autoSpaceDN w:val="0"/>
        <w:adjustRightInd w:val="0"/>
        <w:ind w:firstLine="540"/>
        <w:jc w:val="both"/>
      </w:pPr>
      <w:r w:rsidRPr="001175AF">
        <w:t xml:space="preserve">Закрытая процедура закупки проводится в случаях, если в Документации или в проекте договора содержатся сведения, составляющие государственную тайну, а также в иных случаях, предусмотренных законодательством Российской Федерации. Информация о закрытой конкурентной закупке не подлежит размещению в единой информационной системе. Закрытая конкурентная закупка осуществляется в порядке, установленном статьей 3.2 Федерального закона </w:t>
      </w:r>
      <w:r w:rsidR="00B13054" w:rsidRPr="001175AF">
        <w:t>№</w:t>
      </w:r>
      <w:r w:rsidRPr="001175AF">
        <w:t xml:space="preserve"> 223-ФЗ с учетом особенностей, предусмотренных статьей 3.5 Федерального закона </w:t>
      </w:r>
      <w:r w:rsidR="00B13054" w:rsidRPr="001175AF">
        <w:t>№</w:t>
      </w:r>
      <w:r w:rsidRPr="001175AF">
        <w:t xml:space="preserve"> 223-ФЗ.</w:t>
      </w:r>
    </w:p>
    <w:p w:rsidR="003B1B23" w:rsidRPr="001175AF" w:rsidRDefault="003B1B23" w:rsidP="00B37318">
      <w:pPr>
        <w:autoSpaceDE w:val="0"/>
        <w:autoSpaceDN w:val="0"/>
        <w:adjustRightInd w:val="0"/>
        <w:ind w:firstLine="540"/>
        <w:jc w:val="both"/>
      </w:pPr>
    </w:p>
    <w:p w:rsidR="003B1B23" w:rsidRPr="001175AF" w:rsidRDefault="004E162A" w:rsidP="00B37318">
      <w:pPr>
        <w:pStyle w:val="3"/>
        <w:spacing w:before="0"/>
        <w:ind w:firstLine="540"/>
        <w:rPr>
          <w:rFonts w:ascii="Times New Roman" w:hAnsi="Times New Roman"/>
          <w:b w:val="0"/>
          <w:sz w:val="24"/>
          <w:szCs w:val="24"/>
        </w:rPr>
      </w:pPr>
      <w:r w:rsidRPr="001175AF">
        <w:rPr>
          <w:rFonts w:ascii="Times New Roman" w:hAnsi="Times New Roman"/>
          <w:sz w:val="24"/>
          <w:szCs w:val="24"/>
        </w:rPr>
        <w:t xml:space="preserve">Раздел </w:t>
      </w:r>
      <w:r w:rsidR="006768A8" w:rsidRPr="001175AF">
        <w:rPr>
          <w:rFonts w:ascii="Times New Roman" w:hAnsi="Times New Roman"/>
          <w:sz w:val="24"/>
          <w:szCs w:val="24"/>
        </w:rPr>
        <w:t>8</w:t>
      </w:r>
      <w:r w:rsidRPr="001175AF">
        <w:rPr>
          <w:rFonts w:ascii="Times New Roman" w:hAnsi="Times New Roman"/>
          <w:sz w:val="24"/>
          <w:szCs w:val="24"/>
        </w:rPr>
        <w:t>.2. Особенности проведения закрытых процедур закупок.</w:t>
      </w:r>
    </w:p>
    <w:p w:rsidR="00873EB7" w:rsidRPr="001175AF" w:rsidRDefault="0049472E" w:rsidP="00B37318">
      <w:pPr>
        <w:widowControl w:val="0"/>
        <w:autoSpaceDE w:val="0"/>
        <w:autoSpaceDN w:val="0"/>
        <w:adjustRightInd w:val="0"/>
        <w:ind w:firstLine="540"/>
        <w:jc w:val="both"/>
      </w:pPr>
      <w:r w:rsidRPr="001175AF">
        <w:t>1.</w:t>
      </w:r>
      <w:r w:rsidR="00873EB7" w:rsidRPr="001175AF">
        <w:t xml:space="preserve"> Закрытая конкурентная закупка (закрытая закупка) проводится в следующих случаях:</w:t>
      </w:r>
    </w:p>
    <w:p w:rsidR="00873EB7" w:rsidRPr="001175AF" w:rsidRDefault="00873EB7" w:rsidP="00B37318">
      <w:pPr>
        <w:widowControl w:val="0"/>
        <w:autoSpaceDE w:val="0"/>
        <w:autoSpaceDN w:val="0"/>
        <w:adjustRightInd w:val="0"/>
        <w:ind w:firstLine="540"/>
        <w:jc w:val="both"/>
      </w:pPr>
      <w:r w:rsidRPr="001175AF">
        <w:t>- сведения о такой закупке составляют государственную тайну;</w:t>
      </w:r>
    </w:p>
    <w:p w:rsidR="00873EB7" w:rsidRPr="001175AF" w:rsidRDefault="00873EB7" w:rsidP="00B37318">
      <w:pPr>
        <w:widowControl w:val="0"/>
        <w:autoSpaceDE w:val="0"/>
        <w:autoSpaceDN w:val="0"/>
        <w:adjustRightInd w:val="0"/>
        <w:ind w:firstLine="540"/>
        <w:jc w:val="both"/>
      </w:pPr>
      <w:r w:rsidRPr="001175AF">
        <w:t xml:space="preserve">- в отношении закупки в соответствии с </w:t>
      </w:r>
      <w:hyperlink r:id="rId10" w:tooltip="Федеральный закон от 18.07.2011 N 223-ФЗ (ред. от 30.10.2018) &quot;О закупках товаров, работ, услуг отдельными видами юридических лиц&quot;{КонсультантПлюс}" w:history="1">
        <w:r w:rsidRPr="001175AF">
          <w:t>п</w:t>
        </w:r>
        <w:r w:rsidR="0049472E" w:rsidRPr="001175AF">
          <w:t>унктами</w:t>
        </w:r>
        <w:r w:rsidRPr="001175AF">
          <w:t xml:space="preserve"> 2</w:t>
        </w:r>
      </w:hyperlink>
      <w:r w:rsidRPr="001175AF">
        <w:t xml:space="preserve">, </w:t>
      </w:r>
      <w:hyperlink r:id="rId11" w:tooltip="Федеральный закон от 18.07.2011 N 223-ФЗ (ред. от 30.10.2018) &quot;О закупках товаров, работ, услуг отдельными видами юридических лиц&quot;{КонсультантПлюс}" w:history="1">
        <w:r w:rsidRPr="001175AF">
          <w:t>3 ч</w:t>
        </w:r>
        <w:r w:rsidR="0049472E" w:rsidRPr="001175AF">
          <w:t>асти</w:t>
        </w:r>
        <w:r w:rsidRPr="001175AF">
          <w:t xml:space="preserve"> 8</w:t>
        </w:r>
        <w:r w:rsidR="00BF0C76" w:rsidRPr="001175AF">
          <w:t xml:space="preserve"> </w:t>
        </w:r>
        <w:r w:rsidR="0049472E" w:rsidRPr="001175AF">
          <w:t xml:space="preserve"> </w:t>
        </w:r>
        <w:r w:rsidRPr="001175AF">
          <w:t>ст</w:t>
        </w:r>
        <w:r w:rsidR="0049472E" w:rsidRPr="001175AF">
          <w:t xml:space="preserve">атьи </w:t>
        </w:r>
        <w:r w:rsidRPr="001175AF">
          <w:t>3.1</w:t>
        </w:r>
      </w:hyperlink>
      <w:r w:rsidRPr="001175AF">
        <w:t xml:space="preserve"> Федерального закона </w:t>
      </w:r>
      <w:r w:rsidR="00F1256E" w:rsidRPr="001175AF">
        <w:t>№</w:t>
      </w:r>
      <w:r w:rsidRPr="001175AF">
        <w:t xml:space="preserve"> 223-ФЗ принято решение координационным органом Правительства Российской Федерации;</w:t>
      </w:r>
    </w:p>
    <w:p w:rsidR="00873EB7" w:rsidRPr="001175AF" w:rsidRDefault="00873EB7" w:rsidP="00B37318">
      <w:pPr>
        <w:widowControl w:val="0"/>
        <w:autoSpaceDE w:val="0"/>
        <w:autoSpaceDN w:val="0"/>
        <w:adjustRightInd w:val="0"/>
        <w:ind w:firstLine="540"/>
        <w:jc w:val="both"/>
      </w:pPr>
      <w:r w:rsidRPr="001175AF">
        <w:t xml:space="preserve">- в отношении закупки в соответствии с </w:t>
      </w:r>
      <w:hyperlink r:id="rId12" w:tooltip="Федеральный закон от 18.07.2011 N 223-ФЗ (ред. от 30.10.2018) &quot;О закупках товаров, работ, услуг отдельными видами юридических лиц&quot;{КонсультантПлюс}" w:history="1">
        <w:r w:rsidRPr="001175AF">
          <w:t>ч</w:t>
        </w:r>
        <w:r w:rsidR="0049472E" w:rsidRPr="001175AF">
          <w:t>астью</w:t>
        </w:r>
        <w:r w:rsidRPr="001175AF">
          <w:t xml:space="preserve"> 16 ст</w:t>
        </w:r>
        <w:r w:rsidR="0049472E" w:rsidRPr="001175AF">
          <w:t>атьи</w:t>
        </w:r>
        <w:r w:rsidRPr="001175AF">
          <w:t xml:space="preserve"> 4</w:t>
        </w:r>
      </w:hyperlink>
      <w:r w:rsidRPr="001175AF">
        <w:t xml:space="preserve"> Федерального закона </w:t>
      </w:r>
      <w:r w:rsidR="00F1256E" w:rsidRPr="001175AF">
        <w:t>№</w:t>
      </w:r>
      <w:r w:rsidRPr="001175AF">
        <w:t xml:space="preserve"> 223-ФЗ принято решение Правительства Российской Федерации.</w:t>
      </w:r>
    </w:p>
    <w:p w:rsidR="00873EB7" w:rsidRPr="001175AF" w:rsidRDefault="00873EB7" w:rsidP="00B37318">
      <w:pPr>
        <w:widowControl w:val="0"/>
        <w:autoSpaceDE w:val="0"/>
        <w:autoSpaceDN w:val="0"/>
        <w:adjustRightInd w:val="0"/>
        <w:ind w:firstLine="540"/>
        <w:jc w:val="both"/>
      </w:pPr>
      <w:r w:rsidRPr="001175AF">
        <w:t>2. Закрытая конкурентная закупка осуществляется следующими способами:</w:t>
      </w:r>
    </w:p>
    <w:p w:rsidR="00873EB7" w:rsidRPr="001175AF" w:rsidRDefault="00873EB7" w:rsidP="00B37318">
      <w:pPr>
        <w:widowControl w:val="0"/>
        <w:autoSpaceDE w:val="0"/>
        <w:autoSpaceDN w:val="0"/>
        <w:adjustRightInd w:val="0"/>
        <w:ind w:firstLine="540"/>
        <w:jc w:val="both"/>
      </w:pPr>
      <w:r w:rsidRPr="001175AF">
        <w:t>- закрытый конкурс;</w:t>
      </w:r>
    </w:p>
    <w:p w:rsidR="00873EB7" w:rsidRPr="001175AF" w:rsidRDefault="00873EB7" w:rsidP="00B37318">
      <w:pPr>
        <w:widowControl w:val="0"/>
        <w:autoSpaceDE w:val="0"/>
        <w:autoSpaceDN w:val="0"/>
        <w:adjustRightInd w:val="0"/>
        <w:ind w:firstLine="540"/>
        <w:jc w:val="both"/>
      </w:pPr>
      <w:r w:rsidRPr="001175AF">
        <w:t>- закрытый аукцион;</w:t>
      </w:r>
    </w:p>
    <w:p w:rsidR="00873EB7" w:rsidRPr="001175AF" w:rsidRDefault="00873EB7" w:rsidP="00B37318">
      <w:pPr>
        <w:widowControl w:val="0"/>
        <w:autoSpaceDE w:val="0"/>
        <w:autoSpaceDN w:val="0"/>
        <w:adjustRightInd w:val="0"/>
        <w:ind w:firstLine="540"/>
        <w:jc w:val="both"/>
      </w:pPr>
      <w:r w:rsidRPr="001175AF">
        <w:t>- закрытый запрос котировок;</w:t>
      </w:r>
    </w:p>
    <w:p w:rsidR="00873EB7" w:rsidRPr="001175AF" w:rsidRDefault="00873EB7" w:rsidP="00B37318">
      <w:pPr>
        <w:widowControl w:val="0"/>
        <w:autoSpaceDE w:val="0"/>
        <w:autoSpaceDN w:val="0"/>
        <w:adjustRightInd w:val="0"/>
        <w:ind w:firstLine="540"/>
        <w:jc w:val="both"/>
      </w:pPr>
      <w:r w:rsidRPr="001175AF">
        <w:t>- закрытый запрос предложений.</w:t>
      </w:r>
    </w:p>
    <w:p w:rsidR="00873EB7" w:rsidRPr="001175AF" w:rsidRDefault="00873EB7" w:rsidP="00B37318">
      <w:pPr>
        <w:widowControl w:val="0"/>
        <w:autoSpaceDE w:val="0"/>
        <w:autoSpaceDN w:val="0"/>
        <w:adjustRightInd w:val="0"/>
        <w:ind w:firstLine="540"/>
        <w:jc w:val="both"/>
      </w:pPr>
      <w:r w:rsidRPr="001175AF">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о закупке,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873EB7" w:rsidRPr="001175AF" w:rsidRDefault="00873EB7" w:rsidP="00B37318">
      <w:pPr>
        <w:widowControl w:val="0"/>
        <w:autoSpaceDE w:val="0"/>
        <w:autoSpaceDN w:val="0"/>
        <w:adjustRightInd w:val="0"/>
        <w:ind w:firstLine="540"/>
        <w:jc w:val="both"/>
      </w:pPr>
      <w:r w:rsidRPr="001175AF">
        <w:t xml:space="preserve">3. Порядок проведения закрытой конкурентной закупки регулируется положениями </w:t>
      </w:r>
      <w:hyperlink r:id="rId13" w:tooltip="Федеральный закон от 18.07.2011 N 223-ФЗ (ред. от 30.10.2018) &quot;О закупках товаров, работ, услуг отдельными видами юридических лиц&quot;{КонсультантПлюс}" w:history="1">
        <w:r w:rsidRPr="001175AF">
          <w:t>ст</w:t>
        </w:r>
        <w:r w:rsidR="0049472E" w:rsidRPr="001175AF">
          <w:t>атей</w:t>
        </w:r>
        <w:r w:rsidRPr="001175AF">
          <w:t xml:space="preserve"> 3.2</w:t>
        </w:r>
      </w:hyperlink>
      <w:r w:rsidRPr="001175AF">
        <w:t xml:space="preserve">, </w:t>
      </w:r>
      <w:hyperlink r:id="rId14" w:tooltip="Федеральный закон от 18.07.2011 N 223-ФЗ (ред. от 30.10.2018) &quot;О закупках товаров, работ, услуг отдельными видами юридических лиц&quot;{КонсультантПлюс}" w:history="1">
        <w:r w:rsidRPr="001175AF">
          <w:t>3.5</w:t>
        </w:r>
      </w:hyperlink>
      <w:r w:rsidRPr="001175AF">
        <w:t xml:space="preserve"> Федерального закона </w:t>
      </w:r>
      <w:r w:rsidR="0049472E" w:rsidRPr="001175AF">
        <w:t>№</w:t>
      </w:r>
      <w:r w:rsidRPr="001175AF">
        <w:t xml:space="preserve"> 223-ФЗ и настоящим Положением о закупке.</w:t>
      </w:r>
    </w:p>
    <w:p w:rsidR="00873EB7" w:rsidRPr="001175AF" w:rsidRDefault="00873EB7" w:rsidP="00B37318">
      <w:pPr>
        <w:widowControl w:val="0"/>
        <w:autoSpaceDE w:val="0"/>
        <w:autoSpaceDN w:val="0"/>
        <w:adjustRightInd w:val="0"/>
        <w:ind w:firstLine="540"/>
        <w:jc w:val="both"/>
      </w:pPr>
      <w:r w:rsidRPr="001175AF">
        <w:t>4. Информация о закрытой конкурентной закупке не размещается в единой информационной системе.</w:t>
      </w:r>
    </w:p>
    <w:p w:rsidR="00873EB7" w:rsidRPr="001175AF" w:rsidRDefault="00873EB7" w:rsidP="00B37318">
      <w:pPr>
        <w:widowControl w:val="0"/>
        <w:autoSpaceDE w:val="0"/>
        <w:autoSpaceDN w:val="0"/>
        <w:adjustRightInd w:val="0"/>
        <w:ind w:firstLine="540"/>
        <w:jc w:val="both"/>
      </w:pPr>
      <w:r w:rsidRPr="001175AF">
        <w:t>5. Приглашения принять участие в закрытой конкурентной закупке с приложением документации о закупке направля</w:t>
      </w:r>
      <w:r w:rsidR="008C741A" w:rsidRPr="001175AF">
        <w:t xml:space="preserve">ются заказчиком </w:t>
      </w:r>
      <w:r w:rsidRPr="001175AF">
        <w:t xml:space="preserve">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407" w:tooltip="2.1.3. Заказчик размещает в единой информационной системе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 за исключением случаев, когда сведения о закуп" w:history="1">
        <w:r w:rsidRPr="001175AF">
          <w:t>п</w:t>
        </w:r>
        <w:r w:rsidR="0049472E" w:rsidRPr="001175AF">
          <w:t>ункте</w:t>
        </w:r>
        <w:r w:rsidRPr="001175AF">
          <w:t xml:space="preserve"> </w:t>
        </w:r>
        <w:r w:rsidR="004A1640" w:rsidRPr="001175AF">
          <w:t>1</w:t>
        </w:r>
      </w:hyperlink>
      <w:r w:rsidR="004A1640" w:rsidRPr="001175AF">
        <w:t xml:space="preserve"> р</w:t>
      </w:r>
      <w:r w:rsidR="0049472E" w:rsidRPr="001175AF">
        <w:t>аздела</w:t>
      </w:r>
      <w:r w:rsidR="004A1640" w:rsidRPr="001175AF">
        <w:t xml:space="preserve">  21</w:t>
      </w:r>
      <w:r w:rsidRPr="001175AF">
        <w:t xml:space="preserve">, </w:t>
      </w:r>
      <w:r w:rsidR="004A1640" w:rsidRPr="001175AF">
        <w:t>п</w:t>
      </w:r>
      <w:r w:rsidR="0049472E" w:rsidRPr="001175AF">
        <w:t xml:space="preserve">ункте </w:t>
      </w:r>
      <w:r w:rsidR="004A1640" w:rsidRPr="001175AF">
        <w:t>6 р</w:t>
      </w:r>
      <w:r w:rsidR="0049472E" w:rsidRPr="001175AF">
        <w:t>аздела</w:t>
      </w:r>
      <w:r w:rsidR="004A1640" w:rsidRPr="001175AF">
        <w:t xml:space="preserve"> 29,  п</w:t>
      </w:r>
      <w:r w:rsidR="0049472E" w:rsidRPr="001175AF">
        <w:t xml:space="preserve">ункте </w:t>
      </w:r>
      <w:r w:rsidR="004A1640" w:rsidRPr="001175AF">
        <w:t>1 р</w:t>
      </w:r>
      <w:r w:rsidR="0049472E" w:rsidRPr="001175AF">
        <w:t>аздела</w:t>
      </w:r>
      <w:r w:rsidR="004A1640" w:rsidRPr="001175AF">
        <w:t xml:space="preserve"> 37, п</w:t>
      </w:r>
      <w:r w:rsidR="0049472E" w:rsidRPr="001175AF">
        <w:t xml:space="preserve">ункте </w:t>
      </w:r>
      <w:r w:rsidR="004A1640" w:rsidRPr="001175AF">
        <w:t>1 р</w:t>
      </w:r>
      <w:r w:rsidR="0049472E" w:rsidRPr="001175AF">
        <w:t>аздела</w:t>
      </w:r>
      <w:r w:rsidR="004A1640" w:rsidRPr="001175AF">
        <w:t xml:space="preserve"> 44 </w:t>
      </w:r>
      <w:r w:rsidRPr="001175AF">
        <w:t>настоящего Положения</w:t>
      </w:r>
      <w:r w:rsidR="0049472E" w:rsidRPr="001175AF">
        <w:t>.</w:t>
      </w:r>
    </w:p>
    <w:p w:rsidR="00873EB7" w:rsidRPr="001175AF" w:rsidRDefault="00873EB7" w:rsidP="00B37318">
      <w:pPr>
        <w:widowControl w:val="0"/>
        <w:autoSpaceDE w:val="0"/>
        <w:autoSpaceDN w:val="0"/>
        <w:adjustRightInd w:val="0"/>
        <w:ind w:firstLine="540"/>
        <w:jc w:val="both"/>
      </w:pPr>
      <w:r w:rsidRPr="001175AF">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Федеральным </w:t>
      </w:r>
      <w:hyperlink r:id="rId15" w:tooltip="Федеральный закон от 18.07.2011 N 223-ФЗ (ред. от 30.10.2018) &quot;О закупках товаров, работ, услуг отдельными видами юридических лиц&quot;{КонсультантПлюс}" w:history="1">
        <w:r w:rsidRPr="001175AF">
          <w:t>законом</w:t>
        </w:r>
      </w:hyperlink>
      <w:r w:rsidRPr="001175AF">
        <w:t xml:space="preserve"> </w:t>
      </w:r>
      <w:r w:rsidR="0049472E" w:rsidRPr="001175AF">
        <w:t>№</w:t>
      </w:r>
      <w:r w:rsidRPr="001175AF">
        <w:t xml:space="preserve"> 223-ФЗ, и в порядке, определенном в документации о закрытой конкурентной закупке.</w:t>
      </w:r>
    </w:p>
    <w:p w:rsidR="00873EB7" w:rsidRPr="001175AF" w:rsidRDefault="00873EB7" w:rsidP="00B37318">
      <w:pPr>
        <w:widowControl w:val="0"/>
        <w:autoSpaceDE w:val="0"/>
        <w:autoSpaceDN w:val="0"/>
        <w:adjustRightInd w:val="0"/>
        <w:ind w:firstLine="540"/>
        <w:jc w:val="both"/>
      </w:pPr>
      <w:r w:rsidRPr="001175AF">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E162A" w:rsidRPr="001175AF" w:rsidRDefault="004E162A" w:rsidP="00B37318">
      <w:pPr>
        <w:pStyle w:val="3"/>
        <w:ind w:firstLine="540"/>
        <w:rPr>
          <w:rFonts w:ascii="Times New Roman" w:hAnsi="Times New Roman"/>
          <w:sz w:val="24"/>
          <w:szCs w:val="24"/>
        </w:rPr>
      </w:pPr>
      <w:r w:rsidRPr="001175AF">
        <w:rPr>
          <w:rFonts w:ascii="Times New Roman" w:hAnsi="Times New Roman"/>
          <w:sz w:val="24"/>
          <w:szCs w:val="24"/>
        </w:rPr>
        <w:lastRenderedPageBreak/>
        <w:t xml:space="preserve">Раздел </w:t>
      </w:r>
      <w:r w:rsidR="006768A8" w:rsidRPr="001175AF">
        <w:rPr>
          <w:rFonts w:ascii="Times New Roman" w:hAnsi="Times New Roman"/>
          <w:sz w:val="24"/>
          <w:szCs w:val="24"/>
        </w:rPr>
        <w:t>8</w:t>
      </w:r>
      <w:r w:rsidRPr="001175AF">
        <w:rPr>
          <w:rFonts w:ascii="Times New Roman" w:hAnsi="Times New Roman"/>
          <w:sz w:val="24"/>
          <w:szCs w:val="24"/>
        </w:rPr>
        <w:t>.3. Закупки в электронной форме.</w:t>
      </w:r>
    </w:p>
    <w:p w:rsidR="00C30722" w:rsidRPr="001175AF" w:rsidRDefault="00146323" w:rsidP="00B37318">
      <w:pPr>
        <w:autoSpaceDE w:val="0"/>
        <w:autoSpaceDN w:val="0"/>
        <w:adjustRightInd w:val="0"/>
        <w:ind w:firstLine="540"/>
        <w:jc w:val="both"/>
      </w:pPr>
      <w:r w:rsidRPr="001175AF">
        <w:t>1.</w:t>
      </w:r>
      <w:r w:rsidR="00C20AD7" w:rsidRPr="001175AF">
        <w:t xml:space="preserve"> Заказчик вправе провести открытый конкурс или открытый аукцион в электронной форме</w:t>
      </w:r>
      <w:r w:rsidR="004E162A" w:rsidRPr="001175AF">
        <w:t xml:space="preserve">. Проведение закупок в электронной форме осуществляется на электронной торговой площадке  в информационно-телекоммуникационной сети </w:t>
      </w:r>
      <w:r w:rsidR="00972876" w:rsidRPr="001175AF">
        <w:t>«</w:t>
      </w:r>
      <w:r w:rsidR="004E162A" w:rsidRPr="001175AF">
        <w:t>Интернет</w:t>
      </w:r>
      <w:r w:rsidR="00972876" w:rsidRPr="001175AF">
        <w:t>»</w:t>
      </w:r>
      <w:r w:rsidR="004E162A" w:rsidRPr="001175AF">
        <w:t>. Закупка Продукции с использованием электронной торговой площадки осуществляется в соответствии с правилами, действующими на электронной торговой площадке, с учетом норм настоящего Положения с особенностями, предусмотренными для электронного документооборота.</w:t>
      </w:r>
      <w:r w:rsidR="00C30722" w:rsidRPr="001175AF">
        <w:t xml:space="preserve"> При проведении закупок на электронной торговой площадке допускаются отдельные отклонения от порядка проведения и состава процедур закупки, предусмотренных настоящим Положением о закупке, обусловленные технич</w:t>
      </w:r>
      <w:r w:rsidR="00DA6ACD" w:rsidRPr="001175AF">
        <w:t xml:space="preserve">ескими особенностями электронной торговой площадки, </w:t>
      </w:r>
      <w:r w:rsidR="00C30722" w:rsidRPr="001175AF">
        <w:t>правилами и регл</w:t>
      </w:r>
      <w:r w:rsidR="00DA6ACD" w:rsidRPr="001175AF">
        <w:t>аментами, действующими на данной площадке</w:t>
      </w:r>
      <w:r w:rsidR="00C30722" w:rsidRPr="001175AF">
        <w:t xml:space="preserve">, при этом должно быть обеспечено соблюдение норм гражданского законодательства Российской Федерации и требований Федерального </w:t>
      </w:r>
      <w:hyperlink r:id="rId16" w:tooltip="Федеральный закон от 18.07.2011 N 223-ФЗ (ред. от 30.10.2018) &quot;О закупках товаров, работ, услуг отдельными видами юридических лиц&quot;{КонсультантПлюс}" w:history="1">
        <w:r w:rsidR="00C30722" w:rsidRPr="001175AF">
          <w:t>закона</w:t>
        </w:r>
      </w:hyperlink>
      <w:r w:rsidR="00C30722" w:rsidRPr="001175AF">
        <w:t xml:space="preserve"> </w:t>
      </w:r>
      <w:r w:rsidR="0049472E" w:rsidRPr="001175AF">
        <w:t>№</w:t>
      </w:r>
      <w:r w:rsidR="00C30722" w:rsidRPr="001175AF">
        <w:t xml:space="preserve"> 223-ФЗ.</w:t>
      </w:r>
    </w:p>
    <w:p w:rsidR="004E162A" w:rsidRPr="001175AF" w:rsidRDefault="004E162A" w:rsidP="00B37318">
      <w:pPr>
        <w:autoSpaceDE w:val="0"/>
        <w:autoSpaceDN w:val="0"/>
        <w:adjustRightInd w:val="0"/>
        <w:ind w:firstLine="540"/>
        <w:jc w:val="both"/>
      </w:pPr>
      <w:r w:rsidRPr="001175AF">
        <w:t>2. В электронной форме в обязательном порядке проводятся:</w:t>
      </w:r>
    </w:p>
    <w:p w:rsidR="004E162A" w:rsidRPr="001175AF" w:rsidRDefault="004E162A" w:rsidP="00B37318">
      <w:pPr>
        <w:autoSpaceDE w:val="0"/>
        <w:autoSpaceDN w:val="0"/>
        <w:adjustRightInd w:val="0"/>
        <w:ind w:firstLine="540"/>
        <w:jc w:val="both"/>
      </w:pPr>
      <w:r w:rsidRPr="001175AF">
        <w:t xml:space="preserve">2.1. Закупки Продукции,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w:t>
      </w:r>
      <w:r w:rsidR="003B1B23" w:rsidRPr="001175AF">
        <w:t>№</w:t>
      </w:r>
      <w:r w:rsidRPr="001175AF">
        <w:t xml:space="preserve"> 223-ФЗ, могут быть только субъекты малого и среднего предпринимательства.</w:t>
      </w:r>
    </w:p>
    <w:p w:rsidR="004E162A" w:rsidRPr="001175AF" w:rsidRDefault="004E162A" w:rsidP="00B37318">
      <w:pPr>
        <w:autoSpaceDE w:val="0"/>
        <w:autoSpaceDN w:val="0"/>
        <w:adjustRightInd w:val="0"/>
        <w:ind w:firstLine="540"/>
        <w:jc w:val="both"/>
      </w:pPr>
      <w:r w:rsidRPr="001175AF">
        <w:t>2.2. Закупки Продукции, которые включены в Перечень, утвержденный Постановлением Правительства Российской Федерации</w:t>
      </w:r>
      <w:r w:rsidR="00BF0C76" w:rsidRPr="001175AF">
        <w:t xml:space="preserve"> </w:t>
      </w:r>
      <w:r w:rsidRPr="001175AF">
        <w:t>от 21</w:t>
      </w:r>
      <w:r w:rsidR="00F43F1C" w:rsidRPr="001175AF">
        <w:t xml:space="preserve"> июня </w:t>
      </w:r>
      <w:r w:rsidRPr="001175AF">
        <w:t>2012</w:t>
      </w:r>
      <w:r w:rsidR="00F43F1C" w:rsidRPr="001175AF">
        <w:t xml:space="preserve"> года</w:t>
      </w:r>
      <w:r w:rsidRPr="001175AF">
        <w:t xml:space="preserve"> </w:t>
      </w:r>
      <w:r w:rsidR="003B1B23" w:rsidRPr="001175AF">
        <w:t>№</w:t>
      </w:r>
      <w:r w:rsidRPr="001175AF">
        <w:t xml:space="preserve"> 616 </w:t>
      </w:r>
      <w:r w:rsidR="003B1B23" w:rsidRPr="001175AF">
        <w:t>«</w:t>
      </w:r>
      <w:r w:rsidRPr="001175AF">
        <w:t>Об утверждении перечня товаров, работ и услуг, закупка которых осуществляется в электронной форме</w:t>
      </w:r>
      <w:r w:rsidR="003B1B23" w:rsidRPr="001175AF">
        <w:t>»</w:t>
      </w:r>
      <w:r w:rsidRPr="001175AF">
        <w:t>, за исключением следующих случаев:</w:t>
      </w:r>
    </w:p>
    <w:p w:rsidR="004E162A" w:rsidRPr="001175AF" w:rsidRDefault="004E162A" w:rsidP="00B37318">
      <w:pPr>
        <w:autoSpaceDE w:val="0"/>
        <w:autoSpaceDN w:val="0"/>
        <w:adjustRightInd w:val="0"/>
        <w:ind w:firstLine="540"/>
        <w:jc w:val="both"/>
      </w:pPr>
      <w:r w:rsidRPr="001175AF">
        <w:t xml:space="preserve">а) если информация о закупке, в соответствии с частью 15 статьи 4 Федерального закона </w:t>
      </w:r>
      <w:r w:rsidR="003B1B23" w:rsidRPr="001175AF">
        <w:t>№</w:t>
      </w:r>
      <w:r w:rsidRPr="001175AF">
        <w:t xml:space="preserve"> 223-ФЗ, не подлежит размещению в единой информационной системе;</w:t>
      </w:r>
    </w:p>
    <w:p w:rsidR="004E162A" w:rsidRPr="001175AF" w:rsidRDefault="004E162A" w:rsidP="00B37318">
      <w:pPr>
        <w:autoSpaceDE w:val="0"/>
        <w:autoSpaceDN w:val="0"/>
        <w:adjustRightInd w:val="0"/>
        <w:ind w:firstLine="540"/>
        <w:jc w:val="both"/>
      </w:pPr>
      <w:r w:rsidRPr="001175AF">
        <w:t>б)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4E162A" w:rsidRPr="001175AF" w:rsidRDefault="004E162A" w:rsidP="00B37318">
      <w:pPr>
        <w:autoSpaceDE w:val="0"/>
        <w:autoSpaceDN w:val="0"/>
        <w:adjustRightInd w:val="0"/>
        <w:ind w:firstLine="540"/>
        <w:jc w:val="both"/>
      </w:pPr>
      <w:r w:rsidRPr="001175AF">
        <w:t>в) если закупка осуществляется у единственного поставщика (исполнителя, подрядчи</w:t>
      </w:r>
      <w:r w:rsidR="00585933" w:rsidRPr="001175AF">
        <w:t>ка) в соответствии с разделом 50</w:t>
      </w:r>
      <w:r w:rsidRPr="001175AF">
        <w:t xml:space="preserve"> настоящего Положения.</w:t>
      </w:r>
    </w:p>
    <w:p w:rsidR="004E162A" w:rsidRPr="001175AF" w:rsidRDefault="004E162A" w:rsidP="00B37318">
      <w:pPr>
        <w:autoSpaceDE w:val="0"/>
        <w:autoSpaceDN w:val="0"/>
        <w:adjustRightInd w:val="0"/>
        <w:ind w:firstLine="540"/>
        <w:jc w:val="both"/>
      </w:pPr>
      <w:r w:rsidRPr="001175AF">
        <w:t>3.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осуществления конкурентной закупки, обеспечиваются оператором электронной площадки на электронной площадке.</w:t>
      </w:r>
    </w:p>
    <w:p w:rsidR="004E162A" w:rsidRPr="001175AF" w:rsidRDefault="004E162A" w:rsidP="00B37318">
      <w:pPr>
        <w:autoSpaceDE w:val="0"/>
        <w:autoSpaceDN w:val="0"/>
        <w:adjustRightInd w:val="0"/>
        <w:ind w:firstLine="540"/>
        <w:jc w:val="both"/>
      </w:pPr>
      <w:r w:rsidRPr="001175AF">
        <w:t>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4E162A" w:rsidRPr="001175AF" w:rsidRDefault="004E162A" w:rsidP="00B37318">
      <w:pPr>
        <w:autoSpaceDE w:val="0"/>
        <w:autoSpaceDN w:val="0"/>
        <w:adjustRightInd w:val="0"/>
        <w:ind w:firstLine="540"/>
        <w:jc w:val="both"/>
      </w:pPr>
      <w:r w:rsidRPr="001175AF">
        <w:t>5.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4E162A" w:rsidRPr="001175AF" w:rsidRDefault="004E162A" w:rsidP="00B37318">
      <w:pPr>
        <w:autoSpaceDE w:val="0"/>
        <w:autoSpaceDN w:val="0"/>
        <w:adjustRightInd w:val="0"/>
        <w:ind w:firstLine="540"/>
        <w:jc w:val="both"/>
      </w:pPr>
      <w:r w:rsidRPr="001175AF">
        <w:t>6.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4E162A" w:rsidRPr="001175AF" w:rsidRDefault="004E162A" w:rsidP="00B37318">
      <w:pPr>
        <w:autoSpaceDE w:val="0"/>
        <w:autoSpaceDN w:val="0"/>
        <w:adjustRightInd w:val="0"/>
        <w:ind w:firstLine="540"/>
        <w:jc w:val="both"/>
      </w:pPr>
      <w:r w:rsidRPr="001175AF">
        <w:t xml:space="preserve">7. Информация, связанная с осуществлением конкурентной закупки в электронной форме, подлежит размещению в порядке, установленном Федеральным законом </w:t>
      </w:r>
      <w:r w:rsidR="00E21216" w:rsidRPr="001175AF">
        <w:t>№</w:t>
      </w:r>
      <w:r w:rsidRPr="001175AF">
        <w:t xml:space="preserve"> 223-ФЗ с учетом норм настоящего Положения.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4E162A" w:rsidRPr="001175AF" w:rsidRDefault="004E162A" w:rsidP="00B37318">
      <w:pPr>
        <w:autoSpaceDE w:val="0"/>
        <w:autoSpaceDN w:val="0"/>
        <w:adjustRightInd w:val="0"/>
        <w:ind w:firstLine="540"/>
        <w:jc w:val="both"/>
      </w:pPr>
      <w:r w:rsidRPr="001175AF">
        <w:lastRenderedPageBreak/>
        <w:t>8.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Заказчика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4E162A" w:rsidRPr="001175AF" w:rsidRDefault="004E162A" w:rsidP="00B37318">
      <w:pPr>
        <w:autoSpaceDE w:val="0"/>
        <w:autoSpaceDN w:val="0"/>
        <w:adjustRightInd w:val="0"/>
        <w:ind w:firstLine="540"/>
        <w:jc w:val="both"/>
      </w:pPr>
      <w:r w:rsidRPr="001175AF">
        <w:t xml:space="preserve">9.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w:t>
      </w:r>
      <w:r w:rsidR="00E21216" w:rsidRPr="001175AF">
        <w:t>№</w:t>
      </w:r>
      <w:r w:rsidRPr="001175AF">
        <w:t xml:space="preserve"> 223-ФЗ.</w:t>
      </w:r>
    </w:p>
    <w:p w:rsidR="004E162A" w:rsidRPr="001175AF" w:rsidRDefault="004E162A" w:rsidP="00B37318">
      <w:pPr>
        <w:autoSpaceDE w:val="0"/>
        <w:autoSpaceDN w:val="0"/>
        <w:adjustRightInd w:val="0"/>
        <w:ind w:firstLine="540"/>
        <w:jc w:val="both"/>
      </w:pPr>
      <w:r w:rsidRPr="001175AF">
        <w:t>10.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4E162A" w:rsidRPr="001175AF" w:rsidRDefault="004E162A" w:rsidP="00B37318">
      <w:pPr>
        <w:autoSpaceDE w:val="0"/>
        <w:autoSpaceDN w:val="0"/>
        <w:adjustRightInd w:val="0"/>
        <w:ind w:firstLine="540"/>
        <w:jc w:val="both"/>
      </w:pPr>
      <w:r w:rsidRPr="001175AF">
        <w:t>11. Оператором электронной площадки обеспечивается конфиденциальность информации:</w:t>
      </w:r>
    </w:p>
    <w:p w:rsidR="004E162A" w:rsidRPr="001175AF" w:rsidRDefault="004E162A" w:rsidP="00B37318">
      <w:pPr>
        <w:autoSpaceDE w:val="0"/>
        <w:autoSpaceDN w:val="0"/>
        <w:adjustRightInd w:val="0"/>
        <w:ind w:firstLine="540"/>
        <w:jc w:val="both"/>
      </w:pPr>
      <w:r w:rsidRPr="001175AF">
        <w:t>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w:t>
      </w:r>
    </w:p>
    <w:p w:rsidR="004E162A" w:rsidRPr="001175AF" w:rsidRDefault="004E162A" w:rsidP="00B37318">
      <w:pPr>
        <w:autoSpaceDE w:val="0"/>
        <w:autoSpaceDN w:val="0"/>
        <w:adjustRightInd w:val="0"/>
        <w:ind w:firstLine="540"/>
        <w:jc w:val="both"/>
      </w:pPr>
      <w:r w:rsidRPr="001175AF">
        <w:t>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w:t>
      </w:r>
    </w:p>
    <w:p w:rsidR="004E162A" w:rsidRPr="001175AF" w:rsidRDefault="004E162A" w:rsidP="00B37318">
      <w:pPr>
        <w:autoSpaceDE w:val="0"/>
        <w:autoSpaceDN w:val="0"/>
        <w:adjustRightInd w:val="0"/>
        <w:ind w:firstLine="540"/>
        <w:jc w:val="both"/>
      </w:pPr>
      <w:r w:rsidRPr="001175AF">
        <w:t>12.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4E162A" w:rsidRPr="001175AF" w:rsidRDefault="004E162A" w:rsidP="00B37318">
      <w:pPr>
        <w:autoSpaceDE w:val="0"/>
        <w:autoSpaceDN w:val="0"/>
        <w:adjustRightInd w:val="0"/>
        <w:ind w:firstLine="540"/>
        <w:jc w:val="both"/>
      </w:pPr>
      <w:r w:rsidRPr="001175AF">
        <w:t>13. Оператор электронной площадки обеспечивает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4E162A" w:rsidRPr="001175AF" w:rsidRDefault="004E162A" w:rsidP="00B37318">
      <w:pPr>
        <w:autoSpaceDE w:val="0"/>
        <w:autoSpaceDN w:val="0"/>
        <w:adjustRightInd w:val="0"/>
        <w:ind w:firstLine="540"/>
        <w:jc w:val="both"/>
      </w:pPr>
      <w:r w:rsidRPr="001175AF">
        <w:t>14.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4E162A" w:rsidRPr="001175AF" w:rsidRDefault="004E162A" w:rsidP="00B37318">
      <w:pPr>
        <w:autoSpaceDE w:val="0"/>
        <w:autoSpaceDN w:val="0"/>
        <w:adjustRightInd w:val="0"/>
        <w:ind w:firstLine="540"/>
        <w:jc w:val="both"/>
      </w:pPr>
    </w:p>
    <w:p w:rsidR="004E162A" w:rsidRPr="001175AF" w:rsidRDefault="004E162A" w:rsidP="00B37318">
      <w:pPr>
        <w:pStyle w:val="3"/>
        <w:spacing w:before="0"/>
        <w:ind w:firstLine="540"/>
        <w:jc w:val="both"/>
        <w:rPr>
          <w:rFonts w:ascii="Times New Roman" w:hAnsi="Times New Roman"/>
          <w:sz w:val="24"/>
          <w:szCs w:val="24"/>
        </w:rPr>
      </w:pPr>
      <w:r w:rsidRPr="001175AF">
        <w:rPr>
          <w:rFonts w:ascii="Times New Roman" w:hAnsi="Times New Roman"/>
          <w:sz w:val="24"/>
          <w:szCs w:val="24"/>
        </w:rPr>
        <w:t xml:space="preserve">Раздел </w:t>
      </w:r>
      <w:r w:rsidR="006768A8" w:rsidRPr="001175AF">
        <w:rPr>
          <w:rFonts w:ascii="Times New Roman" w:hAnsi="Times New Roman"/>
          <w:sz w:val="24"/>
          <w:szCs w:val="24"/>
        </w:rPr>
        <w:t>8</w:t>
      </w:r>
      <w:r w:rsidRPr="001175AF">
        <w:rPr>
          <w:rFonts w:ascii="Times New Roman" w:hAnsi="Times New Roman"/>
          <w:sz w:val="24"/>
          <w:szCs w:val="24"/>
        </w:rPr>
        <w:t>.4. Закупки у субъектов малого и среднего предпринимательства.</w:t>
      </w:r>
    </w:p>
    <w:p w:rsidR="006869EE" w:rsidRPr="001175AF" w:rsidRDefault="006869EE" w:rsidP="00B37318">
      <w:pPr>
        <w:autoSpaceDE w:val="0"/>
        <w:autoSpaceDN w:val="0"/>
        <w:adjustRightInd w:val="0"/>
        <w:ind w:firstLine="540"/>
        <w:jc w:val="both"/>
      </w:pPr>
      <w:r w:rsidRPr="001175AF">
        <w:t>В случае</w:t>
      </w:r>
      <w:r w:rsidR="001F2727" w:rsidRPr="001175AF">
        <w:t>,</w:t>
      </w:r>
      <w:r w:rsidRPr="001175AF">
        <w:t xml:space="preserve"> если в соответствии с Федеральным законом </w:t>
      </w:r>
      <w:r w:rsidR="009F7FEE" w:rsidRPr="001175AF">
        <w:t xml:space="preserve">№223-ФЗ </w:t>
      </w:r>
      <w:r w:rsidRPr="001175AF">
        <w:t xml:space="preserve">Заказчик обязан осуществлять закупки у субъектов малого и среднего предпринимательства, такой Заказчик при осуществлении закупки, определении годового объема закупки, который Заказчик обязан осуществить у таких субъектов, расчете указанного объема, а также подготовке формы годового отчета о закупке у субъектов малого и среднего предпринимательства руководствуется Постановлением Правительства </w:t>
      </w:r>
      <w:r w:rsidRPr="001175AF">
        <w:lastRenderedPageBreak/>
        <w:t>Российской Федерации от 11 декабря</w:t>
      </w:r>
      <w:r w:rsidR="009F7FEE" w:rsidRPr="001175AF">
        <w:t xml:space="preserve"> </w:t>
      </w:r>
      <w:r w:rsidRPr="001175AF">
        <w:t xml:space="preserve">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869EE" w:rsidRPr="001175AF" w:rsidRDefault="006869EE" w:rsidP="00B37318">
      <w:pPr>
        <w:ind w:firstLine="540"/>
        <w:jc w:val="both"/>
      </w:pPr>
      <w:r w:rsidRPr="001175AF">
        <w:t>Конкурентная закупка в электронной форме, участниками которой с учетом особенностей, установленных Правительством Российской Федерации, могут быть только субъекты малого и среднего предпринимательства</w:t>
      </w:r>
      <w:r w:rsidR="008C741A" w:rsidRPr="001175AF">
        <w:t>,</w:t>
      </w:r>
      <w:r w:rsidRPr="001175AF">
        <w:t xml:space="preserve"> осуществляется в соответствии со статьями 3.2 - 3.4 Федерального закона №223-ФЗ.</w:t>
      </w:r>
    </w:p>
    <w:p w:rsidR="004E162A" w:rsidRPr="001175AF" w:rsidRDefault="004E162A" w:rsidP="00B37318">
      <w:pPr>
        <w:autoSpaceDE w:val="0"/>
        <w:autoSpaceDN w:val="0"/>
        <w:adjustRightInd w:val="0"/>
        <w:ind w:firstLine="540"/>
        <w:jc w:val="both"/>
      </w:pPr>
      <w:r w:rsidRPr="001175AF">
        <w:t>1</w:t>
      </w:r>
      <w:r w:rsidR="00BF0C76" w:rsidRPr="001175AF">
        <w:t xml:space="preserve"> </w:t>
      </w:r>
      <w:r w:rsidRPr="001175AF">
        <w:t xml:space="preserve">Если общая стоимость договоров, заключенных по результатам закупки Продукции за предшествующий календарный год, превышает 250 (двести пятьдесят) миллионов рублей, в текущем году Заказчик осуществляет закупки у СМСП в соответствии с настоящим Положением с учетом требований Постановления Правительства </w:t>
      </w:r>
      <w:r w:rsidR="00B45356" w:rsidRPr="001175AF">
        <w:t>РФ</w:t>
      </w:r>
      <w:r w:rsidRPr="001175AF">
        <w:t xml:space="preserve"> </w:t>
      </w:r>
      <w:r w:rsidR="00982951" w:rsidRPr="001175AF">
        <w:t>№</w:t>
      </w:r>
      <w:r w:rsidRPr="001175AF">
        <w:t xml:space="preserve"> 1352.</w:t>
      </w:r>
    </w:p>
    <w:p w:rsidR="004E162A" w:rsidRPr="001175AF" w:rsidRDefault="004E162A" w:rsidP="00B37318">
      <w:pPr>
        <w:autoSpaceDE w:val="0"/>
        <w:autoSpaceDN w:val="0"/>
        <w:adjustRightInd w:val="0"/>
        <w:ind w:firstLine="540"/>
        <w:jc w:val="both"/>
      </w:pPr>
      <w:r w:rsidRPr="001175AF">
        <w:t xml:space="preserve">2. Закупки у СМСП осуществляются путем проведения исключительно конкурентных закупок в электронной форме способами, указанными в пункте 3 раздела </w:t>
      </w:r>
      <w:r w:rsidR="006768A8" w:rsidRPr="001175AF">
        <w:t>8</w:t>
      </w:r>
      <w:r w:rsidRPr="001175AF">
        <w:t>.1</w:t>
      </w:r>
      <w:r w:rsidR="006768A8" w:rsidRPr="001175AF">
        <w:t>.</w:t>
      </w:r>
      <w:r w:rsidRPr="001175AF">
        <w:t xml:space="preserve"> настоящего Положения. Их участниками могут быть:</w:t>
      </w:r>
    </w:p>
    <w:p w:rsidR="0096474F" w:rsidRPr="001175AF" w:rsidRDefault="0096474F" w:rsidP="00B37318">
      <w:pPr>
        <w:autoSpaceDE w:val="0"/>
        <w:autoSpaceDN w:val="0"/>
        <w:adjustRightInd w:val="0"/>
        <w:ind w:firstLine="540"/>
        <w:jc w:val="both"/>
      </w:pPr>
      <w:r w:rsidRPr="001175AF">
        <w:t>1) любые лица, указанные в части 5 статьи 3 Закона № 223-ФЗ, в том числе СМСП;</w:t>
      </w:r>
    </w:p>
    <w:p w:rsidR="0096474F" w:rsidRPr="001175AF" w:rsidRDefault="0096474F" w:rsidP="00B37318">
      <w:pPr>
        <w:autoSpaceDE w:val="0"/>
        <w:autoSpaceDN w:val="0"/>
        <w:adjustRightInd w:val="0"/>
        <w:ind w:firstLine="540"/>
        <w:jc w:val="both"/>
      </w:pPr>
      <w:r w:rsidRPr="001175AF">
        <w:t>2) только СМСП;</w:t>
      </w:r>
    </w:p>
    <w:p w:rsidR="00797123" w:rsidRPr="001175AF" w:rsidRDefault="0096474F" w:rsidP="00B37318">
      <w:pPr>
        <w:autoSpaceDE w:val="0"/>
        <w:autoSpaceDN w:val="0"/>
        <w:adjustRightInd w:val="0"/>
        <w:ind w:firstLine="540"/>
        <w:jc w:val="both"/>
      </w:pPr>
      <w:r w:rsidRPr="001175AF">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797123" w:rsidRPr="001175AF" w:rsidRDefault="0096474F" w:rsidP="00B37318">
      <w:pPr>
        <w:autoSpaceDE w:val="0"/>
        <w:autoSpaceDN w:val="0"/>
        <w:adjustRightInd w:val="0"/>
        <w:ind w:firstLine="540"/>
        <w:jc w:val="both"/>
      </w:pPr>
      <w:r w:rsidRPr="001175AF">
        <w:t xml:space="preserve"> </w:t>
      </w:r>
      <w:r w:rsidR="004E162A" w:rsidRPr="001175AF">
        <w:t>3. Закупки, участниками которых могут являться только СМСП, проводятся, только если их предмет включен в утвержденный и размещенный в единой информационной системе и на Официальном сайте Заказчика перечень товаров, работ, услуг, закупки которых осуществляются у СМСП (далее - перечень).</w:t>
      </w:r>
    </w:p>
    <w:p w:rsidR="00797123" w:rsidRPr="001175AF" w:rsidRDefault="004E162A" w:rsidP="00B37318">
      <w:pPr>
        <w:autoSpaceDE w:val="0"/>
        <w:autoSpaceDN w:val="0"/>
        <w:adjustRightInd w:val="0"/>
        <w:ind w:firstLine="540"/>
        <w:jc w:val="both"/>
      </w:pPr>
      <w:r w:rsidRPr="001175AF">
        <w:t>4. Если предмет закупки включен в перечень и начальная (максимальная) цена договора не превышает 200 (двести) миллионов рублей, закупка осуществляется только у СМСП.</w:t>
      </w:r>
    </w:p>
    <w:p w:rsidR="00797123" w:rsidRPr="001175AF" w:rsidRDefault="004E162A" w:rsidP="00B37318">
      <w:pPr>
        <w:autoSpaceDE w:val="0"/>
        <w:autoSpaceDN w:val="0"/>
        <w:adjustRightInd w:val="0"/>
        <w:ind w:firstLine="540"/>
        <w:jc w:val="both"/>
      </w:pPr>
      <w:r w:rsidRPr="001175AF">
        <w:t>5. Если предмет закупки включен в перечень и начальная (максимальная) цена договора более 200 (двести) миллионов рублей, но не превышает 400 (четыреста) миллионов рублей, круг участников закупки определяется любым из способов, указанных в пункте 2 настоящего раздела Положения, по усмотрению Заказчика.</w:t>
      </w:r>
    </w:p>
    <w:p w:rsidR="00797123" w:rsidRPr="001175AF" w:rsidRDefault="004E162A" w:rsidP="00B37318">
      <w:pPr>
        <w:autoSpaceDE w:val="0"/>
        <w:autoSpaceDN w:val="0"/>
        <w:adjustRightInd w:val="0"/>
        <w:ind w:firstLine="540"/>
        <w:jc w:val="both"/>
      </w:pPr>
      <w:r w:rsidRPr="001175AF">
        <w:t xml:space="preserve">6. </w:t>
      </w:r>
      <w:r w:rsidR="0029459C" w:rsidRPr="001175AF">
        <w:t>Если начальная (максимальная) цена договора превышает</w:t>
      </w:r>
      <w:r w:rsidR="00BF0C76" w:rsidRPr="001175AF">
        <w:t xml:space="preserve"> </w:t>
      </w:r>
      <w:r w:rsidR="0029459C" w:rsidRPr="001175AF">
        <w:t xml:space="preserve">400 (четыреста) миллионов рублей, то Заказчик проводит закупку, участниками которой могут являться любые лица, указанные </w:t>
      </w:r>
      <w:r w:rsidR="003A7870" w:rsidRPr="001175AF">
        <w:t xml:space="preserve">                      </w:t>
      </w:r>
      <w:r w:rsidR="0029459C" w:rsidRPr="001175AF">
        <w:t xml:space="preserve">в части 5 статьи 3 Федерального закона № 223-ФЗ. </w:t>
      </w:r>
    </w:p>
    <w:p w:rsidR="00797123" w:rsidRPr="001175AF" w:rsidRDefault="004E162A" w:rsidP="00B37318">
      <w:pPr>
        <w:autoSpaceDE w:val="0"/>
        <w:autoSpaceDN w:val="0"/>
        <w:adjustRightInd w:val="0"/>
        <w:ind w:firstLine="540"/>
        <w:jc w:val="both"/>
      </w:pPr>
      <w:r w:rsidRPr="001175AF">
        <w:t>7. При осуществлении закупки в соответствии с подпунктом 1 пункта 2 настоящего раздела Положения Заказчик:</w:t>
      </w:r>
    </w:p>
    <w:p w:rsidR="00797123" w:rsidRPr="001175AF" w:rsidRDefault="004E162A" w:rsidP="00B37318">
      <w:pPr>
        <w:autoSpaceDE w:val="0"/>
        <w:autoSpaceDN w:val="0"/>
        <w:adjustRightInd w:val="0"/>
        <w:ind w:firstLine="540"/>
        <w:jc w:val="both"/>
      </w:pPr>
      <w:r w:rsidRPr="001175AF">
        <w:t xml:space="preserve">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w:t>
      </w:r>
      <w:r w:rsidR="0029459C" w:rsidRPr="001175AF">
        <w:t>№ 209-ФЗ</w:t>
      </w:r>
      <w:r w:rsidRPr="001175AF">
        <w:t xml:space="preserve">,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w:t>
      </w:r>
      <w:r w:rsidR="0029459C" w:rsidRPr="001175AF">
        <w:t>№</w:t>
      </w:r>
      <w:r w:rsidRPr="001175AF">
        <w:t xml:space="preserve"> 209-ФЗ;</w:t>
      </w:r>
    </w:p>
    <w:p w:rsidR="00797123" w:rsidRPr="001175AF" w:rsidRDefault="004E162A" w:rsidP="00B37318">
      <w:pPr>
        <w:autoSpaceDE w:val="0"/>
        <w:autoSpaceDN w:val="0"/>
        <w:adjustRightInd w:val="0"/>
        <w:ind w:firstLine="540"/>
        <w:jc w:val="both"/>
      </w:pPr>
      <w:r w:rsidRPr="001175AF">
        <w:t xml:space="preserve">2) проводит при заключении договора с участником такой закупки из числа СМСП проверку его соответствия критериям, установленным в статье 4 Федерального закона </w:t>
      </w:r>
      <w:r w:rsidR="009A0A82" w:rsidRPr="001175AF">
        <w:t>№</w:t>
      </w:r>
      <w:r w:rsidRPr="001175AF">
        <w:t xml:space="preserve"> 209-ФЗ, на основании сведений из реестра СМСП (при необходимости).</w:t>
      </w:r>
    </w:p>
    <w:p w:rsidR="00797123" w:rsidRPr="001175AF" w:rsidRDefault="004E162A" w:rsidP="00B37318">
      <w:pPr>
        <w:autoSpaceDE w:val="0"/>
        <w:autoSpaceDN w:val="0"/>
        <w:adjustRightInd w:val="0"/>
        <w:ind w:firstLine="540"/>
        <w:jc w:val="both"/>
      </w:pPr>
      <w:r w:rsidRPr="001175AF">
        <w:t>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4E162A" w:rsidRPr="001175AF" w:rsidRDefault="004E162A" w:rsidP="00B37318">
      <w:pPr>
        <w:autoSpaceDE w:val="0"/>
        <w:autoSpaceDN w:val="0"/>
        <w:adjustRightInd w:val="0"/>
        <w:ind w:firstLine="540"/>
        <w:jc w:val="both"/>
      </w:pPr>
      <w:r w:rsidRPr="001175AF">
        <w:t>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4E162A" w:rsidRPr="001175AF" w:rsidRDefault="004E162A" w:rsidP="00B37318">
      <w:pPr>
        <w:autoSpaceDE w:val="0"/>
        <w:autoSpaceDN w:val="0"/>
        <w:adjustRightInd w:val="0"/>
        <w:ind w:firstLine="540"/>
        <w:jc w:val="both"/>
      </w:pPr>
      <w:r w:rsidRPr="001175AF">
        <w:t>10. При осуществлении закупки в соответствии с подпунктом 2 пункта 2 настоящего раздела Положения в документации и (или) извещении о закупке указывается, что участниками такой закупки могут быть только СМСП. При этом в документации и (или) извещении о закупке устанавливается следующее требование: 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4E162A" w:rsidRPr="001175AF" w:rsidRDefault="004E162A" w:rsidP="00B37318">
      <w:pPr>
        <w:autoSpaceDE w:val="0"/>
        <w:autoSpaceDN w:val="0"/>
        <w:adjustRightInd w:val="0"/>
        <w:ind w:firstLine="540"/>
        <w:jc w:val="both"/>
      </w:pPr>
      <w:r w:rsidRPr="001175AF">
        <w:lastRenderedPageBreak/>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части 3</w:t>
      </w:r>
      <w:r w:rsidR="00BF0C76" w:rsidRPr="001175AF">
        <w:t xml:space="preserve"> </w:t>
      </w:r>
      <w:r w:rsidRPr="001175AF">
        <w:t xml:space="preserve">статьи 4 Федерального закона </w:t>
      </w:r>
      <w:r w:rsidR="00FC7C94" w:rsidRPr="001175AF">
        <w:t>№</w:t>
      </w:r>
      <w:r w:rsidRPr="001175AF">
        <w:t xml:space="preserve"> 209-ФЗ, такие участники обязаны представить декларации о соответствии критериям отнесения к СМСП, установленным в статье 4 Федерального закона </w:t>
      </w:r>
      <w:r w:rsidR="00FC7C94" w:rsidRPr="001175AF">
        <w:t>№</w:t>
      </w:r>
      <w:r w:rsidRPr="001175AF">
        <w:t xml:space="preserve"> 209-ФЗ. Декларация составляется по форме, предусмотренной в документации и (или) извещении о закупке.</w:t>
      </w:r>
    </w:p>
    <w:p w:rsidR="00B46ECA" w:rsidRPr="001175AF" w:rsidRDefault="004E162A" w:rsidP="00B37318">
      <w:pPr>
        <w:autoSpaceDE w:val="0"/>
        <w:autoSpaceDN w:val="0"/>
        <w:adjustRightInd w:val="0"/>
        <w:ind w:firstLine="540"/>
        <w:jc w:val="both"/>
      </w:pPr>
      <w:r w:rsidRPr="001175AF">
        <w:t xml:space="preserve">11. </w:t>
      </w:r>
      <w:r w:rsidR="00B46ECA" w:rsidRPr="001175AF">
        <w:t xml:space="preserve">Обеспечение заявки на участие в закупке не может превышать размер, установленный пунктом </w:t>
      </w:r>
      <w:r w:rsidR="007E5A5E" w:rsidRPr="001175AF">
        <w:t>19</w:t>
      </w:r>
      <w:r w:rsidR="00B46ECA" w:rsidRPr="001175AF">
        <w:t xml:space="preserve">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r w:rsidR="00FC7C94" w:rsidRPr="001175AF">
        <w:t xml:space="preserve">разделом </w:t>
      </w:r>
      <w:r w:rsidR="005105FE" w:rsidRPr="001175AF">
        <w:t>1</w:t>
      </w:r>
      <w:r w:rsidR="00F43F1C" w:rsidRPr="001175AF">
        <w:t>8</w:t>
      </w:r>
      <w:r w:rsidR="00B46ECA" w:rsidRPr="001175AF">
        <w:t xml:space="preserve">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w:t>
      </w:r>
      <w:r w:rsidR="003A7870" w:rsidRPr="001175AF">
        <w:t xml:space="preserve">                            </w:t>
      </w:r>
      <w:r w:rsidR="00B46ECA" w:rsidRPr="001175AF">
        <w:t xml:space="preserve">статье 3.4 Федерального закона № 223-ФЗ или предоставления банковской гарантии. </w:t>
      </w:r>
    </w:p>
    <w:p w:rsidR="004E162A" w:rsidRPr="001175AF" w:rsidRDefault="004E162A" w:rsidP="00B37318">
      <w:pPr>
        <w:autoSpaceDE w:val="0"/>
        <w:autoSpaceDN w:val="0"/>
        <w:adjustRightInd w:val="0"/>
        <w:ind w:firstLine="540"/>
        <w:jc w:val="both"/>
      </w:pPr>
      <w:r w:rsidRPr="001175AF">
        <w:t xml:space="preserve">12. Заказчик при осуществлении закупки в соответствии </w:t>
      </w:r>
      <w:r w:rsidR="003A7870" w:rsidRPr="001175AF">
        <w:t xml:space="preserve">                       </w:t>
      </w:r>
      <w:r w:rsidRPr="001175AF">
        <w:t>с подпунктом 2 пункта 2 настоящего раздела Положения размещает в единой информационной системе извещения о проведении:</w:t>
      </w:r>
    </w:p>
    <w:p w:rsidR="004E162A" w:rsidRPr="001175AF" w:rsidRDefault="004E162A" w:rsidP="00B37318">
      <w:pPr>
        <w:autoSpaceDE w:val="0"/>
        <w:autoSpaceDN w:val="0"/>
        <w:adjustRightInd w:val="0"/>
        <w:ind w:firstLine="540"/>
        <w:jc w:val="both"/>
      </w:pPr>
      <w:r w:rsidRPr="001175AF">
        <w:t>1) конкурса в электронной форме:</w:t>
      </w:r>
    </w:p>
    <w:p w:rsidR="004E162A" w:rsidRPr="001175AF" w:rsidRDefault="004E162A" w:rsidP="00B37318">
      <w:pPr>
        <w:autoSpaceDE w:val="0"/>
        <w:autoSpaceDN w:val="0"/>
        <w:adjustRightInd w:val="0"/>
        <w:ind w:firstLine="540"/>
        <w:jc w:val="both"/>
      </w:pPr>
      <w:r w:rsidRPr="001175AF">
        <w:t xml:space="preserve">а) не менее чем за </w:t>
      </w:r>
      <w:r w:rsidR="007E5A5E" w:rsidRPr="001175AF">
        <w:t>7</w:t>
      </w:r>
      <w:r w:rsidRPr="001175AF">
        <w:t xml:space="preserve"> дней до даты окончания срока подачи заявок - если начальная (максимальная) цена договора не превышает 30 миллионов рублей;</w:t>
      </w:r>
    </w:p>
    <w:p w:rsidR="004E162A" w:rsidRPr="001175AF" w:rsidRDefault="004E162A" w:rsidP="00B37318">
      <w:pPr>
        <w:autoSpaceDE w:val="0"/>
        <w:autoSpaceDN w:val="0"/>
        <w:adjustRightInd w:val="0"/>
        <w:ind w:firstLine="540"/>
        <w:jc w:val="both"/>
      </w:pPr>
      <w:r w:rsidRPr="001175AF">
        <w:t>б) не менее чем за 15 дней до даты окончания срока подачи заявок - если начальная (максимальная) цена договора превышает 30 миллионов рублей;</w:t>
      </w:r>
    </w:p>
    <w:p w:rsidR="004E162A" w:rsidRPr="001175AF" w:rsidRDefault="004E162A" w:rsidP="00B37318">
      <w:pPr>
        <w:autoSpaceDE w:val="0"/>
        <w:autoSpaceDN w:val="0"/>
        <w:adjustRightInd w:val="0"/>
        <w:ind w:firstLine="540"/>
        <w:jc w:val="both"/>
      </w:pPr>
      <w:r w:rsidRPr="001175AF">
        <w:t>2) аукциона в электронной форме:</w:t>
      </w:r>
    </w:p>
    <w:p w:rsidR="004E162A" w:rsidRPr="001175AF" w:rsidRDefault="004E162A" w:rsidP="00B37318">
      <w:pPr>
        <w:autoSpaceDE w:val="0"/>
        <w:autoSpaceDN w:val="0"/>
        <w:adjustRightInd w:val="0"/>
        <w:ind w:firstLine="540"/>
        <w:jc w:val="both"/>
      </w:pPr>
      <w:r w:rsidRPr="001175AF">
        <w:t xml:space="preserve">а) не менее чем за </w:t>
      </w:r>
      <w:r w:rsidR="007E5A5E" w:rsidRPr="001175AF">
        <w:t>7</w:t>
      </w:r>
      <w:r w:rsidRPr="001175AF">
        <w:t xml:space="preserve"> дней до даты окончания срока подачи заявок - если начальная (максимальная) цена договора не превышает 30 миллионов рублей;</w:t>
      </w:r>
    </w:p>
    <w:p w:rsidR="004E162A" w:rsidRPr="001175AF" w:rsidRDefault="004E162A" w:rsidP="00B37318">
      <w:pPr>
        <w:autoSpaceDE w:val="0"/>
        <w:autoSpaceDN w:val="0"/>
        <w:adjustRightInd w:val="0"/>
        <w:ind w:firstLine="540"/>
        <w:jc w:val="both"/>
      </w:pPr>
      <w:r w:rsidRPr="001175AF">
        <w:t>б) не менее чем за 15 дней до даты окончания срока подачи заявок - если начальная (максимальная) цена договора превышает 30 миллионов рублей;</w:t>
      </w:r>
    </w:p>
    <w:p w:rsidR="004E162A" w:rsidRPr="001175AF" w:rsidRDefault="004E162A" w:rsidP="00B37318">
      <w:pPr>
        <w:autoSpaceDE w:val="0"/>
        <w:autoSpaceDN w:val="0"/>
        <w:adjustRightInd w:val="0"/>
        <w:ind w:firstLine="540"/>
        <w:jc w:val="both"/>
      </w:pPr>
      <w:r w:rsidRPr="001175AF">
        <w:t xml:space="preserve">3) запроса предложений в электронной форме - не менее чем </w:t>
      </w:r>
      <w:r w:rsidR="00BF0C76" w:rsidRPr="001175AF">
        <w:t xml:space="preserve"> </w:t>
      </w:r>
      <w:r w:rsidRPr="001175AF">
        <w:t xml:space="preserve">за </w:t>
      </w:r>
      <w:r w:rsidR="007E5A5E" w:rsidRPr="001175AF">
        <w:t>5</w:t>
      </w:r>
      <w:r w:rsidRPr="001175AF">
        <w:t xml:space="preserve"> рабочих дней до дня проведения такого запроса предложений;</w:t>
      </w:r>
    </w:p>
    <w:p w:rsidR="004E162A" w:rsidRPr="001175AF" w:rsidRDefault="004E162A" w:rsidP="00B37318">
      <w:pPr>
        <w:autoSpaceDE w:val="0"/>
        <w:autoSpaceDN w:val="0"/>
        <w:adjustRightInd w:val="0"/>
        <w:ind w:firstLine="540"/>
        <w:jc w:val="both"/>
      </w:pPr>
      <w:r w:rsidRPr="001175AF">
        <w:t xml:space="preserve">4) запроса котировок в электронной форме - не менее чем за </w:t>
      </w:r>
      <w:r w:rsidR="007E5A5E" w:rsidRPr="001175AF">
        <w:t>4</w:t>
      </w:r>
      <w:r w:rsidRPr="001175AF">
        <w:t xml:space="preserve"> рабочих дня до дня истечения срока подачи заявок.</w:t>
      </w:r>
    </w:p>
    <w:p w:rsidR="004E162A" w:rsidRPr="001175AF" w:rsidRDefault="004E162A" w:rsidP="00B37318">
      <w:pPr>
        <w:autoSpaceDE w:val="0"/>
        <w:autoSpaceDN w:val="0"/>
        <w:adjustRightInd w:val="0"/>
        <w:ind w:firstLine="540"/>
        <w:jc w:val="both"/>
      </w:pPr>
      <w:r w:rsidRPr="001175AF">
        <w:t>13.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4E162A" w:rsidRPr="001175AF" w:rsidRDefault="004E162A" w:rsidP="00B37318">
      <w:pPr>
        <w:autoSpaceDE w:val="0"/>
        <w:autoSpaceDN w:val="0"/>
        <w:adjustRightInd w:val="0"/>
        <w:ind w:firstLine="540"/>
        <w:jc w:val="both"/>
      </w:pPr>
      <w:r w:rsidRPr="001175AF">
        <w:t>1) отсутствие сведений об участнике закупки в едином реестре СМСП или непредставление таким участником декларации, указанной</w:t>
      </w:r>
      <w:r w:rsidR="00BF0C76" w:rsidRPr="001175AF">
        <w:t xml:space="preserve"> </w:t>
      </w:r>
      <w:r w:rsidRPr="001175AF">
        <w:t>в пункте 10 настоящего раздела Положения;</w:t>
      </w:r>
    </w:p>
    <w:p w:rsidR="004E162A" w:rsidRPr="001175AF" w:rsidRDefault="004E162A" w:rsidP="00B37318">
      <w:pPr>
        <w:autoSpaceDE w:val="0"/>
        <w:autoSpaceDN w:val="0"/>
        <w:adjustRightInd w:val="0"/>
        <w:ind w:firstLine="540"/>
        <w:jc w:val="both"/>
      </w:pPr>
      <w:r w:rsidRPr="001175AF">
        <w:t>2) несоответствие сведений об участнике закупки в декларации, указанной в пункте 10 настоящего раздела Положения, критериям отнесения к СМСП, установленным в статье 4 Федерального закона</w:t>
      </w:r>
      <w:r w:rsidR="007B60E1" w:rsidRPr="001175AF">
        <w:t xml:space="preserve">          </w:t>
      </w:r>
      <w:r w:rsidRPr="001175AF">
        <w:t xml:space="preserve"> </w:t>
      </w:r>
      <w:r w:rsidR="007B60E1" w:rsidRPr="001175AF">
        <w:t>№</w:t>
      </w:r>
      <w:r w:rsidRPr="001175AF">
        <w:t xml:space="preserve"> 209-ФЗ.</w:t>
      </w:r>
    </w:p>
    <w:p w:rsidR="004E162A" w:rsidRPr="001175AF" w:rsidRDefault="004E162A" w:rsidP="00B37318">
      <w:pPr>
        <w:autoSpaceDE w:val="0"/>
        <w:autoSpaceDN w:val="0"/>
        <w:adjustRightInd w:val="0"/>
        <w:ind w:firstLine="540"/>
        <w:jc w:val="both"/>
      </w:pPr>
      <w:r w:rsidRPr="001175AF">
        <w:t xml:space="preserve">14. Заказчик вправе провести закупку в общем порядке (без учета особенностей, установленных </w:t>
      </w:r>
      <w:r w:rsidR="003764AE" w:rsidRPr="001175AF">
        <w:t>настоящим разделом</w:t>
      </w:r>
      <w:r w:rsidRPr="001175AF">
        <w:t>), если по окончании срока приема заявок на участие в закупке:</w:t>
      </w:r>
    </w:p>
    <w:p w:rsidR="004E162A" w:rsidRPr="001175AF" w:rsidRDefault="004E162A" w:rsidP="00B37318">
      <w:pPr>
        <w:autoSpaceDE w:val="0"/>
        <w:autoSpaceDN w:val="0"/>
        <w:adjustRightInd w:val="0"/>
        <w:ind w:firstLine="540"/>
        <w:jc w:val="both"/>
      </w:pPr>
      <w:r w:rsidRPr="001175AF">
        <w:t>1) СМСП не подали заявки на участие в такой закупке;</w:t>
      </w:r>
    </w:p>
    <w:p w:rsidR="004E162A" w:rsidRPr="001175AF" w:rsidRDefault="004E162A" w:rsidP="00B37318">
      <w:pPr>
        <w:autoSpaceDE w:val="0"/>
        <w:autoSpaceDN w:val="0"/>
        <w:adjustRightInd w:val="0"/>
        <w:ind w:firstLine="540"/>
        <w:jc w:val="both"/>
      </w:pPr>
      <w:r w:rsidRPr="001175AF">
        <w:t>2) заявки всех участников (единственного участника) закупки, являющихся СМСП, отозваны или не соответствуют требованиям, предусмотренным документацией и (или) извещением о закупке;</w:t>
      </w:r>
    </w:p>
    <w:p w:rsidR="004E162A" w:rsidRPr="001175AF" w:rsidRDefault="004E162A" w:rsidP="00B37318">
      <w:pPr>
        <w:autoSpaceDE w:val="0"/>
        <w:autoSpaceDN w:val="0"/>
        <w:adjustRightInd w:val="0"/>
        <w:ind w:firstLine="540"/>
        <w:jc w:val="both"/>
      </w:pPr>
      <w:r w:rsidRPr="001175AF">
        <w:t>3) Заказчик решил отказаться от заключения договора в порядке и по основаниям, предусмотренным настоящим Положением;</w:t>
      </w:r>
    </w:p>
    <w:p w:rsidR="004E162A" w:rsidRPr="001175AF" w:rsidRDefault="004E162A" w:rsidP="00B37318">
      <w:pPr>
        <w:autoSpaceDE w:val="0"/>
        <w:autoSpaceDN w:val="0"/>
        <w:adjustRightInd w:val="0"/>
        <w:ind w:firstLine="540"/>
        <w:jc w:val="both"/>
      </w:pPr>
      <w:r w:rsidRPr="001175AF">
        <w:t>4) не заключен договор по результатам проведения такой закупки.</w:t>
      </w:r>
    </w:p>
    <w:p w:rsidR="004E162A" w:rsidRPr="001175AF" w:rsidRDefault="004E162A" w:rsidP="00B37318">
      <w:pPr>
        <w:autoSpaceDE w:val="0"/>
        <w:autoSpaceDN w:val="0"/>
        <w:adjustRightInd w:val="0"/>
        <w:ind w:firstLine="540"/>
        <w:jc w:val="both"/>
      </w:pPr>
      <w:r w:rsidRPr="001175AF">
        <w:t>15. При осуществлении закупки в соответствии с подпунктом 3 пункта 2 настоящего раздела Положения Заказчик устанавливает:</w:t>
      </w:r>
    </w:p>
    <w:p w:rsidR="004E162A" w:rsidRPr="001175AF" w:rsidRDefault="004E162A" w:rsidP="00B37318">
      <w:pPr>
        <w:autoSpaceDE w:val="0"/>
        <w:autoSpaceDN w:val="0"/>
        <w:adjustRightInd w:val="0"/>
        <w:ind w:firstLine="540"/>
        <w:jc w:val="both"/>
      </w:pPr>
      <w:r w:rsidRPr="001175AF">
        <w:t>1) в документации и (или) извещении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rsidR="00C760CF" w:rsidRPr="001175AF" w:rsidRDefault="004E162A" w:rsidP="00B37318">
      <w:pPr>
        <w:autoSpaceDE w:val="0"/>
        <w:autoSpaceDN w:val="0"/>
        <w:adjustRightInd w:val="0"/>
        <w:ind w:firstLine="540"/>
        <w:jc w:val="both"/>
      </w:pPr>
      <w:r w:rsidRPr="001175AF">
        <w:t xml:space="preserve">2) </w:t>
      </w:r>
      <w:r w:rsidR="00D80A35" w:rsidRPr="001175AF">
        <w:t>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закупке</w:t>
      </w:r>
      <w:r w:rsidR="008E7260" w:rsidRPr="001175AF">
        <w:t xml:space="preserve">. </w:t>
      </w:r>
      <w:r w:rsidR="00D80A35" w:rsidRPr="001175AF">
        <w:t xml:space="preserve"> </w:t>
      </w:r>
    </w:p>
    <w:p w:rsidR="004E162A" w:rsidRPr="001175AF" w:rsidRDefault="004E162A" w:rsidP="00B37318">
      <w:pPr>
        <w:autoSpaceDE w:val="0"/>
        <w:autoSpaceDN w:val="0"/>
        <w:adjustRightInd w:val="0"/>
        <w:ind w:firstLine="540"/>
        <w:jc w:val="both"/>
      </w:pPr>
      <w:r w:rsidRPr="001175AF">
        <w:t>16. Заявка на участие в закупке должна содержать:</w:t>
      </w:r>
    </w:p>
    <w:p w:rsidR="004E162A" w:rsidRPr="001175AF" w:rsidRDefault="004E162A" w:rsidP="00B37318">
      <w:pPr>
        <w:autoSpaceDE w:val="0"/>
        <w:autoSpaceDN w:val="0"/>
        <w:adjustRightInd w:val="0"/>
        <w:ind w:firstLine="540"/>
        <w:jc w:val="both"/>
      </w:pPr>
      <w:r w:rsidRPr="001175AF">
        <w:lastRenderedPageBreak/>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и (или) извещении о закупке;</w:t>
      </w:r>
    </w:p>
    <w:p w:rsidR="004E162A" w:rsidRPr="001175AF" w:rsidRDefault="004E162A" w:rsidP="00B37318">
      <w:pPr>
        <w:autoSpaceDE w:val="0"/>
        <w:autoSpaceDN w:val="0"/>
        <w:adjustRightInd w:val="0"/>
        <w:ind w:firstLine="540"/>
        <w:jc w:val="both"/>
      </w:pPr>
      <w:r w:rsidRPr="001175AF">
        <w:t>- сведения из реестра СМСП, содержащие информацию о каждом субподрядчике (соисполнителе) из числа СМСП, привлекаемом к исполнению договора.</w:t>
      </w:r>
    </w:p>
    <w:p w:rsidR="004E162A" w:rsidRPr="001175AF" w:rsidRDefault="004E162A" w:rsidP="00B37318">
      <w:pPr>
        <w:autoSpaceDE w:val="0"/>
        <w:autoSpaceDN w:val="0"/>
        <w:adjustRightInd w:val="0"/>
        <w:ind w:firstLine="540"/>
        <w:jc w:val="both"/>
      </w:pPr>
      <w:r w:rsidRPr="001175AF">
        <w:t xml:space="preserve">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части 3 статьи 4 Федерального закона </w:t>
      </w:r>
      <w:r w:rsidR="007E5A5E" w:rsidRPr="001175AF">
        <w:t xml:space="preserve">     №</w:t>
      </w:r>
      <w:r w:rsidRPr="001175AF">
        <w:t xml:space="preserve"> 209-ФЗ, в заявку необходимо включить декларации о соответствии таких субподрядчиков (соисполнителей) критериям отнесения к СМСП, установленным в статье 4 Федерального закона </w:t>
      </w:r>
      <w:r w:rsidR="00703FC2" w:rsidRPr="001175AF">
        <w:t>№</w:t>
      </w:r>
      <w:r w:rsidRPr="001175AF">
        <w:t xml:space="preserve"> 209-ФЗ. Декларация составляется по форме, предусмотренной в документации и (или) извещении о закупке.</w:t>
      </w:r>
    </w:p>
    <w:p w:rsidR="004E162A" w:rsidRPr="001175AF" w:rsidRDefault="004E162A" w:rsidP="00B37318">
      <w:pPr>
        <w:autoSpaceDE w:val="0"/>
        <w:autoSpaceDN w:val="0"/>
        <w:adjustRightInd w:val="0"/>
        <w:ind w:firstLine="540"/>
        <w:jc w:val="both"/>
      </w:pPr>
      <w:r w:rsidRPr="001175AF">
        <w:t>17.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4E162A" w:rsidRPr="001175AF" w:rsidRDefault="004E162A" w:rsidP="00B37318">
      <w:pPr>
        <w:autoSpaceDE w:val="0"/>
        <w:autoSpaceDN w:val="0"/>
        <w:adjustRightInd w:val="0"/>
        <w:ind w:firstLine="540"/>
        <w:jc w:val="both"/>
      </w:pPr>
      <w:r w:rsidRPr="001175AF">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4E162A" w:rsidRPr="001175AF" w:rsidRDefault="004E162A" w:rsidP="00B37318">
      <w:pPr>
        <w:autoSpaceDE w:val="0"/>
        <w:autoSpaceDN w:val="0"/>
        <w:adjustRightInd w:val="0"/>
        <w:ind w:firstLine="540"/>
        <w:jc w:val="both"/>
      </w:pPr>
      <w:r w:rsidRPr="001175AF">
        <w:t xml:space="preserve">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статье 4 Федерального закона </w:t>
      </w:r>
      <w:r w:rsidR="00703FC2" w:rsidRPr="001175AF">
        <w:t>№</w:t>
      </w:r>
      <w:r w:rsidRPr="001175AF">
        <w:t xml:space="preserve"> 209-ФЗ.</w:t>
      </w:r>
    </w:p>
    <w:p w:rsidR="004E162A" w:rsidRPr="001175AF" w:rsidRDefault="004E162A" w:rsidP="00B37318">
      <w:pPr>
        <w:autoSpaceDE w:val="0"/>
        <w:autoSpaceDN w:val="0"/>
        <w:adjustRightInd w:val="0"/>
        <w:ind w:firstLine="540"/>
        <w:jc w:val="both"/>
      </w:pPr>
      <w:r w:rsidRPr="001175AF">
        <w:t>18. При осуществлении закупки в соответствии с подпунктом 2 пункта 2 настоящего раздела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и (или) извещении о закупке, если требование о предоставлении такого обеспечения установлено в документации и (или) извещении о закупке в соответствии с настоящим Положением.</w:t>
      </w:r>
    </w:p>
    <w:p w:rsidR="00703FC2" w:rsidRPr="001175AF" w:rsidRDefault="00703FC2" w:rsidP="00B37318">
      <w:pPr>
        <w:autoSpaceDE w:val="0"/>
        <w:autoSpaceDN w:val="0"/>
        <w:adjustRightInd w:val="0"/>
        <w:ind w:firstLine="540"/>
        <w:jc w:val="both"/>
      </w:pPr>
      <w:r w:rsidRPr="001175AF">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4E162A" w:rsidRPr="001175AF" w:rsidRDefault="00703FC2" w:rsidP="00B37318">
      <w:pPr>
        <w:autoSpaceDE w:val="0"/>
        <w:autoSpaceDN w:val="0"/>
        <w:adjustRightInd w:val="0"/>
        <w:ind w:firstLine="540"/>
        <w:jc w:val="both"/>
      </w:pPr>
      <w:r w:rsidRPr="001175AF">
        <w:t xml:space="preserve"> </w:t>
      </w:r>
      <w:r w:rsidR="004E162A" w:rsidRPr="001175AF">
        <w:t>19. При осуществлении закупки в соответствии с подпунктом 3 пункта 2 настоящего раздела Положения в договор включаются следующие условия:</w:t>
      </w:r>
    </w:p>
    <w:p w:rsidR="004E162A" w:rsidRPr="001175AF" w:rsidRDefault="004E162A" w:rsidP="00B37318">
      <w:pPr>
        <w:autoSpaceDE w:val="0"/>
        <w:autoSpaceDN w:val="0"/>
        <w:adjustRightInd w:val="0"/>
        <w:ind w:firstLine="540"/>
        <w:jc w:val="both"/>
      </w:pPr>
      <w:r w:rsidRPr="001175AF">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4E162A" w:rsidRPr="001175AF" w:rsidRDefault="004E162A" w:rsidP="00B37318">
      <w:pPr>
        <w:autoSpaceDE w:val="0"/>
        <w:autoSpaceDN w:val="0"/>
        <w:adjustRightInd w:val="0"/>
        <w:ind w:firstLine="540"/>
        <w:jc w:val="both"/>
      </w:pPr>
      <w:r w:rsidRPr="001175AF">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w:t>
      </w:r>
      <w:r w:rsidR="003A7870" w:rsidRPr="001175AF">
        <w:t xml:space="preserve">                 </w:t>
      </w:r>
      <w:r w:rsidRPr="001175AF">
        <w:t>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A022F1" w:rsidRPr="001175AF" w:rsidRDefault="004E162A" w:rsidP="00B37318">
      <w:pPr>
        <w:autoSpaceDE w:val="0"/>
        <w:autoSpaceDN w:val="0"/>
        <w:adjustRightInd w:val="0"/>
        <w:ind w:firstLine="540"/>
        <w:jc w:val="both"/>
      </w:pPr>
      <w:r w:rsidRPr="001175AF">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C20DE0" w:rsidRPr="001175AF" w:rsidRDefault="00C20DE0" w:rsidP="00B37318">
      <w:pPr>
        <w:pStyle w:val="2"/>
        <w:ind w:firstLine="540"/>
        <w:jc w:val="both"/>
        <w:rPr>
          <w:rFonts w:ascii="Times New Roman" w:hAnsi="Times New Roman"/>
          <w:i w:val="0"/>
          <w:sz w:val="24"/>
          <w:szCs w:val="24"/>
        </w:rPr>
      </w:pPr>
      <w:r w:rsidRPr="001175AF">
        <w:rPr>
          <w:rFonts w:ascii="Times New Roman" w:hAnsi="Times New Roman"/>
          <w:i w:val="0"/>
          <w:sz w:val="24"/>
          <w:szCs w:val="24"/>
        </w:rPr>
        <w:t xml:space="preserve">Раздел </w:t>
      </w:r>
      <w:r w:rsidR="006768A8" w:rsidRPr="001175AF">
        <w:rPr>
          <w:rFonts w:ascii="Times New Roman" w:hAnsi="Times New Roman"/>
          <w:i w:val="0"/>
          <w:sz w:val="24"/>
          <w:szCs w:val="24"/>
        </w:rPr>
        <w:t>9</w:t>
      </w:r>
      <w:r w:rsidRPr="001175AF">
        <w:rPr>
          <w:rFonts w:ascii="Times New Roman" w:hAnsi="Times New Roman"/>
          <w:i w:val="0"/>
          <w:sz w:val="24"/>
          <w:szCs w:val="24"/>
        </w:rPr>
        <w:t>. Комиссия по осуществлению закупок и порядок ее работы.</w:t>
      </w:r>
    </w:p>
    <w:p w:rsidR="00C20DE0" w:rsidRPr="001175AF" w:rsidRDefault="00C20DE0" w:rsidP="00B37318">
      <w:pPr>
        <w:autoSpaceDE w:val="0"/>
        <w:autoSpaceDN w:val="0"/>
        <w:adjustRightInd w:val="0"/>
        <w:ind w:firstLine="540"/>
        <w:jc w:val="both"/>
      </w:pPr>
      <w:r w:rsidRPr="001175AF">
        <w:t>1. Для осуществления действий по выбору поставщиков (подрядчиков, исполнителей) при проведении процедур закупок Заказчиком создается комиссия по проведению процедур закупок товаров, работ, услуг для нужд Заказчика (далее - комиссия), которая принимает необходимые решения.</w:t>
      </w:r>
    </w:p>
    <w:p w:rsidR="00DB48E6" w:rsidRPr="001175AF" w:rsidRDefault="009E6CA0" w:rsidP="00B37318">
      <w:pPr>
        <w:autoSpaceDE w:val="0"/>
        <w:autoSpaceDN w:val="0"/>
        <w:adjustRightInd w:val="0"/>
        <w:ind w:firstLine="540"/>
        <w:jc w:val="both"/>
      </w:pPr>
      <w:r w:rsidRPr="001175AF">
        <w:t>Деятельность комиссии по закупкам регламентируется положением о комиссии, которое утверждается приказом</w:t>
      </w:r>
      <w:r w:rsidR="00DB48E6" w:rsidRPr="001175AF">
        <w:t xml:space="preserve"> или иным распорядительным документом Заказчика.</w:t>
      </w:r>
    </w:p>
    <w:p w:rsidR="009E6CA0" w:rsidRPr="001175AF" w:rsidRDefault="009E6CA0" w:rsidP="00B37318">
      <w:pPr>
        <w:autoSpaceDE w:val="0"/>
        <w:autoSpaceDN w:val="0"/>
        <w:adjustRightInd w:val="0"/>
        <w:ind w:firstLine="540"/>
        <w:jc w:val="both"/>
      </w:pPr>
      <w:r w:rsidRPr="001175AF">
        <w:t>В положении о комиссии должны быть отражены:</w:t>
      </w:r>
    </w:p>
    <w:p w:rsidR="009E6CA0" w:rsidRPr="001175AF" w:rsidRDefault="009E6CA0" w:rsidP="00B37318">
      <w:pPr>
        <w:autoSpaceDE w:val="0"/>
        <w:autoSpaceDN w:val="0"/>
        <w:adjustRightInd w:val="0"/>
        <w:ind w:firstLine="540"/>
        <w:jc w:val="both"/>
      </w:pPr>
      <w:r w:rsidRPr="001175AF">
        <w:t>1) порядок утверждения и изменения состава комиссии;</w:t>
      </w:r>
    </w:p>
    <w:p w:rsidR="009E6CA0" w:rsidRPr="001175AF" w:rsidRDefault="009E6CA0" w:rsidP="00B37318">
      <w:pPr>
        <w:autoSpaceDE w:val="0"/>
        <w:autoSpaceDN w:val="0"/>
        <w:adjustRightInd w:val="0"/>
        <w:ind w:firstLine="540"/>
        <w:jc w:val="both"/>
      </w:pPr>
      <w:r w:rsidRPr="001175AF">
        <w:t>2) периодичность ротации комиссии;</w:t>
      </w:r>
    </w:p>
    <w:p w:rsidR="009E6CA0" w:rsidRPr="001175AF" w:rsidRDefault="009E6CA0" w:rsidP="00B37318">
      <w:pPr>
        <w:autoSpaceDE w:val="0"/>
        <w:autoSpaceDN w:val="0"/>
        <w:adjustRightInd w:val="0"/>
        <w:ind w:firstLine="540"/>
        <w:jc w:val="both"/>
      </w:pPr>
      <w:r w:rsidRPr="001175AF">
        <w:lastRenderedPageBreak/>
        <w:t>3) состав комиссии и круг компетенций ее членов;</w:t>
      </w:r>
    </w:p>
    <w:p w:rsidR="009E6CA0" w:rsidRPr="001175AF" w:rsidRDefault="009E6CA0" w:rsidP="00B37318">
      <w:pPr>
        <w:autoSpaceDE w:val="0"/>
        <w:autoSpaceDN w:val="0"/>
        <w:adjustRightInd w:val="0"/>
        <w:ind w:firstLine="540"/>
        <w:jc w:val="both"/>
      </w:pPr>
      <w:r w:rsidRPr="001175AF">
        <w:t>4) требования к членам комиссии;</w:t>
      </w:r>
    </w:p>
    <w:p w:rsidR="009E6CA0" w:rsidRPr="001175AF" w:rsidRDefault="009E6CA0" w:rsidP="00B37318">
      <w:pPr>
        <w:autoSpaceDE w:val="0"/>
        <w:autoSpaceDN w:val="0"/>
        <w:adjustRightInd w:val="0"/>
        <w:ind w:firstLine="540"/>
        <w:jc w:val="both"/>
      </w:pPr>
      <w:r w:rsidRPr="001175AF">
        <w:t>5) функции комиссии при проведении закупки каждым из способов, предусмотренных настоящим Положением;</w:t>
      </w:r>
    </w:p>
    <w:p w:rsidR="009E6CA0" w:rsidRPr="001175AF" w:rsidRDefault="009E6CA0" w:rsidP="00B37318">
      <w:pPr>
        <w:autoSpaceDE w:val="0"/>
        <w:autoSpaceDN w:val="0"/>
        <w:adjustRightInd w:val="0"/>
        <w:ind w:firstLine="540"/>
        <w:jc w:val="both"/>
      </w:pPr>
      <w:r w:rsidRPr="001175AF">
        <w:t>6) права и обязанности членов комиссии;</w:t>
      </w:r>
    </w:p>
    <w:p w:rsidR="009E6CA0" w:rsidRPr="001175AF" w:rsidRDefault="009E6CA0" w:rsidP="00B37318">
      <w:pPr>
        <w:autoSpaceDE w:val="0"/>
        <w:autoSpaceDN w:val="0"/>
        <w:adjustRightInd w:val="0"/>
        <w:ind w:firstLine="540"/>
        <w:jc w:val="both"/>
      </w:pPr>
      <w:r w:rsidRPr="001175AF">
        <w:t>7) порядок организации работы комиссии;</w:t>
      </w:r>
    </w:p>
    <w:p w:rsidR="009E6CA0" w:rsidRPr="001175AF" w:rsidRDefault="009E6CA0" w:rsidP="00B37318">
      <w:pPr>
        <w:autoSpaceDE w:val="0"/>
        <w:autoSpaceDN w:val="0"/>
        <w:adjustRightInd w:val="0"/>
        <w:ind w:firstLine="540"/>
        <w:jc w:val="both"/>
      </w:pPr>
      <w:r w:rsidRPr="001175AF">
        <w:t>8) порядок принятия решений комиссией;</w:t>
      </w:r>
    </w:p>
    <w:p w:rsidR="009E6CA0" w:rsidRPr="001175AF" w:rsidRDefault="009E6CA0" w:rsidP="00B37318">
      <w:pPr>
        <w:autoSpaceDE w:val="0"/>
        <w:autoSpaceDN w:val="0"/>
        <w:adjustRightInd w:val="0"/>
        <w:ind w:firstLine="540"/>
        <w:jc w:val="both"/>
      </w:pPr>
      <w:r w:rsidRPr="001175AF">
        <w:t>9) иные сведения по усмотрению Заказчика.</w:t>
      </w:r>
    </w:p>
    <w:p w:rsidR="00C20DE0" w:rsidRPr="001175AF" w:rsidRDefault="00C20DE0" w:rsidP="00B37318">
      <w:pPr>
        <w:autoSpaceDE w:val="0"/>
        <w:autoSpaceDN w:val="0"/>
        <w:adjustRightInd w:val="0"/>
        <w:ind w:firstLine="540"/>
        <w:jc w:val="both"/>
      </w:pPr>
      <w:r w:rsidRPr="001175AF">
        <w:t>2. Решение о создании комиссии  принимается Заказчиком до начала проведения закупки, в том числе до размещения извещения о закупке. Комиссия создается на постоянной основе. При этом Заказчиком определяется состав комиссии, назначаются председатель комиссии, заместитель председателя комиссии, секретарь комиссии.</w:t>
      </w:r>
    </w:p>
    <w:p w:rsidR="00C20DE0" w:rsidRPr="001175AF" w:rsidRDefault="00C20DE0" w:rsidP="00B37318">
      <w:pPr>
        <w:autoSpaceDE w:val="0"/>
        <w:autoSpaceDN w:val="0"/>
        <w:adjustRightInd w:val="0"/>
        <w:ind w:firstLine="540"/>
        <w:jc w:val="both"/>
      </w:pPr>
      <w:r w:rsidRPr="001175AF">
        <w:t>3. Комиссия является коллегиальным органом и работает на безвозмездной основе.</w:t>
      </w:r>
    </w:p>
    <w:p w:rsidR="00C20DE0" w:rsidRPr="001175AF" w:rsidRDefault="00C20DE0" w:rsidP="00B37318">
      <w:pPr>
        <w:autoSpaceDE w:val="0"/>
        <w:autoSpaceDN w:val="0"/>
        <w:adjustRightInd w:val="0"/>
        <w:ind w:firstLine="540"/>
        <w:jc w:val="both"/>
      </w:pPr>
      <w:r w:rsidRPr="001175AF">
        <w:t>4. Число членов комиссии должно быть не менее пяти человек.</w:t>
      </w:r>
    </w:p>
    <w:p w:rsidR="00C20DE0" w:rsidRPr="001175AF" w:rsidRDefault="00C20DE0" w:rsidP="00B37318">
      <w:pPr>
        <w:autoSpaceDE w:val="0"/>
        <w:autoSpaceDN w:val="0"/>
        <w:adjustRightInd w:val="0"/>
        <w:ind w:firstLine="540"/>
        <w:jc w:val="both"/>
      </w:pPr>
      <w:r w:rsidRPr="001175AF">
        <w:t>5. Состав комиссии должен включать следующих членов: председатель комиссии, заместитель председателя комиссии, секретарь комиссии, иные члены комиссии.</w:t>
      </w:r>
    </w:p>
    <w:p w:rsidR="00C20DE0" w:rsidRPr="001175AF" w:rsidRDefault="00C20DE0" w:rsidP="00B37318">
      <w:pPr>
        <w:autoSpaceDE w:val="0"/>
        <w:autoSpaceDN w:val="0"/>
        <w:adjustRightInd w:val="0"/>
        <w:ind w:firstLine="540"/>
        <w:jc w:val="both"/>
      </w:pPr>
      <w:r w:rsidRPr="001175AF">
        <w:t>6. Решения комиссии оформляются протоколами. Протоколы подписываются всеми членами комиссии, принявшими участие в заседании.</w:t>
      </w:r>
    </w:p>
    <w:p w:rsidR="00C20DE0" w:rsidRPr="001175AF" w:rsidRDefault="00C20DE0" w:rsidP="00B37318">
      <w:pPr>
        <w:autoSpaceDE w:val="0"/>
        <w:autoSpaceDN w:val="0"/>
        <w:adjustRightInd w:val="0"/>
        <w:ind w:firstLine="540"/>
        <w:jc w:val="both"/>
      </w:pPr>
      <w:r w:rsidRPr="001175AF">
        <w:t>7. Председатель комиссии:</w:t>
      </w:r>
    </w:p>
    <w:p w:rsidR="00C20DE0" w:rsidRPr="001175AF" w:rsidRDefault="00C20DE0" w:rsidP="00B37318">
      <w:pPr>
        <w:autoSpaceDE w:val="0"/>
        <w:autoSpaceDN w:val="0"/>
        <w:adjustRightInd w:val="0"/>
        <w:ind w:firstLine="540"/>
        <w:jc w:val="both"/>
      </w:pPr>
      <w:r w:rsidRPr="001175AF">
        <w:t>- осуществляет общее руководство работой комиссии и обеспечивает выполнение настоящего Положения;</w:t>
      </w:r>
    </w:p>
    <w:p w:rsidR="00C20DE0" w:rsidRPr="001175AF" w:rsidRDefault="00C20DE0" w:rsidP="00B37318">
      <w:pPr>
        <w:autoSpaceDE w:val="0"/>
        <w:autoSpaceDN w:val="0"/>
        <w:adjustRightInd w:val="0"/>
        <w:ind w:firstLine="540"/>
        <w:jc w:val="both"/>
      </w:pPr>
      <w:r w:rsidRPr="001175AF">
        <w:t>- организует работу членов комиссии, организует их взаимодействие, осуществляет контроль за их деятельностью;</w:t>
      </w:r>
    </w:p>
    <w:p w:rsidR="00C20DE0" w:rsidRPr="001175AF" w:rsidRDefault="00C20DE0" w:rsidP="00B37318">
      <w:pPr>
        <w:autoSpaceDE w:val="0"/>
        <w:autoSpaceDN w:val="0"/>
        <w:adjustRightInd w:val="0"/>
        <w:ind w:firstLine="540"/>
        <w:jc w:val="both"/>
      </w:pPr>
      <w:r w:rsidRPr="001175AF">
        <w:t>- открывает и ведет заседание комиссии;</w:t>
      </w:r>
    </w:p>
    <w:p w:rsidR="00C20DE0" w:rsidRPr="001175AF" w:rsidRDefault="00C20DE0" w:rsidP="00B37318">
      <w:pPr>
        <w:autoSpaceDE w:val="0"/>
        <w:autoSpaceDN w:val="0"/>
        <w:adjustRightInd w:val="0"/>
        <w:ind w:firstLine="540"/>
        <w:jc w:val="both"/>
      </w:pPr>
      <w:r w:rsidRPr="001175AF">
        <w:t>- в отсутствие секретаря комиссии назначает члена комиссии, который будет осуществлять вскрытие конвертов с заявками участников закупки в случаях, определенных настоящим Положением;</w:t>
      </w:r>
    </w:p>
    <w:p w:rsidR="00C20DE0" w:rsidRPr="001175AF" w:rsidRDefault="00C20DE0" w:rsidP="00B37318">
      <w:pPr>
        <w:autoSpaceDE w:val="0"/>
        <w:autoSpaceDN w:val="0"/>
        <w:adjustRightInd w:val="0"/>
        <w:ind w:firstLine="540"/>
        <w:jc w:val="both"/>
      </w:pPr>
      <w:r w:rsidRPr="001175AF">
        <w:t>- определяет порядок рассмотрения обсуждаемых вопросов;</w:t>
      </w:r>
    </w:p>
    <w:p w:rsidR="0035727C" w:rsidRPr="001175AF" w:rsidRDefault="00C20DE0" w:rsidP="00B37318">
      <w:pPr>
        <w:autoSpaceDE w:val="0"/>
        <w:autoSpaceDN w:val="0"/>
        <w:adjustRightInd w:val="0"/>
        <w:ind w:firstLine="540"/>
        <w:jc w:val="both"/>
      </w:pPr>
      <w:r w:rsidRPr="001175AF">
        <w:t>- подводит итоги голосования и оглашает принятые решения</w:t>
      </w:r>
      <w:r w:rsidR="0035727C" w:rsidRPr="001175AF">
        <w:t>;</w:t>
      </w:r>
    </w:p>
    <w:p w:rsidR="00C20DE0" w:rsidRPr="001175AF" w:rsidRDefault="0035727C" w:rsidP="00B37318">
      <w:pPr>
        <w:autoSpaceDE w:val="0"/>
        <w:autoSpaceDN w:val="0"/>
        <w:adjustRightInd w:val="0"/>
        <w:ind w:firstLine="540"/>
        <w:jc w:val="both"/>
      </w:pPr>
      <w:r w:rsidRPr="001175AF">
        <w:t>- осуществляет иные функции, определенные положением о комиссии</w:t>
      </w:r>
      <w:r w:rsidR="00C20DE0" w:rsidRPr="001175AF">
        <w:t>.</w:t>
      </w:r>
    </w:p>
    <w:p w:rsidR="00C20DE0" w:rsidRPr="001175AF" w:rsidRDefault="00C20DE0" w:rsidP="00B37318">
      <w:pPr>
        <w:autoSpaceDE w:val="0"/>
        <w:autoSpaceDN w:val="0"/>
        <w:adjustRightInd w:val="0"/>
        <w:ind w:firstLine="540"/>
        <w:jc w:val="both"/>
      </w:pPr>
      <w:r w:rsidRPr="001175AF">
        <w:t>8. Функции председателя комиссии в его отсутствие исполняет заместитель председателя комиссии. При одновременном отсутствии председателя комиссии и заместителя председателя комиссии функции председателя комиссии исполняет член комиссии, которого определяют большинством голосов путем открытого голосования членов комиссии.</w:t>
      </w:r>
    </w:p>
    <w:p w:rsidR="00C20DE0" w:rsidRPr="001175AF" w:rsidRDefault="00C20DE0" w:rsidP="00B37318">
      <w:pPr>
        <w:autoSpaceDE w:val="0"/>
        <w:autoSpaceDN w:val="0"/>
        <w:adjustRightInd w:val="0"/>
        <w:ind w:firstLine="540"/>
        <w:jc w:val="both"/>
      </w:pPr>
      <w:r w:rsidRPr="001175AF">
        <w:t>9. Секретарь комиссии:</w:t>
      </w:r>
    </w:p>
    <w:p w:rsidR="00C20DE0" w:rsidRPr="001175AF" w:rsidRDefault="00C20DE0" w:rsidP="00B37318">
      <w:pPr>
        <w:autoSpaceDE w:val="0"/>
        <w:autoSpaceDN w:val="0"/>
        <w:adjustRightInd w:val="0"/>
        <w:ind w:firstLine="540"/>
        <w:jc w:val="both"/>
      </w:pPr>
      <w:r w:rsidRPr="001175AF">
        <w:t>- осуществляет подготовку заседаний комиссии, обеспечивает членов комиссии необходимыми материалами и документами, подготовленными для заседания комиссии;</w:t>
      </w:r>
    </w:p>
    <w:p w:rsidR="00C20DE0" w:rsidRPr="001175AF" w:rsidRDefault="00C20DE0" w:rsidP="00B37318">
      <w:pPr>
        <w:autoSpaceDE w:val="0"/>
        <w:autoSpaceDN w:val="0"/>
        <w:adjustRightInd w:val="0"/>
        <w:ind w:firstLine="540"/>
        <w:jc w:val="both"/>
      </w:pPr>
      <w:r w:rsidRPr="001175AF">
        <w:t>- регистрирует участников закупки и (или) их представителей, явившихся на процедуру закупки в соответствии с требованиями настоящего Положения;</w:t>
      </w:r>
    </w:p>
    <w:p w:rsidR="00C20DE0" w:rsidRPr="001175AF" w:rsidRDefault="00C20DE0" w:rsidP="00B37318">
      <w:pPr>
        <w:autoSpaceDE w:val="0"/>
        <w:autoSpaceDN w:val="0"/>
        <w:adjustRightInd w:val="0"/>
        <w:ind w:firstLine="540"/>
        <w:jc w:val="both"/>
      </w:pPr>
      <w:r w:rsidRPr="001175AF">
        <w:t>- осуществляет вскрытие конвертов с заявками участников закупки в случаях, определенных настоящим Положением;</w:t>
      </w:r>
    </w:p>
    <w:p w:rsidR="0035727C" w:rsidRPr="001175AF" w:rsidRDefault="00C20DE0" w:rsidP="00B37318">
      <w:pPr>
        <w:autoSpaceDE w:val="0"/>
        <w:autoSpaceDN w:val="0"/>
        <w:adjustRightInd w:val="0"/>
        <w:ind w:firstLine="540"/>
        <w:jc w:val="both"/>
      </w:pPr>
      <w:r w:rsidRPr="001175AF">
        <w:t>- в ходе проведения заседания комиссии оформляет протокол комиссии, организует работу по его подписанию и дальнейшему размещению в единой информационной системе и на Официальном сайте Заказчика в соответствии с требованиями настоящего Положения</w:t>
      </w:r>
      <w:r w:rsidR="0035727C" w:rsidRPr="001175AF">
        <w:t>;</w:t>
      </w:r>
    </w:p>
    <w:p w:rsidR="00C20DE0" w:rsidRPr="001175AF" w:rsidRDefault="0035727C" w:rsidP="00B37318">
      <w:pPr>
        <w:autoSpaceDE w:val="0"/>
        <w:autoSpaceDN w:val="0"/>
        <w:adjustRightInd w:val="0"/>
        <w:ind w:firstLine="540"/>
        <w:jc w:val="both"/>
      </w:pPr>
      <w:r w:rsidRPr="001175AF">
        <w:t>- осуществляет иные функции, определенные положением о комиссии.</w:t>
      </w:r>
    </w:p>
    <w:p w:rsidR="00C20DE0" w:rsidRPr="001175AF" w:rsidRDefault="00C20DE0" w:rsidP="00B37318">
      <w:pPr>
        <w:autoSpaceDE w:val="0"/>
        <w:autoSpaceDN w:val="0"/>
        <w:adjustRightInd w:val="0"/>
        <w:ind w:firstLine="540"/>
        <w:jc w:val="both"/>
      </w:pPr>
      <w:r w:rsidRPr="001175AF">
        <w:t>10.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C20DE0" w:rsidRPr="001175AF" w:rsidRDefault="00C20DE0" w:rsidP="00B37318">
      <w:pPr>
        <w:autoSpaceDE w:val="0"/>
        <w:autoSpaceDN w:val="0"/>
        <w:adjustRightInd w:val="0"/>
        <w:ind w:firstLine="540"/>
        <w:jc w:val="both"/>
      </w:pPr>
      <w:r w:rsidRPr="001175AF">
        <w:t>1) дата подписания протокола;</w:t>
      </w:r>
    </w:p>
    <w:p w:rsidR="00C20DE0" w:rsidRPr="001175AF" w:rsidRDefault="00C20DE0" w:rsidP="00B37318">
      <w:pPr>
        <w:autoSpaceDE w:val="0"/>
        <w:autoSpaceDN w:val="0"/>
        <w:adjustRightInd w:val="0"/>
        <w:ind w:firstLine="540"/>
        <w:jc w:val="both"/>
      </w:pPr>
      <w:r w:rsidRPr="001175AF">
        <w:t>2) количество поданных на участие в закупке (этапе закупки) заявок, а также дата и время регистрации каждой такой заявки;</w:t>
      </w:r>
    </w:p>
    <w:p w:rsidR="00C20DE0" w:rsidRPr="001175AF" w:rsidRDefault="00C20DE0" w:rsidP="00B37318">
      <w:pPr>
        <w:autoSpaceDE w:val="0"/>
        <w:autoSpaceDN w:val="0"/>
        <w:adjustRightInd w:val="0"/>
        <w:ind w:firstLine="540"/>
        <w:jc w:val="both"/>
      </w:pPr>
      <w:r w:rsidRPr="001175AF">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C20DE0" w:rsidRPr="001175AF" w:rsidRDefault="00C20DE0" w:rsidP="00B37318">
      <w:pPr>
        <w:autoSpaceDE w:val="0"/>
        <w:autoSpaceDN w:val="0"/>
        <w:adjustRightInd w:val="0"/>
        <w:ind w:firstLine="540"/>
        <w:jc w:val="both"/>
      </w:pPr>
      <w:r w:rsidRPr="001175AF">
        <w:t>а) количества заявок на участие в закупке, которые отклонены;</w:t>
      </w:r>
    </w:p>
    <w:p w:rsidR="00C20DE0" w:rsidRPr="001175AF" w:rsidRDefault="00C20DE0" w:rsidP="00B37318">
      <w:pPr>
        <w:autoSpaceDE w:val="0"/>
        <w:autoSpaceDN w:val="0"/>
        <w:adjustRightInd w:val="0"/>
        <w:ind w:firstLine="540"/>
        <w:jc w:val="both"/>
      </w:pPr>
      <w:r w:rsidRPr="001175AF">
        <w:lastRenderedPageBreak/>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E9544C" w:rsidRPr="001175AF" w:rsidRDefault="00C20DE0" w:rsidP="00E9544C">
      <w:pPr>
        <w:autoSpaceDE w:val="0"/>
        <w:autoSpaceDN w:val="0"/>
        <w:adjustRightInd w:val="0"/>
        <w:ind w:firstLine="567"/>
        <w:jc w:val="both"/>
      </w:pPr>
      <w:r w:rsidRPr="001175AF">
        <w:t xml:space="preserve">4) </w:t>
      </w:r>
      <w:r w:rsidR="00E9544C" w:rsidRPr="001175AF">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9544C" w:rsidRPr="001175AF" w:rsidRDefault="00E9544C" w:rsidP="00E9544C">
      <w:pPr>
        <w:autoSpaceDE w:val="0"/>
        <w:autoSpaceDN w:val="0"/>
        <w:adjustRightInd w:val="0"/>
        <w:ind w:firstLine="540"/>
        <w:jc w:val="both"/>
      </w:pPr>
      <w:r w:rsidRPr="001175AF">
        <w:t>а) количества заявок на участие в закупке, которые отклонены;</w:t>
      </w:r>
    </w:p>
    <w:p w:rsidR="00E9544C" w:rsidRPr="001175AF" w:rsidRDefault="00E9544C" w:rsidP="00E9544C">
      <w:pPr>
        <w:autoSpaceDE w:val="0"/>
        <w:autoSpaceDN w:val="0"/>
        <w:adjustRightInd w:val="0"/>
        <w:ind w:firstLine="540"/>
        <w:jc w:val="both"/>
      </w:pPr>
      <w:r w:rsidRPr="001175AF">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C20DE0" w:rsidRPr="001175AF" w:rsidRDefault="00C20DE0" w:rsidP="00B37318">
      <w:pPr>
        <w:autoSpaceDE w:val="0"/>
        <w:autoSpaceDN w:val="0"/>
        <w:adjustRightInd w:val="0"/>
        <w:ind w:firstLine="540"/>
        <w:jc w:val="both"/>
      </w:pPr>
      <w:r w:rsidRPr="001175AF">
        <w:t>5) причины, по которым конкурентная закупка признана несостоявшейся, в случае ее признания таковой;</w:t>
      </w:r>
    </w:p>
    <w:p w:rsidR="00C20DE0" w:rsidRPr="001175AF" w:rsidRDefault="00C20DE0" w:rsidP="00B37318">
      <w:pPr>
        <w:autoSpaceDE w:val="0"/>
        <w:autoSpaceDN w:val="0"/>
        <w:adjustRightInd w:val="0"/>
        <w:ind w:firstLine="540"/>
        <w:jc w:val="both"/>
      </w:pPr>
      <w:r w:rsidRPr="001175AF">
        <w:t>6) иные сведения в случае, если необходимость их указания в протоколе предусмотрена настоящим Положением.</w:t>
      </w:r>
    </w:p>
    <w:p w:rsidR="00C20DE0" w:rsidRPr="001175AF" w:rsidRDefault="00C20DE0" w:rsidP="00B37318">
      <w:pPr>
        <w:autoSpaceDE w:val="0"/>
        <w:autoSpaceDN w:val="0"/>
        <w:adjustRightInd w:val="0"/>
        <w:ind w:firstLine="540"/>
        <w:jc w:val="both"/>
      </w:pPr>
      <w:r w:rsidRPr="001175AF">
        <w:t>11. Протокол, составленный по итогам конкурентной закупки, должен содержать следующие сведения:</w:t>
      </w:r>
    </w:p>
    <w:p w:rsidR="00C20DE0" w:rsidRPr="001175AF" w:rsidRDefault="00C20DE0" w:rsidP="00B37318">
      <w:pPr>
        <w:autoSpaceDE w:val="0"/>
        <w:autoSpaceDN w:val="0"/>
        <w:adjustRightInd w:val="0"/>
        <w:ind w:firstLine="540"/>
        <w:jc w:val="both"/>
      </w:pPr>
      <w:r w:rsidRPr="001175AF">
        <w:t>1) дата подписания протокола;</w:t>
      </w:r>
    </w:p>
    <w:p w:rsidR="00C20DE0" w:rsidRPr="001175AF" w:rsidRDefault="00C20DE0" w:rsidP="00B37318">
      <w:pPr>
        <w:autoSpaceDE w:val="0"/>
        <w:autoSpaceDN w:val="0"/>
        <w:adjustRightInd w:val="0"/>
        <w:ind w:firstLine="540"/>
        <w:jc w:val="both"/>
      </w:pPr>
      <w:r w:rsidRPr="001175AF">
        <w:t>2) количество поданных заявок на участие в закупке, а также дата и время регистрации каждой такой заявки;</w:t>
      </w:r>
    </w:p>
    <w:p w:rsidR="00C20DE0" w:rsidRPr="001175AF" w:rsidRDefault="00C20DE0" w:rsidP="00B37318">
      <w:pPr>
        <w:autoSpaceDE w:val="0"/>
        <w:autoSpaceDN w:val="0"/>
        <w:adjustRightInd w:val="0"/>
        <w:ind w:firstLine="540"/>
        <w:jc w:val="both"/>
      </w:pPr>
      <w:r w:rsidRPr="001175AF">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C20DE0" w:rsidRPr="001175AF" w:rsidRDefault="00C20DE0" w:rsidP="00B37318">
      <w:pPr>
        <w:autoSpaceDE w:val="0"/>
        <w:autoSpaceDN w:val="0"/>
        <w:adjustRightInd w:val="0"/>
        <w:ind w:firstLine="540"/>
        <w:jc w:val="both"/>
      </w:pPr>
      <w:r w:rsidRPr="001175AF">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C20DE0" w:rsidRPr="001175AF" w:rsidRDefault="00C20DE0" w:rsidP="00B37318">
      <w:pPr>
        <w:autoSpaceDE w:val="0"/>
        <w:autoSpaceDN w:val="0"/>
        <w:adjustRightInd w:val="0"/>
        <w:ind w:firstLine="540"/>
        <w:jc w:val="both"/>
      </w:pPr>
      <w:r w:rsidRPr="001175AF">
        <w:t>а) количества заявок на участие в закупке, окончательных предложений, которые отклонены;</w:t>
      </w:r>
    </w:p>
    <w:p w:rsidR="00C20DE0" w:rsidRPr="001175AF" w:rsidRDefault="00C20DE0" w:rsidP="00B37318">
      <w:pPr>
        <w:autoSpaceDE w:val="0"/>
        <w:autoSpaceDN w:val="0"/>
        <w:adjustRightInd w:val="0"/>
        <w:ind w:firstLine="540"/>
        <w:jc w:val="both"/>
      </w:pPr>
      <w:r w:rsidRPr="001175AF">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C20DE0" w:rsidRPr="001175AF" w:rsidRDefault="00BC3036" w:rsidP="00B37318">
      <w:pPr>
        <w:autoSpaceDE w:val="0"/>
        <w:autoSpaceDN w:val="0"/>
        <w:adjustRightInd w:val="0"/>
        <w:ind w:firstLine="540"/>
        <w:jc w:val="both"/>
      </w:pPr>
      <w:r w:rsidRPr="001175AF">
        <w:t>5</w:t>
      </w:r>
      <w:r w:rsidR="00C20DE0" w:rsidRPr="001175AF">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C20DE0" w:rsidRPr="001175AF" w:rsidRDefault="00BC3036" w:rsidP="00B37318">
      <w:pPr>
        <w:autoSpaceDE w:val="0"/>
        <w:autoSpaceDN w:val="0"/>
        <w:adjustRightInd w:val="0"/>
        <w:ind w:firstLine="540"/>
        <w:jc w:val="both"/>
      </w:pPr>
      <w:r w:rsidRPr="001175AF">
        <w:t>6</w:t>
      </w:r>
      <w:r w:rsidR="00C20DE0" w:rsidRPr="001175AF">
        <w:t>) причины, по которым закупка признана несостоявшейся, в случае признания ее таковой;</w:t>
      </w:r>
    </w:p>
    <w:p w:rsidR="006F37C3" w:rsidRPr="001175AF" w:rsidRDefault="006F37C3" w:rsidP="00B37318">
      <w:pPr>
        <w:autoSpaceDE w:val="0"/>
        <w:autoSpaceDN w:val="0"/>
        <w:adjustRightInd w:val="0"/>
        <w:ind w:firstLine="540"/>
        <w:jc w:val="both"/>
      </w:pPr>
      <w:r w:rsidRPr="001175AF">
        <w:t>7) цена закупаемых товаров</w:t>
      </w:r>
      <w:r w:rsidR="004B2D9D" w:rsidRPr="001175AF">
        <w:t>, работ, услуг;</w:t>
      </w:r>
    </w:p>
    <w:p w:rsidR="00C20DE0" w:rsidRPr="001175AF" w:rsidRDefault="004B2D9D" w:rsidP="00B37318">
      <w:pPr>
        <w:autoSpaceDE w:val="0"/>
        <w:autoSpaceDN w:val="0"/>
        <w:adjustRightInd w:val="0"/>
        <w:ind w:firstLine="540"/>
        <w:jc w:val="both"/>
      </w:pPr>
      <w:r w:rsidRPr="001175AF">
        <w:t>8</w:t>
      </w:r>
      <w:r w:rsidR="00C20DE0" w:rsidRPr="001175AF">
        <w:t>) иные сведения в случае, если необходимость их указания в протоколе предусмотрена настоящим Положением.</w:t>
      </w:r>
    </w:p>
    <w:p w:rsidR="00C20DE0" w:rsidRPr="001175AF" w:rsidRDefault="00C20DE0" w:rsidP="00B37318">
      <w:pPr>
        <w:autoSpaceDE w:val="0"/>
        <w:autoSpaceDN w:val="0"/>
        <w:adjustRightInd w:val="0"/>
        <w:ind w:firstLine="540"/>
        <w:jc w:val="both"/>
      </w:pPr>
      <w:r w:rsidRPr="001175AF">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C20DE0" w:rsidRPr="001175AF" w:rsidRDefault="00C20DE0" w:rsidP="00B37318">
      <w:pPr>
        <w:autoSpaceDE w:val="0"/>
        <w:autoSpaceDN w:val="0"/>
        <w:adjustRightInd w:val="0"/>
        <w:ind w:firstLine="540"/>
        <w:jc w:val="both"/>
      </w:pPr>
      <w:r w:rsidRPr="001175AF">
        <w:t xml:space="preserve">13. Членами комиссии не могут быть физические лица, лично заинтересованные в результатах осуществления закупок (в том числе физические лица, подавшие заявки на участие в процедурах закупок либо состоящие в штате организаций, подавших указанные заявки, либо физические лица, на которых способны оказывать влияние участники закупок (в том числе физические лица, являющиеся участниками (акционерами) этих организаций, членами их органов управления, кредиторами </w:t>
      </w:r>
      <w:r w:rsidRPr="001175AF">
        <w:lastRenderedPageBreak/>
        <w:t>участников закупок). В случае выявления в составе комиссии указанных лиц Заказчик обязан незамедлительно заменить их иными физическими лицами.</w:t>
      </w:r>
    </w:p>
    <w:p w:rsidR="00C20DE0" w:rsidRPr="001175AF" w:rsidRDefault="00C20DE0" w:rsidP="00B37318">
      <w:pPr>
        <w:autoSpaceDE w:val="0"/>
        <w:autoSpaceDN w:val="0"/>
        <w:adjustRightInd w:val="0"/>
        <w:ind w:firstLine="540"/>
        <w:jc w:val="both"/>
      </w:pPr>
      <w:r w:rsidRPr="001175AF">
        <w:t>1</w:t>
      </w:r>
      <w:r w:rsidR="004B2D9D" w:rsidRPr="001175AF">
        <w:t>4</w:t>
      </w:r>
      <w:r w:rsidRPr="001175AF">
        <w:t>. Для обеспечения деятельности комиссии Заказчик вправе создавать рабочие группы из числа собственных специалистов с привлечением, в случае необходимости, консультантов и экспертов. Функции рабочих групп закрепляются в соответствующих распорядительных документах Заказчика.</w:t>
      </w:r>
    </w:p>
    <w:p w:rsidR="00C20DE0" w:rsidRPr="001175AF" w:rsidRDefault="00C20DE0" w:rsidP="00B37318">
      <w:pPr>
        <w:autoSpaceDE w:val="0"/>
        <w:autoSpaceDN w:val="0"/>
        <w:adjustRightInd w:val="0"/>
        <w:ind w:firstLine="540"/>
        <w:jc w:val="both"/>
      </w:pPr>
      <w:r w:rsidRPr="001175AF">
        <w:t>1</w:t>
      </w:r>
      <w:r w:rsidR="004B2D9D" w:rsidRPr="001175AF">
        <w:t>5</w:t>
      </w:r>
      <w:r w:rsidRPr="001175AF">
        <w:t>. Решение комиссии принимается простым большинством голосов от общего числа членов комиссии, принимавших участие в заседании. Каждый член комиссии при голосовании имеет право на один голос. Каждый член комиссии обязан принимать решение в ходе заседания комиссии путем голосования, воздержание от принятия решения путем голосования не допускается. При равенстве голосов решающим является голос председателя комиссии, а при его отсутствии - голос заместителя председателя комиссии.</w:t>
      </w:r>
    </w:p>
    <w:p w:rsidR="00C20DE0" w:rsidRPr="001175AF" w:rsidRDefault="00C20DE0" w:rsidP="00B37318">
      <w:pPr>
        <w:autoSpaceDE w:val="0"/>
        <w:autoSpaceDN w:val="0"/>
        <w:adjustRightInd w:val="0"/>
        <w:ind w:firstLine="540"/>
        <w:jc w:val="both"/>
      </w:pPr>
      <w:r w:rsidRPr="001175AF">
        <w:t>1</w:t>
      </w:r>
      <w:r w:rsidR="004B2D9D" w:rsidRPr="001175AF">
        <w:t>6</w:t>
      </w:r>
      <w:r w:rsidRPr="001175AF">
        <w:t xml:space="preserve">. Комиссия правомочна осуществлять свои функции, если на заседании комиссии присутствует не менее чем пятьдесят процентов общего числа ее членов. </w:t>
      </w:r>
    </w:p>
    <w:p w:rsidR="00C20DE0" w:rsidRPr="001175AF" w:rsidRDefault="00C20DE0" w:rsidP="00B37318">
      <w:pPr>
        <w:autoSpaceDE w:val="0"/>
        <w:autoSpaceDN w:val="0"/>
        <w:adjustRightInd w:val="0"/>
        <w:ind w:firstLine="540"/>
        <w:jc w:val="both"/>
      </w:pPr>
      <w:r w:rsidRPr="001175AF">
        <w:t>1</w:t>
      </w:r>
      <w:r w:rsidR="004B2D9D" w:rsidRPr="001175AF">
        <w:t>7</w:t>
      </w:r>
      <w:r w:rsidRPr="001175AF">
        <w:t xml:space="preserve">. Функции и полномочия комиссии, не урегулированные настоящим Положением, устанавливаются </w:t>
      </w:r>
      <w:r w:rsidR="008D69AD" w:rsidRPr="001175AF">
        <w:t>положением о комиссии</w:t>
      </w:r>
      <w:r w:rsidRPr="001175AF">
        <w:t>.</w:t>
      </w:r>
    </w:p>
    <w:p w:rsidR="003A74BC" w:rsidRPr="001175AF" w:rsidRDefault="003A74BC" w:rsidP="00B37318">
      <w:pPr>
        <w:autoSpaceDE w:val="0"/>
        <w:autoSpaceDN w:val="0"/>
        <w:adjustRightInd w:val="0"/>
        <w:ind w:firstLine="540"/>
        <w:jc w:val="both"/>
      </w:pPr>
    </w:p>
    <w:p w:rsidR="003A74BC" w:rsidRPr="001175AF" w:rsidRDefault="003A74BC" w:rsidP="00603628">
      <w:pPr>
        <w:pStyle w:val="2"/>
        <w:spacing w:before="0" w:after="0"/>
        <w:ind w:firstLine="540"/>
        <w:rPr>
          <w:rFonts w:ascii="Times New Roman" w:hAnsi="Times New Roman"/>
          <w:i w:val="0"/>
          <w:sz w:val="24"/>
          <w:szCs w:val="24"/>
        </w:rPr>
      </w:pPr>
      <w:r w:rsidRPr="001175AF">
        <w:rPr>
          <w:rFonts w:ascii="Times New Roman" w:hAnsi="Times New Roman"/>
          <w:i w:val="0"/>
          <w:sz w:val="24"/>
          <w:szCs w:val="24"/>
        </w:rPr>
        <w:t xml:space="preserve">Раздел </w:t>
      </w:r>
      <w:r w:rsidR="006768A8" w:rsidRPr="001175AF">
        <w:rPr>
          <w:rFonts w:ascii="Times New Roman" w:hAnsi="Times New Roman"/>
          <w:i w:val="0"/>
          <w:sz w:val="24"/>
          <w:szCs w:val="24"/>
        </w:rPr>
        <w:t>10</w:t>
      </w:r>
      <w:r w:rsidRPr="001175AF">
        <w:rPr>
          <w:rFonts w:ascii="Times New Roman" w:hAnsi="Times New Roman"/>
          <w:i w:val="0"/>
          <w:sz w:val="24"/>
          <w:szCs w:val="24"/>
        </w:rPr>
        <w:t>. Извещение и Документация о закупке.</w:t>
      </w:r>
    </w:p>
    <w:p w:rsidR="003A74BC" w:rsidRPr="001175AF" w:rsidRDefault="003A74BC" w:rsidP="00B37318">
      <w:pPr>
        <w:autoSpaceDE w:val="0"/>
        <w:autoSpaceDN w:val="0"/>
        <w:adjustRightInd w:val="0"/>
        <w:ind w:firstLine="540"/>
        <w:jc w:val="both"/>
      </w:pPr>
      <w:r w:rsidRPr="001175AF">
        <w:t>1. Для осуществления закупки Заказчик разрабатывает и утверждает Документацию о закупке, а в случае проведения запроса котировок разрабатывает и утверждает извещение о закупке. Документация о закупке и (или) извещение о закупке утверждается руководителем Заказчика или иным лицом, уполномоченным руководителем Заказчика.</w:t>
      </w:r>
    </w:p>
    <w:p w:rsidR="003A74BC" w:rsidRPr="001175AF" w:rsidRDefault="003A74BC" w:rsidP="00B37318">
      <w:pPr>
        <w:autoSpaceDE w:val="0"/>
        <w:autoSpaceDN w:val="0"/>
        <w:adjustRightInd w:val="0"/>
        <w:ind w:firstLine="540"/>
        <w:jc w:val="both"/>
      </w:pPr>
      <w:r w:rsidRPr="001175AF">
        <w:t>Лицо, утвердившее документацию о закупке, несет ответственность за сведения, содержащиеся в ней, и за их соответствие настоящему Положению и Федеральному закону № 223-ФЗ.</w:t>
      </w:r>
    </w:p>
    <w:p w:rsidR="003A74BC" w:rsidRPr="001175AF" w:rsidRDefault="003A74BC" w:rsidP="00B37318">
      <w:pPr>
        <w:autoSpaceDE w:val="0"/>
        <w:autoSpaceDN w:val="0"/>
        <w:adjustRightInd w:val="0"/>
        <w:ind w:firstLine="540"/>
        <w:jc w:val="both"/>
      </w:pPr>
      <w:r w:rsidRPr="001175AF">
        <w:t>2. В Документации о закупке должны быть указаны:</w:t>
      </w:r>
    </w:p>
    <w:p w:rsidR="00702239" w:rsidRPr="001175AF" w:rsidRDefault="003A74BC" w:rsidP="00B37318">
      <w:pPr>
        <w:autoSpaceDE w:val="0"/>
        <w:autoSpaceDN w:val="0"/>
        <w:adjustRightInd w:val="0"/>
        <w:ind w:firstLine="540"/>
        <w:jc w:val="both"/>
      </w:pPr>
      <w:r w:rsidRPr="001175AF">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702239" w:rsidRPr="001175AF" w:rsidRDefault="00702239" w:rsidP="00B37318">
      <w:pPr>
        <w:autoSpaceDE w:val="0"/>
        <w:autoSpaceDN w:val="0"/>
        <w:adjustRightInd w:val="0"/>
        <w:ind w:firstLine="540"/>
        <w:jc w:val="both"/>
      </w:pPr>
      <w:r w:rsidRPr="001175AF">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0902A2" w:rsidRPr="001175AF" w:rsidRDefault="00702239" w:rsidP="00B37318">
      <w:pPr>
        <w:autoSpaceDE w:val="0"/>
        <w:autoSpaceDN w:val="0"/>
        <w:adjustRightInd w:val="0"/>
        <w:ind w:firstLine="540"/>
        <w:jc w:val="both"/>
      </w:pPr>
      <w:r w:rsidRPr="001175AF">
        <w:t xml:space="preserve">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 </w:t>
      </w:r>
      <w:r w:rsidR="009D26FE" w:rsidRPr="001175AF">
        <w:t xml:space="preserve"> </w:t>
      </w:r>
    </w:p>
    <w:p w:rsidR="003A74BC" w:rsidRPr="001175AF" w:rsidRDefault="003A74BC" w:rsidP="00B37318">
      <w:pPr>
        <w:autoSpaceDE w:val="0"/>
        <w:autoSpaceDN w:val="0"/>
        <w:adjustRightInd w:val="0"/>
        <w:ind w:firstLine="540"/>
        <w:jc w:val="both"/>
      </w:pPr>
      <w:r w:rsidRPr="001175AF">
        <w:t>2) требования к содержанию, форме, оформлению и составу заявки на участие в закупке;</w:t>
      </w:r>
    </w:p>
    <w:p w:rsidR="003A74BC" w:rsidRPr="001175AF" w:rsidRDefault="003A74BC" w:rsidP="00B37318">
      <w:pPr>
        <w:autoSpaceDE w:val="0"/>
        <w:autoSpaceDN w:val="0"/>
        <w:adjustRightInd w:val="0"/>
        <w:ind w:firstLine="540"/>
        <w:jc w:val="both"/>
      </w:pPr>
      <w:r w:rsidRPr="001175AF">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3A74BC" w:rsidRPr="001175AF" w:rsidRDefault="003A74BC" w:rsidP="00B37318">
      <w:pPr>
        <w:autoSpaceDE w:val="0"/>
        <w:autoSpaceDN w:val="0"/>
        <w:adjustRightInd w:val="0"/>
        <w:ind w:firstLine="540"/>
        <w:jc w:val="both"/>
      </w:pPr>
      <w:r w:rsidRPr="001175AF">
        <w:t>4) место, условия и сроки (периоды) поставки товара, выполнения работы, оказания услуги;</w:t>
      </w:r>
    </w:p>
    <w:p w:rsidR="003A74BC" w:rsidRPr="001175AF" w:rsidRDefault="003A74BC" w:rsidP="00B37318">
      <w:pPr>
        <w:autoSpaceDE w:val="0"/>
        <w:autoSpaceDN w:val="0"/>
        <w:adjustRightInd w:val="0"/>
        <w:ind w:firstLine="540"/>
        <w:jc w:val="both"/>
      </w:pPr>
      <w:r w:rsidRPr="001175AF">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3A74BC" w:rsidRPr="001175AF" w:rsidRDefault="003A74BC" w:rsidP="00B37318">
      <w:pPr>
        <w:autoSpaceDE w:val="0"/>
        <w:autoSpaceDN w:val="0"/>
        <w:adjustRightInd w:val="0"/>
        <w:ind w:firstLine="540"/>
        <w:jc w:val="both"/>
      </w:pPr>
      <w:r w:rsidRPr="001175AF">
        <w:lastRenderedPageBreak/>
        <w:t>6) форма, сроки и порядок оплаты товара, работы, услуги;</w:t>
      </w:r>
    </w:p>
    <w:p w:rsidR="003A74BC" w:rsidRPr="001175AF" w:rsidRDefault="003A74BC" w:rsidP="00B37318">
      <w:pPr>
        <w:autoSpaceDE w:val="0"/>
        <w:autoSpaceDN w:val="0"/>
        <w:adjustRightInd w:val="0"/>
        <w:ind w:firstLine="540"/>
        <w:jc w:val="both"/>
      </w:pPr>
      <w:r w:rsidRPr="001175AF">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A74BC" w:rsidRPr="001175AF" w:rsidRDefault="003A74BC" w:rsidP="00B37318">
      <w:pPr>
        <w:autoSpaceDE w:val="0"/>
        <w:autoSpaceDN w:val="0"/>
        <w:adjustRightInd w:val="0"/>
        <w:ind w:firstLine="540"/>
        <w:jc w:val="both"/>
      </w:pPr>
      <w:r w:rsidRPr="001175AF">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3A74BC" w:rsidRPr="001175AF" w:rsidRDefault="003A74BC" w:rsidP="00B37318">
      <w:pPr>
        <w:autoSpaceDE w:val="0"/>
        <w:autoSpaceDN w:val="0"/>
        <w:adjustRightInd w:val="0"/>
        <w:ind w:firstLine="540"/>
        <w:jc w:val="both"/>
      </w:pPr>
      <w:r w:rsidRPr="001175AF">
        <w:t>9) требования к участникам такой закупки;</w:t>
      </w:r>
    </w:p>
    <w:p w:rsidR="003A74BC" w:rsidRPr="001175AF" w:rsidRDefault="003A74BC" w:rsidP="00B37318">
      <w:pPr>
        <w:autoSpaceDE w:val="0"/>
        <w:autoSpaceDN w:val="0"/>
        <w:adjustRightInd w:val="0"/>
        <w:ind w:firstLine="540"/>
        <w:jc w:val="both"/>
      </w:pPr>
      <w:r w:rsidRPr="001175AF">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A74BC" w:rsidRPr="001175AF" w:rsidRDefault="003A74BC" w:rsidP="00B37318">
      <w:pPr>
        <w:autoSpaceDE w:val="0"/>
        <w:autoSpaceDN w:val="0"/>
        <w:adjustRightInd w:val="0"/>
        <w:ind w:firstLine="540"/>
        <w:jc w:val="both"/>
      </w:pPr>
      <w:r w:rsidRPr="001175AF">
        <w:t>11) формы, порядок, дата и время окончания срока предоставления участникам такой закупки разъяснений положений документации о закупке;</w:t>
      </w:r>
    </w:p>
    <w:p w:rsidR="00FB23C0" w:rsidRPr="001175AF" w:rsidRDefault="00FB23C0" w:rsidP="00B37318">
      <w:pPr>
        <w:autoSpaceDE w:val="0"/>
        <w:autoSpaceDN w:val="0"/>
        <w:adjustRightInd w:val="0"/>
        <w:ind w:firstLine="540"/>
        <w:jc w:val="both"/>
      </w:pPr>
      <w:r w:rsidRPr="001175AF">
        <w:t>12) место, дата и время вскрытия конвертов с заявками участников закупки, если закупкой предусмотрена процедура вскрытия конвертов;</w:t>
      </w:r>
    </w:p>
    <w:p w:rsidR="003A74BC" w:rsidRPr="001175AF" w:rsidRDefault="003A74BC" w:rsidP="00B37318">
      <w:pPr>
        <w:autoSpaceDE w:val="0"/>
        <w:autoSpaceDN w:val="0"/>
        <w:adjustRightInd w:val="0"/>
        <w:ind w:firstLine="540"/>
        <w:jc w:val="both"/>
      </w:pPr>
      <w:r w:rsidRPr="001175AF">
        <w:t>1</w:t>
      </w:r>
      <w:r w:rsidR="00022BCA" w:rsidRPr="001175AF">
        <w:t>3</w:t>
      </w:r>
      <w:r w:rsidRPr="001175AF">
        <w:t xml:space="preserve">) </w:t>
      </w:r>
      <w:r w:rsidR="00022BCA" w:rsidRPr="001175AF">
        <w:t xml:space="preserve">место и </w:t>
      </w:r>
      <w:r w:rsidRPr="001175AF">
        <w:t>дата рассмотрения предложений участников такой закупки и подведения итогов такой закупки;</w:t>
      </w:r>
    </w:p>
    <w:p w:rsidR="003A74BC" w:rsidRPr="001175AF" w:rsidRDefault="003A74BC" w:rsidP="00B37318">
      <w:pPr>
        <w:autoSpaceDE w:val="0"/>
        <w:autoSpaceDN w:val="0"/>
        <w:adjustRightInd w:val="0"/>
        <w:ind w:firstLine="540"/>
        <w:jc w:val="both"/>
      </w:pPr>
      <w:r w:rsidRPr="001175AF">
        <w:t>1</w:t>
      </w:r>
      <w:r w:rsidR="00022BCA" w:rsidRPr="001175AF">
        <w:t>4</w:t>
      </w:r>
      <w:r w:rsidRPr="001175AF">
        <w:t>) критерии оценки и сопоставления заявок на участие в такой закупке;</w:t>
      </w:r>
    </w:p>
    <w:p w:rsidR="003A74BC" w:rsidRPr="001175AF" w:rsidRDefault="003A74BC" w:rsidP="00B37318">
      <w:pPr>
        <w:autoSpaceDE w:val="0"/>
        <w:autoSpaceDN w:val="0"/>
        <w:adjustRightInd w:val="0"/>
        <w:ind w:firstLine="540"/>
        <w:jc w:val="both"/>
      </w:pPr>
      <w:r w:rsidRPr="001175AF">
        <w:t>1</w:t>
      </w:r>
      <w:r w:rsidR="00022BCA" w:rsidRPr="001175AF">
        <w:t>5</w:t>
      </w:r>
      <w:r w:rsidRPr="001175AF">
        <w:t>) порядок оценки и сопоставления заявок на участие в такой закупке;</w:t>
      </w:r>
    </w:p>
    <w:p w:rsidR="00C760CF" w:rsidRPr="001175AF" w:rsidRDefault="003A74BC" w:rsidP="00B37318">
      <w:pPr>
        <w:autoSpaceDE w:val="0"/>
        <w:autoSpaceDN w:val="0"/>
        <w:adjustRightInd w:val="0"/>
        <w:ind w:firstLine="540"/>
        <w:jc w:val="both"/>
      </w:pPr>
      <w:r w:rsidRPr="001175AF">
        <w:t>1</w:t>
      </w:r>
      <w:r w:rsidR="00022BCA" w:rsidRPr="001175AF">
        <w:t>6</w:t>
      </w:r>
      <w:r w:rsidRPr="001175AF">
        <w:t>) описание предмета такой закупки в соответствии</w:t>
      </w:r>
      <w:r w:rsidR="00022BCA" w:rsidRPr="001175AF">
        <w:t xml:space="preserve"> с частью 6.1 статьи 3 Федерального закона № 223-ФЗ </w:t>
      </w:r>
    </w:p>
    <w:p w:rsidR="002C59FA" w:rsidRPr="001175AF" w:rsidRDefault="002C59FA" w:rsidP="00B37318">
      <w:pPr>
        <w:autoSpaceDE w:val="0"/>
        <w:autoSpaceDN w:val="0"/>
        <w:adjustRightInd w:val="0"/>
        <w:ind w:firstLine="540"/>
        <w:jc w:val="both"/>
      </w:pPr>
      <w:r w:rsidRPr="001175AF">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3A74BC" w:rsidRPr="001175AF" w:rsidRDefault="003A74BC" w:rsidP="00B37318">
      <w:pPr>
        <w:autoSpaceDE w:val="0"/>
        <w:autoSpaceDN w:val="0"/>
        <w:adjustRightInd w:val="0"/>
        <w:ind w:firstLine="540"/>
        <w:jc w:val="both"/>
      </w:pPr>
      <w:r w:rsidRPr="001175AF">
        <w:t>1</w:t>
      </w:r>
      <w:r w:rsidR="002C59FA" w:rsidRPr="001175AF">
        <w:t>8</w:t>
      </w:r>
      <w:r w:rsidRPr="001175AF">
        <w:t>) размер и порядок внесения денежных средств в качестве обеспечения заявок на участие в закупке;</w:t>
      </w:r>
    </w:p>
    <w:p w:rsidR="003A74BC" w:rsidRPr="001175AF" w:rsidRDefault="003A74BC" w:rsidP="00B37318">
      <w:pPr>
        <w:autoSpaceDE w:val="0"/>
        <w:autoSpaceDN w:val="0"/>
        <w:adjustRightInd w:val="0"/>
        <w:ind w:firstLine="540"/>
        <w:jc w:val="both"/>
      </w:pPr>
      <w:r w:rsidRPr="001175AF">
        <w:t>1</w:t>
      </w:r>
      <w:r w:rsidR="009D26FE" w:rsidRPr="001175AF">
        <w:t>9</w:t>
      </w:r>
      <w:r w:rsidRPr="001175AF">
        <w:t>) размер обеспечения исполнения договора, порядок предоставления такого обеспечения, требования к такому обеспечению;</w:t>
      </w:r>
    </w:p>
    <w:p w:rsidR="003A74BC" w:rsidRPr="001175AF" w:rsidRDefault="009D26FE" w:rsidP="00B37318">
      <w:pPr>
        <w:autoSpaceDE w:val="0"/>
        <w:autoSpaceDN w:val="0"/>
        <w:adjustRightInd w:val="0"/>
        <w:ind w:firstLine="540"/>
        <w:jc w:val="both"/>
      </w:pPr>
      <w:r w:rsidRPr="001175AF">
        <w:t>20</w:t>
      </w:r>
      <w:r w:rsidR="003A74BC" w:rsidRPr="001175AF">
        <w:t>) сведения о предоставлении приоритета товарам российского происхождения, работам, услугам, выполняемым, оказываемым российскими лицами (в соответствии с разделом 1</w:t>
      </w:r>
      <w:r w:rsidR="00D1541C" w:rsidRPr="001175AF">
        <w:t>1</w:t>
      </w:r>
      <w:r w:rsidR="003A74BC" w:rsidRPr="001175AF">
        <w:t xml:space="preserve"> настоящего Положения);</w:t>
      </w:r>
      <w:r w:rsidRPr="001175AF">
        <w:t xml:space="preserve"> </w:t>
      </w:r>
    </w:p>
    <w:p w:rsidR="003A74BC" w:rsidRPr="001175AF" w:rsidRDefault="002C59FA" w:rsidP="00B37318">
      <w:pPr>
        <w:autoSpaceDE w:val="0"/>
        <w:autoSpaceDN w:val="0"/>
        <w:adjustRightInd w:val="0"/>
        <w:ind w:firstLine="540"/>
        <w:jc w:val="both"/>
      </w:pPr>
      <w:r w:rsidRPr="001175AF">
        <w:t>2</w:t>
      </w:r>
      <w:r w:rsidR="009D26FE" w:rsidRPr="001175AF">
        <w:t>1</w:t>
      </w:r>
      <w:r w:rsidR="003A74BC" w:rsidRPr="001175AF">
        <w:t>) иные сведения, определенные настоящим Положением.</w:t>
      </w:r>
    </w:p>
    <w:p w:rsidR="00A73FB7" w:rsidRPr="001175AF" w:rsidRDefault="00A73FB7" w:rsidP="00B37318">
      <w:pPr>
        <w:autoSpaceDE w:val="0"/>
        <w:autoSpaceDN w:val="0"/>
        <w:adjustRightInd w:val="0"/>
        <w:ind w:firstLine="540"/>
        <w:jc w:val="both"/>
      </w:pPr>
      <w:r w:rsidRPr="001175AF">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 д.</w:t>
      </w:r>
    </w:p>
    <w:p w:rsidR="003A74BC" w:rsidRPr="001175AF" w:rsidRDefault="003A74BC" w:rsidP="00B37318">
      <w:pPr>
        <w:autoSpaceDE w:val="0"/>
        <w:autoSpaceDN w:val="0"/>
        <w:adjustRightInd w:val="0"/>
        <w:ind w:firstLine="540"/>
        <w:jc w:val="both"/>
      </w:pPr>
      <w:r w:rsidRPr="001175AF">
        <w:t>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3A74BC" w:rsidRPr="001175AF" w:rsidRDefault="003A74BC" w:rsidP="00B37318">
      <w:pPr>
        <w:autoSpaceDE w:val="0"/>
        <w:autoSpaceDN w:val="0"/>
        <w:adjustRightInd w:val="0"/>
        <w:ind w:firstLine="540"/>
        <w:jc w:val="both"/>
      </w:pPr>
      <w:r w:rsidRPr="001175AF">
        <w:t>4. В извещении об осуществлении закупки должны быть указаны следующие сведения:</w:t>
      </w:r>
    </w:p>
    <w:p w:rsidR="003A74BC" w:rsidRPr="001175AF" w:rsidRDefault="003A74BC" w:rsidP="00B37318">
      <w:pPr>
        <w:autoSpaceDE w:val="0"/>
        <w:autoSpaceDN w:val="0"/>
        <w:adjustRightInd w:val="0"/>
        <w:ind w:firstLine="540"/>
        <w:jc w:val="both"/>
      </w:pPr>
      <w:r w:rsidRPr="001175AF">
        <w:t>1) способ осуществления закупки;</w:t>
      </w:r>
    </w:p>
    <w:p w:rsidR="003A74BC" w:rsidRPr="001175AF" w:rsidRDefault="003A74BC" w:rsidP="00B37318">
      <w:pPr>
        <w:autoSpaceDE w:val="0"/>
        <w:autoSpaceDN w:val="0"/>
        <w:adjustRightInd w:val="0"/>
        <w:ind w:firstLine="540"/>
        <w:jc w:val="both"/>
      </w:pPr>
      <w:r w:rsidRPr="001175AF">
        <w:t>2) наименование, место нахождения, почтовый адрес, адрес электронной почты, номер контактного телефона Заказчика;</w:t>
      </w:r>
    </w:p>
    <w:p w:rsidR="003E2464" w:rsidRPr="001175AF" w:rsidRDefault="003A74BC" w:rsidP="00B37318">
      <w:pPr>
        <w:autoSpaceDE w:val="0"/>
        <w:autoSpaceDN w:val="0"/>
        <w:adjustRightInd w:val="0"/>
        <w:ind w:firstLine="540"/>
        <w:jc w:val="both"/>
      </w:pPr>
      <w:r w:rsidRPr="001175AF">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w:t>
      </w:r>
      <w:r w:rsidR="003E2464" w:rsidRPr="001175AF">
        <w:t xml:space="preserve">с частью 6.1 статьи 3 </w:t>
      </w:r>
      <w:r w:rsidR="004F2C3B" w:rsidRPr="001175AF">
        <w:t>Федерального з</w:t>
      </w:r>
      <w:r w:rsidR="003E2464" w:rsidRPr="001175AF">
        <w:t xml:space="preserve">акона № 223-ФЗ </w:t>
      </w:r>
    </w:p>
    <w:p w:rsidR="003A74BC" w:rsidRPr="001175AF" w:rsidRDefault="003A74BC" w:rsidP="00B37318">
      <w:pPr>
        <w:autoSpaceDE w:val="0"/>
        <w:autoSpaceDN w:val="0"/>
        <w:adjustRightInd w:val="0"/>
        <w:ind w:firstLine="540"/>
        <w:jc w:val="both"/>
      </w:pPr>
      <w:r w:rsidRPr="001175AF">
        <w:t>4) место поставки товара, выполнения работы, оказания услуги;</w:t>
      </w:r>
    </w:p>
    <w:p w:rsidR="003A74BC" w:rsidRPr="001175AF" w:rsidRDefault="003A74BC" w:rsidP="00B37318">
      <w:pPr>
        <w:autoSpaceDE w:val="0"/>
        <w:autoSpaceDN w:val="0"/>
        <w:adjustRightInd w:val="0"/>
        <w:ind w:firstLine="540"/>
        <w:jc w:val="both"/>
      </w:pPr>
      <w:r w:rsidRPr="001175AF">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3A74BC" w:rsidRPr="001175AF" w:rsidRDefault="003A74BC" w:rsidP="00B37318">
      <w:pPr>
        <w:autoSpaceDE w:val="0"/>
        <w:autoSpaceDN w:val="0"/>
        <w:adjustRightInd w:val="0"/>
        <w:ind w:firstLine="540"/>
        <w:jc w:val="both"/>
      </w:pPr>
      <w:r w:rsidRPr="001175AF">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3A74BC" w:rsidRPr="001175AF" w:rsidRDefault="003A74BC" w:rsidP="00B37318">
      <w:pPr>
        <w:autoSpaceDE w:val="0"/>
        <w:autoSpaceDN w:val="0"/>
        <w:adjustRightInd w:val="0"/>
        <w:ind w:firstLine="540"/>
        <w:jc w:val="both"/>
      </w:pPr>
      <w:r w:rsidRPr="001175AF">
        <w:lastRenderedPageBreak/>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A74BC" w:rsidRPr="001175AF" w:rsidRDefault="003A74BC" w:rsidP="00B37318">
      <w:pPr>
        <w:autoSpaceDE w:val="0"/>
        <w:autoSpaceDN w:val="0"/>
        <w:adjustRightInd w:val="0"/>
        <w:ind w:firstLine="540"/>
        <w:jc w:val="both"/>
      </w:pPr>
      <w:r w:rsidRPr="001175AF">
        <w:t xml:space="preserve">8) адрес электронной площадки в информационно-телекоммуникационной сети </w:t>
      </w:r>
      <w:r w:rsidR="003C738C" w:rsidRPr="001175AF">
        <w:t>«</w:t>
      </w:r>
      <w:r w:rsidRPr="001175AF">
        <w:t>Интернет</w:t>
      </w:r>
      <w:r w:rsidR="003C738C" w:rsidRPr="001175AF">
        <w:t>»</w:t>
      </w:r>
      <w:r w:rsidRPr="001175AF">
        <w:t xml:space="preserve"> (при осуществлении конкурентной закупки в электронной форме);</w:t>
      </w:r>
    </w:p>
    <w:p w:rsidR="003A74BC" w:rsidRPr="001175AF" w:rsidRDefault="003A74BC" w:rsidP="00B37318">
      <w:pPr>
        <w:autoSpaceDE w:val="0"/>
        <w:autoSpaceDN w:val="0"/>
        <w:adjustRightInd w:val="0"/>
        <w:ind w:firstLine="540"/>
        <w:jc w:val="both"/>
      </w:pPr>
      <w:r w:rsidRPr="001175AF">
        <w:t>9) размер и порядок внесения денежных средств в качестве обеспечения заявок на участие в закупке;</w:t>
      </w:r>
    </w:p>
    <w:p w:rsidR="003A74BC" w:rsidRPr="001175AF" w:rsidRDefault="003A74BC" w:rsidP="00B37318">
      <w:pPr>
        <w:autoSpaceDE w:val="0"/>
        <w:autoSpaceDN w:val="0"/>
        <w:adjustRightInd w:val="0"/>
        <w:ind w:firstLine="540"/>
        <w:jc w:val="both"/>
      </w:pPr>
      <w:r w:rsidRPr="001175AF">
        <w:t>10) размер обеспечения исполнения договора, порядок предоставления такого обеспечения, требования к такому обеспечению;</w:t>
      </w:r>
    </w:p>
    <w:p w:rsidR="003A74BC" w:rsidRPr="001175AF" w:rsidRDefault="003A74BC" w:rsidP="00B37318">
      <w:pPr>
        <w:autoSpaceDE w:val="0"/>
        <w:autoSpaceDN w:val="0"/>
        <w:adjustRightInd w:val="0"/>
        <w:ind w:firstLine="540"/>
        <w:jc w:val="both"/>
      </w:pPr>
      <w:r w:rsidRPr="001175AF">
        <w:t>11) иные сведения, определенные настоящим Положением.</w:t>
      </w:r>
    </w:p>
    <w:p w:rsidR="003A74BC" w:rsidRPr="001175AF" w:rsidRDefault="003A74BC" w:rsidP="00B37318">
      <w:pPr>
        <w:autoSpaceDE w:val="0"/>
        <w:autoSpaceDN w:val="0"/>
        <w:adjustRightInd w:val="0"/>
        <w:ind w:firstLine="540"/>
        <w:jc w:val="both"/>
      </w:pPr>
      <w:r w:rsidRPr="001175AF">
        <w:t xml:space="preserve">5. В случае, если из-за особенностей способа проведения закупки отсутствуют сведения, которые предусмотрены пунктом 2 и пунктом 3 настоящего раздела, в Документации и извещении в соответствующем разделе указывается </w:t>
      </w:r>
      <w:r w:rsidR="00CA5E8C" w:rsidRPr="001175AF">
        <w:t>«</w:t>
      </w:r>
      <w:r w:rsidRPr="001175AF">
        <w:t>не установлено</w:t>
      </w:r>
      <w:r w:rsidR="00CA5E8C" w:rsidRPr="001175AF">
        <w:t>», «</w:t>
      </w:r>
      <w:r w:rsidRPr="001175AF">
        <w:t>не взимается</w:t>
      </w:r>
      <w:r w:rsidR="00CA5E8C" w:rsidRPr="001175AF">
        <w:t>», «</w:t>
      </w:r>
      <w:r w:rsidRPr="001175AF">
        <w:t>не предоставляется</w:t>
      </w:r>
      <w:r w:rsidR="00CA5E8C" w:rsidRPr="001175AF">
        <w:t>»</w:t>
      </w:r>
      <w:r w:rsidRPr="001175AF">
        <w:t xml:space="preserve"> и т.п.</w:t>
      </w:r>
    </w:p>
    <w:p w:rsidR="003A74BC" w:rsidRPr="001175AF" w:rsidRDefault="003A74BC" w:rsidP="00B37318">
      <w:pPr>
        <w:autoSpaceDE w:val="0"/>
        <w:autoSpaceDN w:val="0"/>
        <w:adjustRightInd w:val="0"/>
        <w:ind w:firstLine="540"/>
        <w:jc w:val="both"/>
      </w:pPr>
      <w:r w:rsidRPr="001175AF">
        <w:t>6. К Документации о закупке и (или) извещению о закупке должен быть приложен проект договора, который является неотъемлемой частью Документации и (или) извещения о закупке.</w:t>
      </w:r>
    </w:p>
    <w:p w:rsidR="003A74BC" w:rsidRPr="001175AF" w:rsidRDefault="003A74BC" w:rsidP="00B37318">
      <w:pPr>
        <w:autoSpaceDE w:val="0"/>
        <w:autoSpaceDN w:val="0"/>
        <w:adjustRightInd w:val="0"/>
        <w:ind w:firstLine="540"/>
        <w:jc w:val="both"/>
      </w:pPr>
      <w:r w:rsidRPr="001175AF">
        <w:t>7. При проведении процедуры закупки Заказчик обеспечивает размещение в единой информационной системе документации и (или) извещения о закупке. Документация должна быть доступна для ознакомления в единой информационной системе без взимания платы.</w:t>
      </w:r>
    </w:p>
    <w:p w:rsidR="00EE355D" w:rsidRPr="001175AF" w:rsidRDefault="00EE355D" w:rsidP="00B37318">
      <w:pPr>
        <w:autoSpaceDE w:val="0"/>
        <w:autoSpaceDN w:val="0"/>
        <w:adjustRightInd w:val="0"/>
        <w:ind w:firstLine="540"/>
        <w:jc w:val="both"/>
      </w:pPr>
      <w:r w:rsidRPr="001175AF">
        <w:t xml:space="preserve">8.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статьей 3.3 </w:t>
      </w:r>
      <w:r w:rsidR="000902A2" w:rsidRPr="001175AF">
        <w:t>Федерального з</w:t>
      </w:r>
      <w:r w:rsidRPr="001175AF">
        <w:t>акона №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E355D" w:rsidRPr="001175AF" w:rsidRDefault="00EE355D" w:rsidP="00B37318">
      <w:pPr>
        <w:autoSpaceDE w:val="0"/>
        <w:autoSpaceDN w:val="0"/>
        <w:adjustRightInd w:val="0"/>
        <w:ind w:firstLine="540"/>
        <w:jc w:val="both"/>
      </w:pPr>
      <w:r w:rsidRPr="001175AF">
        <w:t>9.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E355D" w:rsidRPr="001175AF" w:rsidRDefault="00EE355D" w:rsidP="00B37318">
      <w:pPr>
        <w:autoSpaceDE w:val="0"/>
        <w:autoSpaceDN w:val="0"/>
        <w:adjustRightInd w:val="0"/>
        <w:ind w:firstLine="540"/>
        <w:jc w:val="both"/>
      </w:pPr>
      <w:r w:rsidRPr="001175AF">
        <w:t>10.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E355D" w:rsidRPr="001175AF" w:rsidRDefault="00EE355D" w:rsidP="00B37318">
      <w:pPr>
        <w:autoSpaceDE w:val="0"/>
        <w:autoSpaceDN w:val="0"/>
        <w:adjustRightInd w:val="0"/>
        <w:ind w:firstLine="540"/>
        <w:jc w:val="both"/>
      </w:pPr>
      <w:r w:rsidRPr="001175AF">
        <w:t>11.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EE355D" w:rsidRPr="001175AF" w:rsidRDefault="00EE355D" w:rsidP="00B37318">
      <w:pPr>
        <w:autoSpaceDE w:val="0"/>
        <w:autoSpaceDN w:val="0"/>
        <w:adjustRightInd w:val="0"/>
        <w:ind w:firstLine="540"/>
        <w:jc w:val="both"/>
      </w:pPr>
      <w:r w:rsidRPr="001175AF">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EE355D" w:rsidRPr="001175AF" w:rsidRDefault="00EE355D" w:rsidP="00B37318">
      <w:pPr>
        <w:autoSpaceDE w:val="0"/>
        <w:autoSpaceDN w:val="0"/>
        <w:adjustRightInd w:val="0"/>
        <w:ind w:firstLine="540"/>
        <w:jc w:val="both"/>
      </w:pPr>
      <w:r w:rsidRPr="001175AF">
        <w:t>12.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E355D" w:rsidRPr="001175AF" w:rsidRDefault="00EE355D" w:rsidP="00B37318">
      <w:pPr>
        <w:autoSpaceDE w:val="0"/>
        <w:autoSpaceDN w:val="0"/>
        <w:adjustRightInd w:val="0"/>
        <w:ind w:firstLine="540"/>
        <w:jc w:val="both"/>
      </w:pPr>
      <w:r w:rsidRPr="001175AF">
        <w:t>13.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EE355D" w:rsidRPr="001175AF" w:rsidRDefault="00EE355D" w:rsidP="00B37318">
      <w:pPr>
        <w:autoSpaceDE w:val="0"/>
        <w:autoSpaceDN w:val="0"/>
        <w:adjustRightInd w:val="0"/>
        <w:ind w:firstLine="540"/>
        <w:jc w:val="both"/>
      </w:pPr>
      <w:r w:rsidRPr="001175AF">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E355D" w:rsidRPr="001175AF" w:rsidRDefault="00EE355D" w:rsidP="00B37318">
      <w:pPr>
        <w:autoSpaceDE w:val="0"/>
        <w:autoSpaceDN w:val="0"/>
        <w:adjustRightInd w:val="0"/>
        <w:ind w:firstLine="540"/>
        <w:jc w:val="both"/>
      </w:pPr>
      <w:r w:rsidRPr="001175AF">
        <w:t>14.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E355D" w:rsidRPr="001175AF" w:rsidRDefault="00EE355D" w:rsidP="00B37318">
      <w:pPr>
        <w:autoSpaceDE w:val="0"/>
        <w:autoSpaceDN w:val="0"/>
        <w:adjustRightInd w:val="0"/>
        <w:ind w:firstLine="540"/>
        <w:jc w:val="both"/>
      </w:pPr>
      <w:r w:rsidRPr="001175AF">
        <w:t xml:space="preserve">15.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Размер обеспечения исполнения </w:t>
      </w:r>
      <w:r w:rsidRPr="001175AF">
        <w:lastRenderedPageBreak/>
        <w:t>договора и срок, на который оно предоставляется, указываются в проекте договора и в документации о закупке.</w:t>
      </w:r>
    </w:p>
    <w:p w:rsidR="00EE355D" w:rsidRPr="001175AF" w:rsidRDefault="00EE355D" w:rsidP="00B37318">
      <w:pPr>
        <w:autoSpaceDE w:val="0"/>
        <w:autoSpaceDN w:val="0"/>
        <w:adjustRightInd w:val="0"/>
        <w:ind w:firstLine="540"/>
        <w:jc w:val="both"/>
      </w:pPr>
      <w:r w:rsidRPr="001175AF">
        <w:t>16.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E355D" w:rsidRPr="001175AF" w:rsidRDefault="00EE355D" w:rsidP="00B37318">
      <w:pPr>
        <w:autoSpaceDE w:val="0"/>
        <w:autoSpaceDN w:val="0"/>
        <w:adjustRightInd w:val="0"/>
        <w:ind w:firstLine="540"/>
        <w:jc w:val="both"/>
      </w:pPr>
      <w:r w:rsidRPr="001175AF">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E355D" w:rsidRPr="001175AF" w:rsidRDefault="00EE355D" w:rsidP="00B37318">
      <w:pPr>
        <w:autoSpaceDE w:val="0"/>
        <w:autoSpaceDN w:val="0"/>
        <w:adjustRightInd w:val="0"/>
        <w:ind w:firstLine="540"/>
        <w:jc w:val="both"/>
      </w:pPr>
      <w:r w:rsidRPr="001175AF">
        <w:t>17. При определении начальной (максимальной) цены договора Заказчик руководств</w:t>
      </w:r>
      <w:r w:rsidR="00D62938" w:rsidRPr="001175AF">
        <w:t>уется прежде всего</w:t>
      </w:r>
      <w:r w:rsidRPr="001175AF">
        <w:t xml:space="preserve"> Методическими рекомендациями, утвержденными приказом Минэкономразвития от 2</w:t>
      </w:r>
      <w:r w:rsidR="003764AE" w:rsidRPr="001175AF">
        <w:t xml:space="preserve"> октября </w:t>
      </w:r>
      <w:r w:rsidRPr="001175AF">
        <w:t xml:space="preserve">2013 </w:t>
      </w:r>
      <w:r w:rsidR="00D83131" w:rsidRPr="001175AF">
        <w:t xml:space="preserve">года         </w:t>
      </w:r>
      <w:r w:rsidRPr="001175AF">
        <w:t xml:space="preserve">№ 567. </w:t>
      </w:r>
    </w:p>
    <w:p w:rsidR="00EE355D" w:rsidRPr="001175AF" w:rsidRDefault="00EE355D" w:rsidP="00B37318">
      <w:pPr>
        <w:autoSpaceDE w:val="0"/>
        <w:autoSpaceDN w:val="0"/>
        <w:adjustRightInd w:val="0"/>
        <w:ind w:firstLine="540"/>
        <w:jc w:val="both"/>
      </w:pPr>
      <w:r w:rsidRPr="001175AF">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EE355D" w:rsidRPr="001175AF" w:rsidRDefault="00EE355D" w:rsidP="00B37318">
      <w:pPr>
        <w:autoSpaceDE w:val="0"/>
        <w:autoSpaceDN w:val="0"/>
        <w:adjustRightInd w:val="0"/>
        <w:ind w:firstLine="540"/>
        <w:jc w:val="both"/>
      </w:pPr>
      <w:r w:rsidRPr="001175AF">
        <w:t>18. В соответствии с постановлением Правительства</w:t>
      </w:r>
      <w:r w:rsidR="00571E54" w:rsidRPr="001175AF">
        <w:t xml:space="preserve"> </w:t>
      </w:r>
      <w:r w:rsidR="00C533FA" w:rsidRPr="001175AF">
        <w:t>РФ</w:t>
      </w:r>
      <w:r w:rsidR="00BF0C76" w:rsidRPr="001175AF">
        <w:t xml:space="preserve"> </w:t>
      </w:r>
      <w:r w:rsidRPr="001175AF">
        <w:t>от 16</w:t>
      </w:r>
      <w:r w:rsidR="006215BD" w:rsidRPr="001175AF">
        <w:t xml:space="preserve"> сентября </w:t>
      </w:r>
      <w:r w:rsidRPr="001175AF">
        <w:t xml:space="preserve">2016 </w:t>
      </w:r>
      <w:r w:rsidR="006215BD" w:rsidRPr="001175AF">
        <w:t xml:space="preserve">года  </w:t>
      </w:r>
      <w:r w:rsidRPr="001175AF">
        <w:t>№ 925, с учетом положений Генерального соглашения по тарифам и торговле 1994 года и Договора о Евразийском экономическом союзе от 29</w:t>
      </w:r>
      <w:r w:rsidR="006215BD" w:rsidRPr="001175AF">
        <w:t xml:space="preserve"> мая </w:t>
      </w:r>
      <w:r w:rsidRPr="001175AF">
        <w:t xml:space="preserve">2014 </w:t>
      </w:r>
      <w:r w:rsidR="006215BD" w:rsidRPr="001175AF">
        <w:t xml:space="preserve">года </w:t>
      </w:r>
      <w:r w:rsidRPr="001175AF">
        <w:t>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E355D" w:rsidRPr="001175AF" w:rsidRDefault="00EE355D" w:rsidP="00B37318">
      <w:pPr>
        <w:autoSpaceDE w:val="0"/>
        <w:autoSpaceDN w:val="0"/>
        <w:adjustRightInd w:val="0"/>
        <w:ind w:firstLine="540"/>
        <w:jc w:val="both"/>
      </w:pPr>
    </w:p>
    <w:p w:rsidR="006215BD" w:rsidRPr="001175AF" w:rsidRDefault="006215BD" w:rsidP="00603628">
      <w:pPr>
        <w:pStyle w:val="2"/>
        <w:spacing w:before="0" w:after="0"/>
        <w:ind w:firstLine="540"/>
        <w:jc w:val="both"/>
        <w:rPr>
          <w:rFonts w:ascii="Times New Roman" w:hAnsi="Times New Roman"/>
          <w:i w:val="0"/>
          <w:sz w:val="24"/>
          <w:szCs w:val="24"/>
        </w:rPr>
      </w:pPr>
      <w:r w:rsidRPr="001175AF">
        <w:rPr>
          <w:rFonts w:ascii="Times New Roman" w:hAnsi="Times New Roman"/>
          <w:i w:val="0"/>
          <w:sz w:val="24"/>
          <w:szCs w:val="24"/>
        </w:rPr>
        <w:t>Раздел 1</w:t>
      </w:r>
      <w:r w:rsidR="00331D84" w:rsidRPr="001175AF">
        <w:rPr>
          <w:rFonts w:ascii="Times New Roman" w:hAnsi="Times New Roman"/>
          <w:i w:val="0"/>
          <w:sz w:val="24"/>
          <w:szCs w:val="24"/>
        </w:rPr>
        <w:t>1</w:t>
      </w:r>
      <w:r w:rsidRPr="001175AF">
        <w:rPr>
          <w:rFonts w:ascii="Times New Roman" w:hAnsi="Times New Roman"/>
          <w:i w:val="0"/>
          <w:sz w:val="24"/>
          <w:szCs w:val="24"/>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215BD" w:rsidRPr="001175AF" w:rsidRDefault="006215BD" w:rsidP="00B37318">
      <w:pPr>
        <w:autoSpaceDE w:val="0"/>
        <w:autoSpaceDN w:val="0"/>
        <w:adjustRightInd w:val="0"/>
        <w:ind w:firstLine="540"/>
        <w:jc w:val="both"/>
      </w:pPr>
      <w:r w:rsidRPr="001175AF">
        <w:t>1. Приоритет не предоставляется в следующих случаях:</w:t>
      </w:r>
    </w:p>
    <w:p w:rsidR="006215BD" w:rsidRPr="001175AF" w:rsidRDefault="006215BD" w:rsidP="00B37318">
      <w:pPr>
        <w:autoSpaceDE w:val="0"/>
        <w:autoSpaceDN w:val="0"/>
        <w:adjustRightInd w:val="0"/>
        <w:ind w:firstLine="540"/>
        <w:jc w:val="both"/>
      </w:pPr>
      <w:r w:rsidRPr="001175AF">
        <w:t>1) закупка признана несостоявшейся, и договор заключается с единственным участником закупки;</w:t>
      </w:r>
    </w:p>
    <w:p w:rsidR="006215BD" w:rsidRPr="001175AF" w:rsidRDefault="006215BD" w:rsidP="00B37318">
      <w:pPr>
        <w:autoSpaceDE w:val="0"/>
        <w:autoSpaceDN w:val="0"/>
        <w:adjustRightInd w:val="0"/>
        <w:ind w:firstLine="540"/>
        <w:jc w:val="both"/>
      </w:pPr>
      <w:r w:rsidRPr="001175AF">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215BD" w:rsidRPr="001175AF" w:rsidRDefault="006215BD" w:rsidP="00B37318">
      <w:pPr>
        <w:autoSpaceDE w:val="0"/>
        <w:autoSpaceDN w:val="0"/>
        <w:adjustRightInd w:val="0"/>
        <w:ind w:firstLine="540"/>
        <w:jc w:val="both"/>
      </w:pPr>
      <w:r w:rsidRPr="001175AF">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215BD" w:rsidRPr="001175AF" w:rsidRDefault="006215BD" w:rsidP="00B37318">
      <w:pPr>
        <w:autoSpaceDE w:val="0"/>
        <w:autoSpaceDN w:val="0"/>
        <w:adjustRightInd w:val="0"/>
        <w:ind w:firstLine="540"/>
        <w:jc w:val="both"/>
      </w:pPr>
      <w:r w:rsidRPr="001175AF">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6215BD" w:rsidRPr="001175AF" w:rsidRDefault="006215BD" w:rsidP="00B37318">
      <w:pPr>
        <w:autoSpaceDE w:val="0"/>
        <w:autoSpaceDN w:val="0"/>
        <w:adjustRightInd w:val="0"/>
        <w:ind w:firstLine="540"/>
        <w:jc w:val="both"/>
      </w:pPr>
      <w:r w:rsidRPr="001175AF">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215BD" w:rsidRPr="001175AF" w:rsidRDefault="006215BD" w:rsidP="00B37318">
      <w:pPr>
        <w:autoSpaceDE w:val="0"/>
        <w:autoSpaceDN w:val="0"/>
        <w:adjustRightInd w:val="0"/>
        <w:ind w:firstLine="540"/>
        <w:jc w:val="both"/>
      </w:pPr>
      <w:r w:rsidRPr="001175AF">
        <w:t>2. Условием предоставления приоритета является включение в документацию о закупке следующих сведений:</w:t>
      </w:r>
    </w:p>
    <w:p w:rsidR="006215BD" w:rsidRPr="001175AF" w:rsidRDefault="006215BD" w:rsidP="00B37318">
      <w:pPr>
        <w:autoSpaceDE w:val="0"/>
        <w:autoSpaceDN w:val="0"/>
        <w:adjustRightInd w:val="0"/>
        <w:ind w:firstLine="540"/>
        <w:jc w:val="both"/>
      </w:pPr>
      <w:r w:rsidRPr="001175AF">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6215BD" w:rsidRPr="001175AF" w:rsidRDefault="006215BD" w:rsidP="00B37318">
      <w:pPr>
        <w:autoSpaceDE w:val="0"/>
        <w:autoSpaceDN w:val="0"/>
        <w:adjustRightInd w:val="0"/>
        <w:ind w:firstLine="540"/>
        <w:jc w:val="both"/>
      </w:pPr>
      <w:r w:rsidRPr="001175AF">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6215BD" w:rsidRPr="001175AF" w:rsidRDefault="006215BD" w:rsidP="00B37318">
      <w:pPr>
        <w:autoSpaceDE w:val="0"/>
        <w:autoSpaceDN w:val="0"/>
        <w:adjustRightInd w:val="0"/>
        <w:ind w:firstLine="540"/>
        <w:jc w:val="both"/>
      </w:pPr>
      <w:r w:rsidRPr="001175AF">
        <w:lastRenderedPageBreak/>
        <w:t>3) сведений о начальной (максимальной) цене единицы каждого товара, работы, услуги, являющихся предметом закупки;</w:t>
      </w:r>
    </w:p>
    <w:p w:rsidR="006215BD" w:rsidRPr="001175AF" w:rsidRDefault="006215BD" w:rsidP="00B37318">
      <w:pPr>
        <w:autoSpaceDE w:val="0"/>
        <w:autoSpaceDN w:val="0"/>
        <w:adjustRightInd w:val="0"/>
        <w:ind w:firstLine="540"/>
        <w:jc w:val="both"/>
      </w:pPr>
      <w:r w:rsidRPr="001175AF">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6215BD" w:rsidRPr="001175AF" w:rsidRDefault="006215BD" w:rsidP="00B37318">
      <w:pPr>
        <w:autoSpaceDE w:val="0"/>
        <w:autoSpaceDN w:val="0"/>
        <w:adjustRightInd w:val="0"/>
        <w:ind w:firstLine="540"/>
        <w:jc w:val="both"/>
      </w:pPr>
      <w:r w:rsidRPr="001175AF">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5 пункта 1 настоящего</w:t>
      </w:r>
      <w:r w:rsidR="00E92870" w:rsidRPr="001175AF">
        <w:t xml:space="preserve"> раздела </w:t>
      </w:r>
      <w:r w:rsidRPr="001175AF">
        <w:t>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6215BD" w:rsidRPr="001175AF" w:rsidRDefault="006215BD" w:rsidP="00B37318">
      <w:pPr>
        <w:autoSpaceDE w:val="0"/>
        <w:autoSpaceDN w:val="0"/>
        <w:adjustRightInd w:val="0"/>
        <w:ind w:firstLine="540"/>
        <w:jc w:val="both"/>
      </w:pPr>
      <w:r w:rsidRPr="001175AF">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6215BD" w:rsidRPr="001175AF" w:rsidRDefault="006215BD" w:rsidP="00B37318">
      <w:pPr>
        <w:autoSpaceDE w:val="0"/>
        <w:autoSpaceDN w:val="0"/>
        <w:adjustRightInd w:val="0"/>
        <w:ind w:firstLine="540"/>
        <w:jc w:val="both"/>
      </w:pPr>
      <w:r w:rsidRPr="001175AF">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6215BD" w:rsidRPr="001175AF" w:rsidRDefault="006215BD" w:rsidP="00B37318">
      <w:pPr>
        <w:autoSpaceDE w:val="0"/>
        <w:autoSpaceDN w:val="0"/>
        <w:adjustRightInd w:val="0"/>
        <w:ind w:firstLine="540"/>
        <w:jc w:val="both"/>
      </w:pPr>
      <w:r w:rsidRPr="001175AF">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6215BD" w:rsidRPr="001175AF" w:rsidRDefault="006215BD" w:rsidP="00B37318">
      <w:pPr>
        <w:autoSpaceDE w:val="0"/>
        <w:autoSpaceDN w:val="0"/>
        <w:adjustRightInd w:val="0"/>
        <w:ind w:firstLine="540"/>
        <w:jc w:val="both"/>
      </w:pPr>
      <w:r w:rsidRPr="001175AF">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6AC7" w:rsidRPr="001175AF" w:rsidRDefault="00D96AC7" w:rsidP="00B37318">
      <w:pPr>
        <w:autoSpaceDE w:val="0"/>
        <w:autoSpaceDN w:val="0"/>
        <w:adjustRightInd w:val="0"/>
        <w:ind w:firstLine="540"/>
        <w:jc w:val="both"/>
      </w:pPr>
    </w:p>
    <w:p w:rsidR="00CA1EDA" w:rsidRPr="001175AF" w:rsidRDefault="00CA1EDA" w:rsidP="00100D9F">
      <w:pPr>
        <w:pStyle w:val="2"/>
        <w:spacing w:before="0" w:after="0"/>
        <w:ind w:firstLine="540"/>
        <w:jc w:val="both"/>
        <w:rPr>
          <w:rFonts w:ascii="Times New Roman" w:hAnsi="Times New Roman"/>
          <w:i w:val="0"/>
          <w:sz w:val="24"/>
          <w:szCs w:val="24"/>
        </w:rPr>
      </w:pPr>
      <w:r w:rsidRPr="001175AF">
        <w:rPr>
          <w:rFonts w:ascii="Times New Roman" w:hAnsi="Times New Roman"/>
          <w:i w:val="0"/>
          <w:sz w:val="24"/>
          <w:szCs w:val="24"/>
        </w:rPr>
        <w:t>Раздел 1</w:t>
      </w:r>
      <w:r w:rsidR="00D1541C" w:rsidRPr="001175AF">
        <w:rPr>
          <w:rFonts w:ascii="Times New Roman" w:hAnsi="Times New Roman"/>
          <w:i w:val="0"/>
          <w:sz w:val="24"/>
          <w:szCs w:val="24"/>
        </w:rPr>
        <w:t>2</w:t>
      </w:r>
      <w:r w:rsidRPr="001175AF">
        <w:rPr>
          <w:rFonts w:ascii="Times New Roman" w:hAnsi="Times New Roman"/>
          <w:i w:val="0"/>
          <w:sz w:val="24"/>
          <w:szCs w:val="24"/>
        </w:rPr>
        <w:t>. Начальная (максимальная) цена.</w:t>
      </w:r>
    </w:p>
    <w:p w:rsidR="00CA1EDA" w:rsidRPr="001175AF" w:rsidRDefault="00CA1EDA" w:rsidP="00B37318">
      <w:pPr>
        <w:autoSpaceDE w:val="0"/>
        <w:autoSpaceDN w:val="0"/>
        <w:adjustRightInd w:val="0"/>
        <w:ind w:firstLine="540"/>
        <w:jc w:val="both"/>
      </w:pPr>
      <w:r w:rsidRPr="001175AF">
        <w:t>1. По тексту настоящего Положения под начальной (максимальной) ценой договора понимается предельно допустимая цена договора, определяемая Заказчиком в извещении и Документации.</w:t>
      </w:r>
    </w:p>
    <w:p w:rsidR="00CA1EDA" w:rsidRPr="001175AF" w:rsidRDefault="00CA1EDA" w:rsidP="00B37318">
      <w:pPr>
        <w:autoSpaceDE w:val="0"/>
        <w:autoSpaceDN w:val="0"/>
        <w:adjustRightInd w:val="0"/>
        <w:ind w:firstLine="540"/>
        <w:jc w:val="both"/>
      </w:pPr>
      <w:r w:rsidRPr="001175AF">
        <w:t>2. Определение начальной (максимальной) цены договора производится расчетным способом.</w:t>
      </w:r>
    </w:p>
    <w:p w:rsidR="00CA1EDA" w:rsidRPr="001175AF" w:rsidRDefault="00CA1EDA" w:rsidP="00B37318">
      <w:pPr>
        <w:autoSpaceDE w:val="0"/>
        <w:autoSpaceDN w:val="0"/>
        <w:adjustRightInd w:val="0"/>
        <w:ind w:firstLine="540"/>
        <w:jc w:val="both"/>
      </w:pPr>
      <w:r w:rsidRPr="001175AF">
        <w:t>3. При расчете начальной (максимальной) цены договора используются следующие методы:</w:t>
      </w:r>
    </w:p>
    <w:p w:rsidR="00CA1EDA" w:rsidRPr="001175AF" w:rsidRDefault="00CA1EDA" w:rsidP="00B37318">
      <w:pPr>
        <w:autoSpaceDE w:val="0"/>
        <w:autoSpaceDN w:val="0"/>
        <w:adjustRightInd w:val="0"/>
        <w:ind w:firstLine="540"/>
        <w:jc w:val="both"/>
      </w:pPr>
      <w:r w:rsidRPr="001175AF">
        <w:t>1) метод сопоставимых рыночных цен (анализа рынка);</w:t>
      </w:r>
    </w:p>
    <w:p w:rsidR="00CA1EDA" w:rsidRPr="001175AF" w:rsidRDefault="00CA1EDA" w:rsidP="00B37318">
      <w:pPr>
        <w:autoSpaceDE w:val="0"/>
        <w:autoSpaceDN w:val="0"/>
        <w:adjustRightInd w:val="0"/>
        <w:ind w:firstLine="540"/>
        <w:jc w:val="both"/>
      </w:pPr>
      <w:r w:rsidRPr="001175AF">
        <w:t>2) нормативный метод;</w:t>
      </w:r>
    </w:p>
    <w:p w:rsidR="00CA1EDA" w:rsidRPr="001175AF" w:rsidRDefault="00CA1EDA" w:rsidP="00B37318">
      <w:pPr>
        <w:autoSpaceDE w:val="0"/>
        <w:autoSpaceDN w:val="0"/>
        <w:adjustRightInd w:val="0"/>
        <w:ind w:firstLine="540"/>
        <w:jc w:val="both"/>
      </w:pPr>
      <w:r w:rsidRPr="001175AF">
        <w:t>3) тарифный метод;</w:t>
      </w:r>
    </w:p>
    <w:p w:rsidR="00CA1EDA" w:rsidRPr="001175AF" w:rsidRDefault="00CA1EDA" w:rsidP="00B37318">
      <w:pPr>
        <w:autoSpaceDE w:val="0"/>
        <w:autoSpaceDN w:val="0"/>
        <w:adjustRightInd w:val="0"/>
        <w:ind w:firstLine="540"/>
        <w:jc w:val="both"/>
      </w:pPr>
      <w:r w:rsidRPr="001175AF">
        <w:t>4) проектно-сметный метод;</w:t>
      </w:r>
    </w:p>
    <w:p w:rsidR="00CA1EDA" w:rsidRPr="001175AF" w:rsidRDefault="00CA1EDA" w:rsidP="00B37318">
      <w:pPr>
        <w:autoSpaceDE w:val="0"/>
        <w:autoSpaceDN w:val="0"/>
        <w:adjustRightInd w:val="0"/>
        <w:ind w:firstLine="540"/>
        <w:jc w:val="both"/>
      </w:pPr>
      <w:r w:rsidRPr="001175AF">
        <w:t>5) затратный метод;</w:t>
      </w:r>
    </w:p>
    <w:p w:rsidR="00CA1EDA" w:rsidRPr="001175AF" w:rsidRDefault="00CA1EDA" w:rsidP="00B37318">
      <w:pPr>
        <w:autoSpaceDE w:val="0"/>
        <w:autoSpaceDN w:val="0"/>
        <w:adjustRightInd w:val="0"/>
        <w:ind w:firstLine="540"/>
        <w:jc w:val="both"/>
      </w:pPr>
      <w:r w:rsidRPr="001175AF">
        <w:t>6) иные методы.</w:t>
      </w:r>
    </w:p>
    <w:p w:rsidR="00CA1EDA" w:rsidRPr="001175AF" w:rsidRDefault="00CA1EDA" w:rsidP="00B37318">
      <w:pPr>
        <w:autoSpaceDE w:val="0"/>
        <w:autoSpaceDN w:val="0"/>
        <w:adjustRightInd w:val="0"/>
        <w:ind w:firstLine="540"/>
        <w:jc w:val="both"/>
      </w:pPr>
      <w:r w:rsidRPr="001175AF">
        <w:t>4.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идентичной Продукции, планируемой к закупке, или при их отсутствии - однородной Продукции.</w:t>
      </w:r>
    </w:p>
    <w:p w:rsidR="00CA1EDA" w:rsidRPr="001175AF" w:rsidRDefault="00CA1EDA" w:rsidP="00B37318">
      <w:pPr>
        <w:autoSpaceDE w:val="0"/>
        <w:autoSpaceDN w:val="0"/>
        <w:adjustRightInd w:val="0"/>
        <w:ind w:firstLine="540"/>
        <w:jc w:val="both"/>
      </w:pPr>
      <w:r w:rsidRPr="001175AF">
        <w:t>5. При применении метода сопоставимых рыночных цен (анализа рынка) информация о ценах на Продукцию должна быть получена с учетом сопоставимых с условиями планируемой закупки коммерческих и (или) финансовых условий поставок Продукции.</w:t>
      </w:r>
    </w:p>
    <w:p w:rsidR="00CA1EDA" w:rsidRPr="001175AF" w:rsidRDefault="00CA1EDA" w:rsidP="00B37318">
      <w:pPr>
        <w:autoSpaceDE w:val="0"/>
        <w:autoSpaceDN w:val="0"/>
        <w:adjustRightInd w:val="0"/>
        <w:ind w:firstLine="540"/>
        <w:jc w:val="both"/>
      </w:pPr>
      <w:r w:rsidRPr="001175AF">
        <w:t>6.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Продукции с учетом различий в характеристиках Продукции, коммерческих и (или) финансовых условий поставок Продукции.</w:t>
      </w:r>
    </w:p>
    <w:p w:rsidR="00CA1EDA" w:rsidRPr="001175AF" w:rsidRDefault="00CA1EDA" w:rsidP="00B37318">
      <w:pPr>
        <w:autoSpaceDE w:val="0"/>
        <w:autoSpaceDN w:val="0"/>
        <w:adjustRightInd w:val="0"/>
        <w:ind w:firstLine="540"/>
        <w:jc w:val="both"/>
      </w:pPr>
      <w:r w:rsidRPr="001175AF">
        <w:t xml:space="preserve">7. В целях применения метода сопоставимых рыночных цен (анализа рынка) могут использоваться общедоступная информация о рыночных ценах на Продукцию в соответствии с пунктом 19 настоящего раздела, информация о ценах на Продукцию, полученная по запросу </w:t>
      </w:r>
      <w:r w:rsidRPr="001175AF">
        <w:lastRenderedPageBreak/>
        <w:t>Заказчика у поставщиков (подрядчиков, исполнителей), осуществляющих поставки идентичной Продукции, планируемой к закупке, или при их отсутствии - однородной Продукции, а также информация, полученная в результате размещения запросов цен на Продукцию в единой информационной системе.</w:t>
      </w:r>
    </w:p>
    <w:p w:rsidR="00CA1EDA" w:rsidRPr="001175AF" w:rsidRDefault="00CA1EDA" w:rsidP="00B37318">
      <w:pPr>
        <w:autoSpaceDE w:val="0"/>
        <w:autoSpaceDN w:val="0"/>
        <w:adjustRightInd w:val="0"/>
        <w:ind w:firstLine="540"/>
        <w:jc w:val="both"/>
      </w:pPr>
      <w:r w:rsidRPr="001175AF">
        <w:t>8. 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пунктами 9 - 12 настоящего раздела.</w:t>
      </w:r>
    </w:p>
    <w:p w:rsidR="00CA1EDA" w:rsidRPr="001175AF" w:rsidRDefault="00CA1EDA" w:rsidP="00B37318">
      <w:pPr>
        <w:autoSpaceDE w:val="0"/>
        <w:autoSpaceDN w:val="0"/>
        <w:adjustRightInd w:val="0"/>
        <w:ind w:firstLine="540"/>
        <w:jc w:val="both"/>
      </w:pPr>
      <w:r w:rsidRPr="001175AF">
        <w:t>9. Нормативный метод, под которым понимается расчет цены договора на основе нормативов. Нормативный метод применяется в случае, если правовыми актами установлены нормативы в отношении товаров, работ, услуг (в том числе их предельная стоимость, количество (объем), качество), которые предполагается закупать.</w:t>
      </w:r>
    </w:p>
    <w:p w:rsidR="00CA1EDA" w:rsidRPr="001175AF" w:rsidRDefault="00CA1EDA" w:rsidP="00B37318">
      <w:pPr>
        <w:autoSpaceDE w:val="0"/>
        <w:autoSpaceDN w:val="0"/>
        <w:adjustRightInd w:val="0"/>
        <w:ind w:firstLine="540"/>
        <w:jc w:val="both"/>
      </w:pPr>
      <w:r w:rsidRPr="001175AF">
        <w:t>10. Тарифный метод применяется Заказчиком, если в соответствии с законодательством Российской Федерации цены закупаемой Продукции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Продукцию.</w:t>
      </w:r>
    </w:p>
    <w:p w:rsidR="00CA1EDA" w:rsidRPr="001175AF" w:rsidRDefault="00CA1EDA" w:rsidP="00B37318">
      <w:pPr>
        <w:autoSpaceDE w:val="0"/>
        <w:autoSpaceDN w:val="0"/>
        <w:adjustRightInd w:val="0"/>
        <w:ind w:firstLine="540"/>
        <w:jc w:val="both"/>
      </w:pPr>
      <w:r w:rsidRPr="001175AF">
        <w:t>11. Проектно-сметный метод применяется при закупке работ по строительству, реконструкции, капитальному ремонту объектов капитального строительства и текущему ремонту зданий, строений, сооружений, помещений. Проектно-сметный метод заключается в установлении начальной (максимальной) цены договора на основании проектной документации (включающей сметную стоимость) и (или) сметы (сметного расчета), разработанных в соответствии с законодательством Российской Федерации.</w:t>
      </w:r>
    </w:p>
    <w:p w:rsidR="00CA1EDA" w:rsidRPr="001175AF" w:rsidRDefault="00CA1EDA" w:rsidP="00B37318">
      <w:pPr>
        <w:autoSpaceDE w:val="0"/>
        <w:autoSpaceDN w:val="0"/>
        <w:adjustRightInd w:val="0"/>
        <w:ind w:firstLine="540"/>
        <w:jc w:val="both"/>
      </w:pPr>
      <w:r w:rsidRPr="001175AF">
        <w:t>12. Затратный метод применяется в случае невозможности применения методов, предусмотренных пунктами 8 - 11 настоящего раздела, или в дополнение к этим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Продукции, затраты на транспортировку, хранение, страхование и иные затраты.</w:t>
      </w:r>
    </w:p>
    <w:p w:rsidR="00CA1EDA" w:rsidRPr="001175AF" w:rsidRDefault="00CA1EDA" w:rsidP="00B37318">
      <w:pPr>
        <w:autoSpaceDE w:val="0"/>
        <w:autoSpaceDN w:val="0"/>
        <w:adjustRightInd w:val="0"/>
        <w:ind w:firstLine="540"/>
        <w:jc w:val="both"/>
      </w:pPr>
      <w:r w:rsidRPr="001175AF">
        <w:t>Информация об обычной прибыли для определенной сферы деятельности может быть получена Заказчиком</w:t>
      </w:r>
      <w:r w:rsidR="005A7676" w:rsidRPr="001175AF">
        <w:t>,</w:t>
      </w:r>
      <w:r w:rsidRPr="001175AF">
        <w:t xml:space="preserve">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C700A" w:rsidRPr="001175AF" w:rsidRDefault="00CA1EDA" w:rsidP="00B37318">
      <w:pPr>
        <w:autoSpaceDE w:val="0"/>
        <w:autoSpaceDN w:val="0"/>
        <w:adjustRightInd w:val="0"/>
        <w:ind w:firstLine="540"/>
        <w:jc w:val="both"/>
      </w:pPr>
      <w:r w:rsidRPr="001175AF">
        <w:t xml:space="preserve">13. Иные методы могут применяться в случае невозможности применения для определения начальной (максимальной) цены договора, методов, указанных в пунктах 4, 9 - 12 настоящего раздела. </w:t>
      </w:r>
    </w:p>
    <w:p w:rsidR="00CA1EDA" w:rsidRPr="001175AF" w:rsidRDefault="00CA1EDA" w:rsidP="00B37318">
      <w:pPr>
        <w:autoSpaceDE w:val="0"/>
        <w:autoSpaceDN w:val="0"/>
        <w:adjustRightInd w:val="0"/>
        <w:ind w:firstLine="540"/>
        <w:jc w:val="both"/>
      </w:pPr>
      <w:r w:rsidRPr="001175AF">
        <w:t>14.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CA1EDA" w:rsidRPr="001175AF" w:rsidRDefault="00CA1EDA" w:rsidP="00B37318">
      <w:pPr>
        <w:autoSpaceDE w:val="0"/>
        <w:autoSpaceDN w:val="0"/>
        <w:adjustRightInd w:val="0"/>
        <w:ind w:firstLine="540"/>
        <w:jc w:val="both"/>
      </w:pPr>
      <w:r w:rsidRPr="001175AF">
        <w:t>15.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A1EDA" w:rsidRPr="001175AF" w:rsidRDefault="00CA1EDA" w:rsidP="00B37318">
      <w:pPr>
        <w:autoSpaceDE w:val="0"/>
        <w:autoSpaceDN w:val="0"/>
        <w:adjustRightInd w:val="0"/>
        <w:ind w:firstLine="540"/>
        <w:jc w:val="both"/>
      </w:pPr>
      <w:r w:rsidRPr="001175AF">
        <w:t>16.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05FEE" w:rsidRPr="001175AF" w:rsidRDefault="009C700A" w:rsidP="00B37318">
      <w:pPr>
        <w:autoSpaceDE w:val="0"/>
        <w:autoSpaceDN w:val="0"/>
        <w:adjustRightInd w:val="0"/>
        <w:jc w:val="both"/>
        <w:rPr>
          <w:bCs/>
        </w:rPr>
      </w:pPr>
      <w:r w:rsidRPr="001175AF">
        <w:t xml:space="preserve">       17</w:t>
      </w:r>
      <w:r w:rsidR="00205FEE" w:rsidRPr="001175AF">
        <w:t xml:space="preserve">. </w:t>
      </w:r>
      <w:r w:rsidR="00205FEE" w:rsidRPr="001175AF">
        <w:rPr>
          <w:bCs/>
        </w:rPr>
        <w:t xml:space="preserve">В целях получения ценовой информации в отношении товара, работы, услуги для определения </w:t>
      </w:r>
      <w:r w:rsidR="002439BD" w:rsidRPr="001175AF">
        <w:rPr>
          <w:bCs/>
        </w:rPr>
        <w:t>начальной (максимальной) цены</w:t>
      </w:r>
      <w:r w:rsidR="00205FEE" w:rsidRPr="001175AF">
        <w:rPr>
          <w:bCs/>
        </w:rPr>
        <w:t xml:space="preserve"> рекомендуется направлять запросы о предоставлении ценовой информации не менее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w:t>
      </w:r>
      <w:r w:rsidR="002439BD" w:rsidRPr="001175AF">
        <w:rPr>
          <w:bCs/>
        </w:rPr>
        <w:t>«</w:t>
      </w:r>
      <w:r w:rsidR="00205FEE" w:rsidRPr="001175AF">
        <w:rPr>
          <w:bCs/>
        </w:rPr>
        <w:t>Интернет</w:t>
      </w:r>
      <w:r w:rsidR="002439BD" w:rsidRPr="001175AF">
        <w:rPr>
          <w:bCs/>
        </w:rPr>
        <w:t>»</w:t>
      </w:r>
      <w:r w:rsidR="00205FEE" w:rsidRPr="001175AF">
        <w:rPr>
          <w:bCs/>
        </w:rPr>
        <w:t>).</w:t>
      </w:r>
    </w:p>
    <w:p w:rsidR="00CA1EDA" w:rsidRPr="001175AF" w:rsidRDefault="00CA1EDA" w:rsidP="00B37318">
      <w:pPr>
        <w:autoSpaceDE w:val="0"/>
        <w:autoSpaceDN w:val="0"/>
        <w:adjustRightInd w:val="0"/>
        <w:ind w:firstLine="540"/>
        <w:jc w:val="both"/>
      </w:pPr>
      <w:r w:rsidRPr="001175AF">
        <w:lastRenderedPageBreak/>
        <w:t>1</w:t>
      </w:r>
      <w:r w:rsidR="009C700A" w:rsidRPr="001175AF">
        <w:t>8</w:t>
      </w:r>
      <w:r w:rsidRPr="001175AF">
        <w:t>. К общедоступной информации о ценах на Продукцию, которая может быть использована для целей определения начальной (максимальной) цены договора, относятся:</w:t>
      </w:r>
    </w:p>
    <w:p w:rsidR="00CA1EDA" w:rsidRPr="001175AF" w:rsidRDefault="00CA1EDA" w:rsidP="00B37318">
      <w:pPr>
        <w:autoSpaceDE w:val="0"/>
        <w:autoSpaceDN w:val="0"/>
        <w:adjustRightInd w:val="0"/>
        <w:ind w:firstLine="540"/>
        <w:jc w:val="both"/>
      </w:pPr>
      <w:r w:rsidRPr="001175AF">
        <w:t>1) информация о ценах на Продукцию,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CA1EDA" w:rsidRPr="001175AF" w:rsidRDefault="00CA1EDA" w:rsidP="00B37318">
      <w:pPr>
        <w:autoSpaceDE w:val="0"/>
        <w:autoSpaceDN w:val="0"/>
        <w:adjustRightInd w:val="0"/>
        <w:ind w:firstLine="540"/>
        <w:jc w:val="both"/>
      </w:pPr>
      <w:r w:rsidRPr="001175AF">
        <w:t>2) информация о ценах на Продукцию,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CA1EDA" w:rsidRPr="001175AF" w:rsidRDefault="00CA1EDA" w:rsidP="00B37318">
      <w:pPr>
        <w:autoSpaceDE w:val="0"/>
        <w:autoSpaceDN w:val="0"/>
        <w:adjustRightInd w:val="0"/>
        <w:ind w:firstLine="540"/>
        <w:jc w:val="both"/>
      </w:pPr>
      <w:r w:rsidRPr="001175AF">
        <w:t>3) информация о котировках на российских биржах и иностранных биржах;</w:t>
      </w:r>
    </w:p>
    <w:p w:rsidR="00CA1EDA" w:rsidRPr="001175AF" w:rsidRDefault="00CA1EDA" w:rsidP="00B37318">
      <w:pPr>
        <w:autoSpaceDE w:val="0"/>
        <w:autoSpaceDN w:val="0"/>
        <w:adjustRightInd w:val="0"/>
        <w:ind w:firstLine="540"/>
        <w:jc w:val="both"/>
      </w:pPr>
      <w:r w:rsidRPr="001175AF">
        <w:t>4) информация о котировках на электронных площадках;</w:t>
      </w:r>
    </w:p>
    <w:p w:rsidR="00CA1EDA" w:rsidRPr="001175AF" w:rsidRDefault="00CA1EDA" w:rsidP="00B37318">
      <w:pPr>
        <w:autoSpaceDE w:val="0"/>
        <w:autoSpaceDN w:val="0"/>
        <w:adjustRightInd w:val="0"/>
        <w:ind w:firstLine="540"/>
        <w:jc w:val="both"/>
      </w:pPr>
      <w:r w:rsidRPr="001175AF">
        <w:t>5) данные государственной статистической отчетности о ценах на Продукцию;</w:t>
      </w:r>
    </w:p>
    <w:p w:rsidR="00CA1EDA" w:rsidRPr="001175AF" w:rsidRDefault="00CA1EDA" w:rsidP="00B37318">
      <w:pPr>
        <w:autoSpaceDE w:val="0"/>
        <w:autoSpaceDN w:val="0"/>
        <w:adjustRightInd w:val="0"/>
        <w:ind w:firstLine="540"/>
        <w:jc w:val="both"/>
      </w:pPr>
      <w:r w:rsidRPr="001175AF">
        <w:t>6) информация о ценах на Продукцию,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A1EDA" w:rsidRPr="001175AF" w:rsidRDefault="00CA1EDA" w:rsidP="00B37318">
      <w:pPr>
        <w:autoSpaceDE w:val="0"/>
        <w:autoSpaceDN w:val="0"/>
        <w:adjustRightInd w:val="0"/>
        <w:ind w:firstLine="540"/>
        <w:jc w:val="both"/>
      </w:pPr>
      <w:r w:rsidRPr="001175AF">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CA1EDA" w:rsidRPr="001175AF" w:rsidRDefault="00CA1EDA" w:rsidP="00B37318">
      <w:pPr>
        <w:autoSpaceDE w:val="0"/>
        <w:autoSpaceDN w:val="0"/>
        <w:adjustRightInd w:val="0"/>
        <w:ind w:firstLine="540"/>
        <w:jc w:val="both"/>
      </w:pPr>
      <w:r w:rsidRPr="001175AF">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(контракта), при условии раскрытия методологии расчета цен,</w:t>
      </w:r>
      <w:r w:rsidR="00521DB3" w:rsidRPr="001175AF">
        <w:t xml:space="preserve"> иные источники информации;</w:t>
      </w:r>
    </w:p>
    <w:p w:rsidR="00521DB3" w:rsidRPr="001175AF" w:rsidRDefault="00521DB3" w:rsidP="00B37318">
      <w:pPr>
        <w:autoSpaceDE w:val="0"/>
        <w:autoSpaceDN w:val="0"/>
        <w:adjustRightInd w:val="0"/>
        <w:jc w:val="both"/>
      </w:pPr>
      <w:r w:rsidRPr="001175AF">
        <w:t xml:space="preserve">       9) иные источники информации, в том числе общедоступные результаты изучения рынка.</w:t>
      </w:r>
    </w:p>
    <w:p w:rsidR="00274D7E" w:rsidRPr="001175AF" w:rsidRDefault="00274D7E" w:rsidP="009C1CE3">
      <w:pPr>
        <w:pStyle w:val="af9"/>
        <w:numPr>
          <w:ilvl w:val="0"/>
          <w:numId w:val="25"/>
        </w:numPr>
        <w:tabs>
          <w:tab w:val="left" w:pos="851"/>
          <w:tab w:val="left" w:pos="993"/>
        </w:tabs>
        <w:autoSpaceDE w:val="0"/>
        <w:autoSpaceDN w:val="0"/>
        <w:ind w:left="0" w:firstLine="567"/>
        <w:contextualSpacing w:val="0"/>
        <w:jc w:val="both"/>
        <w:rPr>
          <w:rFonts w:ascii="Times New Roman" w:hAnsi="Times New Roman" w:cs="Times New Roman"/>
        </w:rPr>
      </w:pPr>
      <w:r w:rsidRPr="001175AF">
        <w:rPr>
          <w:rFonts w:ascii="Times New Roman" w:hAnsi="Times New Roman" w:cs="Times New Roman"/>
        </w:rPr>
        <w:t>Обоснование начальной (максимальной) цены договора оформляется документально с</w:t>
      </w:r>
      <w:r w:rsidRPr="001175AF">
        <w:rPr>
          <w:rFonts w:ascii="Times New Roman" w:hAnsi="Times New Roman" w:cs="Times New Roman"/>
          <w:spacing w:val="-4"/>
        </w:rPr>
        <w:t xml:space="preserve"> </w:t>
      </w:r>
      <w:r w:rsidRPr="001175AF">
        <w:rPr>
          <w:rFonts w:ascii="Times New Roman" w:hAnsi="Times New Roman" w:cs="Times New Roman"/>
        </w:rPr>
        <w:t>указанием:</w:t>
      </w:r>
    </w:p>
    <w:p w:rsidR="00274D7E" w:rsidRPr="001175AF" w:rsidRDefault="00274D7E" w:rsidP="009C1CE3">
      <w:pPr>
        <w:pStyle w:val="af9"/>
        <w:numPr>
          <w:ilvl w:val="0"/>
          <w:numId w:val="22"/>
        </w:numPr>
        <w:autoSpaceDE w:val="0"/>
        <w:autoSpaceDN w:val="0"/>
        <w:spacing w:line="322" w:lineRule="exact"/>
        <w:ind w:left="0" w:firstLine="567"/>
        <w:contextualSpacing w:val="0"/>
        <w:jc w:val="both"/>
        <w:rPr>
          <w:rFonts w:ascii="Times New Roman" w:hAnsi="Times New Roman" w:cs="Times New Roman"/>
        </w:rPr>
      </w:pPr>
      <w:r w:rsidRPr="001175AF">
        <w:rPr>
          <w:rFonts w:ascii="Times New Roman" w:hAnsi="Times New Roman" w:cs="Times New Roman"/>
        </w:rPr>
        <w:t>применяемых методов;</w:t>
      </w:r>
    </w:p>
    <w:p w:rsidR="00274D7E" w:rsidRPr="001175AF" w:rsidRDefault="00274D7E" w:rsidP="009C1CE3">
      <w:pPr>
        <w:pStyle w:val="af9"/>
        <w:numPr>
          <w:ilvl w:val="0"/>
          <w:numId w:val="22"/>
        </w:numPr>
        <w:autoSpaceDE w:val="0"/>
        <w:autoSpaceDN w:val="0"/>
        <w:ind w:left="0" w:firstLine="567"/>
        <w:contextualSpacing w:val="0"/>
        <w:jc w:val="both"/>
        <w:rPr>
          <w:rFonts w:ascii="Times New Roman" w:hAnsi="Times New Roman" w:cs="Times New Roman"/>
        </w:rPr>
      </w:pPr>
      <w:r w:rsidRPr="001175AF">
        <w:rPr>
          <w:rFonts w:ascii="Times New Roman" w:hAnsi="Times New Roman" w:cs="Times New Roman"/>
        </w:rPr>
        <w:t>источников информации о ценах на Продукцию (без указания сведений о лицах, представивших такую</w:t>
      </w:r>
      <w:r w:rsidRPr="001175AF">
        <w:rPr>
          <w:rFonts w:ascii="Times New Roman" w:hAnsi="Times New Roman" w:cs="Times New Roman"/>
          <w:spacing w:val="-4"/>
        </w:rPr>
        <w:t xml:space="preserve"> </w:t>
      </w:r>
      <w:r w:rsidRPr="001175AF">
        <w:rPr>
          <w:rFonts w:ascii="Times New Roman" w:hAnsi="Times New Roman" w:cs="Times New Roman"/>
        </w:rPr>
        <w:t>информацию);</w:t>
      </w:r>
    </w:p>
    <w:p w:rsidR="00274D7E" w:rsidRPr="001175AF" w:rsidRDefault="00274D7E" w:rsidP="009C1CE3">
      <w:pPr>
        <w:pStyle w:val="af9"/>
        <w:numPr>
          <w:ilvl w:val="0"/>
          <w:numId w:val="22"/>
        </w:numPr>
        <w:autoSpaceDE w:val="0"/>
        <w:autoSpaceDN w:val="0"/>
        <w:spacing w:line="321" w:lineRule="exact"/>
        <w:ind w:left="0" w:firstLine="567"/>
        <w:contextualSpacing w:val="0"/>
        <w:jc w:val="both"/>
        <w:rPr>
          <w:rFonts w:ascii="Times New Roman" w:hAnsi="Times New Roman" w:cs="Times New Roman"/>
        </w:rPr>
      </w:pPr>
      <w:r w:rsidRPr="001175AF">
        <w:rPr>
          <w:rFonts w:ascii="Times New Roman" w:hAnsi="Times New Roman" w:cs="Times New Roman"/>
        </w:rPr>
        <w:t>расчета начальной (максимальной) цены договора (при</w:t>
      </w:r>
      <w:r w:rsidRPr="001175AF">
        <w:rPr>
          <w:rFonts w:ascii="Times New Roman" w:hAnsi="Times New Roman" w:cs="Times New Roman"/>
          <w:spacing w:val="-11"/>
        </w:rPr>
        <w:t xml:space="preserve"> </w:t>
      </w:r>
      <w:r w:rsidRPr="001175AF">
        <w:rPr>
          <w:rFonts w:ascii="Times New Roman" w:hAnsi="Times New Roman" w:cs="Times New Roman"/>
        </w:rPr>
        <w:t>наличии).</w:t>
      </w:r>
    </w:p>
    <w:p w:rsidR="00274D7E" w:rsidRPr="001175AF" w:rsidRDefault="00274D7E" w:rsidP="009C1CE3">
      <w:pPr>
        <w:pStyle w:val="af9"/>
        <w:numPr>
          <w:ilvl w:val="0"/>
          <w:numId w:val="24"/>
        </w:numPr>
        <w:autoSpaceDE w:val="0"/>
        <w:autoSpaceDN w:val="0"/>
        <w:ind w:left="0" w:firstLine="567"/>
        <w:contextualSpacing w:val="0"/>
        <w:jc w:val="both"/>
        <w:rPr>
          <w:rFonts w:ascii="Times New Roman" w:hAnsi="Times New Roman" w:cs="Times New Roman"/>
        </w:rPr>
      </w:pPr>
      <w:r w:rsidRPr="001175AF">
        <w:rPr>
          <w:rFonts w:ascii="Times New Roman" w:hAnsi="Times New Roman" w:cs="Times New Roman"/>
        </w:rPr>
        <w:t>Обоснование начальной (максимальной) цены, оформленное  в соответствии с пунктом 19 настоящего раздела, является неотъемлемой частью Документации о</w:t>
      </w:r>
      <w:r w:rsidRPr="001175AF">
        <w:rPr>
          <w:rFonts w:ascii="Times New Roman" w:hAnsi="Times New Roman" w:cs="Times New Roman"/>
          <w:spacing w:val="-5"/>
        </w:rPr>
        <w:t xml:space="preserve"> </w:t>
      </w:r>
      <w:r w:rsidRPr="001175AF">
        <w:rPr>
          <w:rFonts w:ascii="Times New Roman" w:hAnsi="Times New Roman" w:cs="Times New Roman"/>
        </w:rPr>
        <w:t>закупке.</w:t>
      </w:r>
    </w:p>
    <w:p w:rsidR="00274D7E" w:rsidRPr="001175AF" w:rsidRDefault="00274D7E" w:rsidP="009C1CE3">
      <w:pPr>
        <w:pStyle w:val="af9"/>
        <w:numPr>
          <w:ilvl w:val="0"/>
          <w:numId w:val="24"/>
        </w:numPr>
        <w:autoSpaceDE w:val="0"/>
        <w:autoSpaceDN w:val="0"/>
        <w:spacing w:before="61"/>
        <w:ind w:left="0" w:firstLine="567"/>
        <w:contextualSpacing w:val="0"/>
        <w:jc w:val="both"/>
        <w:rPr>
          <w:rFonts w:ascii="Times New Roman" w:hAnsi="Times New Roman" w:cs="Times New Roman"/>
        </w:rPr>
      </w:pPr>
      <w:r w:rsidRPr="001175AF">
        <w:rPr>
          <w:rFonts w:ascii="Times New Roman" w:hAnsi="Times New Roman" w:cs="Times New Roman"/>
        </w:rPr>
        <w:t>Материалы (документы, в том числе коммерческие предложения от поставщиков (подрядчиков, исполнителей), официальные письма и (или) данные с официальных сайтов производителей (поставщиков) закупаемой продукции в информационно-телекоммуникационной сети Интернет и иные сведения, полученные Заказчиком в целях обоснования начальной</w:t>
      </w:r>
      <w:r w:rsidRPr="001175AF">
        <w:rPr>
          <w:rFonts w:ascii="Times New Roman" w:hAnsi="Times New Roman" w:cs="Times New Roman"/>
          <w:spacing w:val="25"/>
        </w:rPr>
        <w:t xml:space="preserve"> </w:t>
      </w:r>
      <w:r w:rsidRPr="001175AF">
        <w:rPr>
          <w:rFonts w:ascii="Times New Roman" w:hAnsi="Times New Roman" w:cs="Times New Roman"/>
        </w:rPr>
        <w:t>(максимальной) цены договора), использованные в качестве источников информации о ценах на Продукцию и на основании которых проведено обоснование начальной (максимальной) цены договора, хранятся вместе с Документацией о закупке.</w:t>
      </w:r>
    </w:p>
    <w:p w:rsidR="00274D7E" w:rsidRPr="001175AF" w:rsidRDefault="00274D7E" w:rsidP="00B37318">
      <w:pPr>
        <w:autoSpaceDE w:val="0"/>
        <w:autoSpaceDN w:val="0"/>
        <w:adjustRightInd w:val="0"/>
        <w:jc w:val="both"/>
      </w:pPr>
    </w:p>
    <w:p w:rsidR="003C738C" w:rsidRPr="001175AF" w:rsidRDefault="003C738C" w:rsidP="00B37318">
      <w:pPr>
        <w:pStyle w:val="2"/>
        <w:ind w:firstLine="540"/>
        <w:jc w:val="both"/>
        <w:rPr>
          <w:rFonts w:ascii="Times New Roman" w:hAnsi="Times New Roman"/>
          <w:i w:val="0"/>
          <w:sz w:val="24"/>
          <w:szCs w:val="24"/>
        </w:rPr>
      </w:pPr>
      <w:r w:rsidRPr="001175AF">
        <w:rPr>
          <w:rFonts w:ascii="Times New Roman" w:hAnsi="Times New Roman"/>
          <w:i w:val="0"/>
          <w:sz w:val="24"/>
          <w:szCs w:val="24"/>
        </w:rPr>
        <w:t>Раздел 13. Критерии оценки заявок на участие в процедурах закупок и порядок их применения.</w:t>
      </w:r>
    </w:p>
    <w:p w:rsidR="00A56B78" w:rsidRPr="001175AF" w:rsidRDefault="00A56B78" w:rsidP="00A56B78">
      <w:pPr>
        <w:pStyle w:val="23"/>
        <w:shd w:val="clear" w:color="auto" w:fill="auto"/>
        <w:spacing w:line="240" w:lineRule="auto"/>
        <w:ind w:firstLine="709"/>
        <w:rPr>
          <w:sz w:val="24"/>
          <w:szCs w:val="24"/>
        </w:rPr>
      </w:pPr>
      <w:r w:rsidRPr="001175AF">
        <w:rPr>
          <w:sz w:val="24"/>
          <w:szCs w:val="24"/>
        </w:rPr>
        <w:t>Критерии и порядок оценки и сопоставления заявок на участие в конкурентной закупке устанавливаются Заказчиком в закупочной документации с применением положений Постановления Правительства РФ от 28 ноября 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p w:rsidR="00A56B78" w:rsidRPr="001175AF" w:rsidRDefault="00A56B78" w:rsidP="00A56B78">
      <w:pPr>
        <w:ind w:firstLine="709"/>
        <w:jc w:val="both"/>
      </w:pPr>
      <w:r w:rsidRPr="001175AF">
        <w:t>Заказчик устанавливает в документации о закупке следующие критерии оценки:</w:t>
      </w:r>
    </w:p>
    <w:p w:rsidR="00A56B78" w:rsidRPr="001175AF" w:rsidRDefault="00A56B78" w:rsidP="00A56B78">
      <w:pPr>
        <w:ind w:firstLine="709"/>
        <w:jc w:val="both"/>
      </w:pPr>
      <w:bookmarkStart w:id="4" w:name="sub_10041"/>
      <w:r w:rsidRPr="001175AF">
        <w:t>а) характеризующиеся как стоимостные критерии оценки:</w:t>
      </w:r>
    </w:p>
    <w:bookmarkEnd w:id="4"/>
    <w:p w:rsidR="00A56B78" w:rsidRPr="001175AF" w:rsidRDefault="00A56B78" w:rsidP="00A56B78">
      <w:pPr>
        <w:ind w:firstLine="709"/>
        <w:jc w:val="both"/>
      </w:pPr>
      <w:r w:rsidRPr="001175AF">
        <w:t>цена договора;</w:t>
      </w:r>
    </w:p>
    <w:p w:rsidR="00A56B78" w:rsidRPr="001175AF" w:rsidRDefault="00A56B78" w:rsidP="00A56B78">
      <w:pPr>
        <w:ind w:firstLine="709"/>
        <w:jc w:val="both"/>
      </w:pPr>
      <w:r w:rsidRPr="001175AF">
        <w:t>расходы на эксплуатацию и ремонт товаров (объектов), использование результатов работ;</w:t>
      </w:r>
    </w:p>
    <w:p w:rsidR="00A56B78" w:rsidRPr="001175AF" w:rsidRDefault="00A56B78" w:rsidP="00A56B78">
      <w:pPr>
        <w:ind w:firstLine="709"/>
        <w:jc w:val="both"/>
      </w:pPr>
      <w:r w:rsidRPr="001175AF">
        <w:t>стоимость жизненного цикла товара (объекта), созданного в результате выполнения работы;</w:t>
      </w:r>
    </w:p>
    <w:p w:rsidR="00A56B78" w:rsidRPr="001175AF" w:rsidRDefault="00A56B78" w:rsidP="00A56B78">
      <w:pPr>
        <w:ind w:firstLine="709"/>
        <w:jc w:val="both"/>
      </w:pPr>
      <w:r w:rsidRPr="001175AF">
        <w:t>предложение о сумме соответствующих расходов заказчика, которые заказчик осуществит или понесет по энергосервисному договору;</w:t>
      </w:r>
    </w:p>
    <w:p w:rsidR="00A56B78" w:rsidRPr="001175AF" w:rsidRDefault="00A56B78" w:rsidP="00A56B78">
      <w:pPr>
        <w:ind w:firstLine="709"/>
        <w:jc w:val="both"/>
      </w:pPr>
      <w:bookmarkStart w:id="5" w:name="sub_10042"/>
      <w:r w:rsidRPr="001175AF">
        <w:lastRenderedPageBreak/>
        <w:t>б) характеризующиеся как нестоимостные критерии оценки:</w:t>
      </w:r>
    </w:p>
    <w:bookmarkEnd w:id="5"/>
    <w:p w:rsidR="00A56B78" w:rsidRPr="001175AF" w:rsidRDefault="00A56B78" w:rsidP="00A56B78">
      <w:pPr>
        <w:ind w:firstLine="709"/>
        <w:jc w:val="both"/>
      </w:pPr>
      <w:r w:rsidRPr="001175AF">
        <w:t>качественные, функциональные и экологические характеристики объекта закупки;</w:t>
      </w:r>
    </w:p>
    <w:p w:rsidR="00A56B78" w:rsidRPr="001175AF" w:rsidRDefault="00A56B78" w:rsidP="00A56B78">
      <w:pPr>
        <w:ind w:firstLine="709"/>
        <w:jc w:val="both"/>
      </w:pPr>
      <w:r w:rsidRPr="001175AF">
        <w: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w:t>
      </w:r>
    </w:p>
    <w:p w:rsidR="00282095" w:rsidRPr="001175AF" w:rsidRDefault="00282095" w:rsidP="00B37318">
      <w:pPr>
        <w:pStyle w:val="2"/>
        <w:ind w:firstLine="540"/>
        <w:jc w:val="both"/>
        <w:rPr>
          <w:rFonts w:ascii="Times New Roman" w:hAnsi="Times New Roman"/>
          <w:i w:val="0"/>
          <w:sz w:val="24"/>
          <w:szCs w:val="24"/>
        </w:rPr>
      </w:pPr>
      <w:r w:rsidRPr="001175AF">
        <w:rPr>
          <w:rFonts w:ascii="Times New Roman" w:hAnsi="Times New Roman"/>
          <w:i w:val="0"/>
          <w:sz w:val="24"/>
          <w:szCs w:val="24"/>
        </w:rPr>
        <w:t>Раздел 14. Заключение и исполнение договоров по результатам</w:t>
      </w:r>
      <w:r w:rsidRPr="001175AF">
        <w:rPr>
          <w:rFonts w:ascii="Times New Roman" w:hAnsi="Times New Roman"/>
          <w:sz w:val="24"/>
          <w:szCs w:val="24"/>
        </w:rPr>
        <w:t xml:space="preserve"> </w:t>
      </w:r>
      <w:r w:rsidRPr="001175AF">
        <w:rPr>
          <w:rFonts w:ascii="Times New Roman" w:hAnsi="Times New Roman"/>
          <w:i w:val="0"/>
          <w:sz w:val="24"/>
          <w:szCs w:val="24"/>
        </w:rPr>
        <w:t>закупки.</w:t>
      </w:r>
      <w:r w:rsidR="00E1133D" w:rsidRPr="001175AF">
        <w:rPr>
          <w:rFonts w:ascii="Times New Roman" w:hAnsi="Times New Roman"/>
          <w:i w:val="0"/>
          <w:sz w:val="24"/>
          <w:szCs w:val="24"/>
        </w:rPr>
        <w:t xml:space="preserve"> </w:t>
      </w:r>
    </w:p>
    <w:p w:rsidR="00282095" w:rsidRPr="001175AF" w:rsidRDefault="00282095" w:rsidP="00B37318">
      <w:pPr>
        <w:autoSpaceDE w:val="0"/>
        <w:autoSpaceDN w:val="0"/>
        <w:adjustRightInd w:val="0"/>
        <w:ind w:firstLine="540"/>
        <w:jc w:val="both"/>
      </w:pPr>
      <w:r w:rsidRPr="001175AF">
        <w:t>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w:t>
      </w:r>
    </w:p>
    <w:p w:rsidR="00282095" w:rsidRPr="001175AF" w:rsidRDefault="00282095" w:rsidP="00B37318">
      <w:pPr>
        <w:autoSpaceDE w:val="0"/>
        <w:autoSpaceDN w:val="0"/>
        <w:adjustRightInd w:val="0"/>
        <w:ind w:firstLine="540"/>
        <w:jc w:val="both"/>
      </w:pPr>
      <w:r w:rsidRPr="001175AF">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282095" w:rsidRPr="001175AF" w:rsidRDefault="00282095" w:rsidP="00B37318">
      <w:pPr>
        <w:autoSpaceDE w:val="0"/>
        <w:autoSpaceDN w:val="0"/>
        <w:adjustRightInd w:val="0"/>
        <w:ind w:firstLine="540"/>
        <w:jc w:val="both"/>
      </w:pPr>
      <w:r w:rsidRPr="001175AF">
        <w:t>2. Договор заключается на условиях, предусмотренных Документацией о конкурентной закупке и заявкой (предложением) участника закупки, с которым заключается такой договор, в следующем порядке:</w:t>
      </w:r>
    </w:p>
    <w:p w:rsidR="00282095" w:rsidRPr="001175AF" w:rsidRDefault="00282095" w:rsidP="00B37318">
      <w:pPr>
        <w:autoSpaceDE w:val="0"/>
        <w:autoSpaceDN w:val="0"/>
        <w:adjustRightInd w:val="0"/>
        <w:ind w:firstLine="540"/>
        <w:jc w:val="both"/>
      </w:pPr>
      <w:r w:rsidRPr="001175AF">
        <w:t>2.1. В течение пяти дней со дня размещения в единой информационной системе протокола по итогам конкурентной закупки Заказчик передает победителю (единственному участнику) два экземпляра заполненного проекта договора.</w:t>
      </w:r>
    </w:p>
    <w:p w:rsidR="00282095" w:rsidRPr="001175AF" w:rsidRDefault="00282095" w:rsidP="00B37318">
      <w:pPr>
        <w:autoSpaceDE w:val="0"/>
        <w:autoSpaceDN w:val="0"/>
        <w:adjustRightInd w:val="0"/>
        <w:ind w:firstLine="540"/>
        <w:jc w:val="both"/>
      </w:pPr>
      <w:r w:rsidRPr="001175AF">
        <w:t>2.2. 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282095" w:rsidRPr="001175AF" w:rsidRDefault="00282095" w:rsidP="00B37318">
      <w:pPr>
        <w:autoSpaceDE w:val="0"/>
        <w:autoSpaceDN w:val="0"/>
        <w:adjustRightInd w:val="0"/>
        <w:ind w:firstLine="540"/>
        <w:jc w:val="both"/>
      </w:pPr>
      <w:r w:rsidRPr="001175AF">
        <w:t>2.3. Заказчик не ранее чем через десять дней со дня размещения в единой информационной системе итогового протокола, составленного по результатам конкурентной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282095" w:rsidRPr="001175AF" w:rsidRDefault="00282095" w:rsidP="00B37318">
      <w:pPr>
        <w:autoSpaceDE w:val="0"/>
        <w:autoSpaceDN w:val="0"/>
        <w:adjustRightInd w:val="0"/>
        <w:ind w:firstLine="540"/>
        <w:jc w:val="both"/>
      </w:pPr>
      <w:r w:rsidRPr="001175AF">
        <w:t>2.4. Договор по результатам осуществления конкурентной закупки в электронной форме заключается в вышеуказанном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282095" w:rsidRPr="001175AF" w:rsidRDefault="00282095" w:rsidP="00B37318">
      <w:pPr>
        <w:autoSpaceDE w:val="0"/>
        <w:autoSpaceDN w:val="0"/>
        <w:adjustRightInd w:val="0"/>
        <w:ind w:firstLine="540"/>
        <w:jc w:val="both"/>
      </w:pPr>
      <w:r w:rsidRPr="001175AF">
        <w:t>2.5.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282095" w:rsidRPr="001175AF" w:rsidRDefault="00282095" w:rsidP="00B37318">
      <w:pPr>
        <w:autoSpaceDE w:val="0"/>
        <w:autoSpaceDN w:val="0"/>
        <w:adjustRightInd w:val="0"/>
        <w:ind w:firstLine="540"/>
        <w:jc w:val="both"/>
      </w:pPr>
      <w:r w:rsidRPr="001175AF">
        <w:t>1) место, дату и время составления протокола;</w:t>
      </w:r>
    </w:p>
    <w:p w:rsidR="00282095" w:rsidRPr="001175AF" w:rsidRDefault="00282095" w:rsidP="00B37318">
      <w:pPr>
        <w:autoSpaceDE w:val="0"/>
        <w:autoSpaceDN w:val="0"/>
        <w:adjustRightInd w:val="0"/>
        <w:ind w:firstLine="540"/>
        <w:jc w:val="both"/>
      </w:pPr>
      <w:r w:rsidRPr="001175AF">
        <w:t>2) наименование предмета закупки и номер закупки;</w:t>
      </w:r>
    </w:p>
    <w:p w:rsidR="00282095" w:rsidRPr="001175AF" w:rsidRDefault="00282095" w:rsidP="00B37318">
      <w:pPr>
        <w:autoSpaceDE w:val="0"/>
        <w:autoSpaceDN w:val="0"/>
        <w:adjustRightInd w:val="0"/>
        <w:ind w:firstLine="540"/>
        <w:jc w:val="both"/>
      </w:pPr>
      <w:r w:rsidRPr="001175AF">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282095" w:rsidRPr="001175AF" w:rsidRDefault="00282095" w:rsidP="00B37318">
      <w:pPr>
        <w:autoSpaceDE w:val="0"/>
        <w:autoSpaceDN w:val="0"/>
        <w:adjustRightInd w:val="0"/>
        <w:ind w:firstLine="540"/>
        <w:jc w:val="both"/>
      </w:pPr>
      <w:r w:rsidRPr="001175AF">
        <w:t>Подписанный участником закупки протокол в тот же день направляется Заказчику.</w:t>
      </w:r>
    </w:p>
    <w:p w:rsidR="00282095" w:rsidRPr="001175AF" w:rsidRDefault="00282095" w:rsidP="00B37318">
      <w:pPr>
        <w:autoSpaceDE w:val="0"/>
        <w:autoSpaceDN w:val="0"/>
        <w:adjustRightInd w:val="0"/>
        <w:ind w:firstLine="540"/>
        <w:jc w:val="both"/>
      </w:pPr>
      <w:r w:rsidRPr="001175AF">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w:t>
      </w:r>
      <w:r w:rsidRPr="001175AF">
        <w:lastRenderedPageBreak/>
        <w:t>информация об этом размещается в единой информационной системе в соответствии с настоящим Положением.</w:t>
      </w:r>
    </w:p>
    <w:p w:rsidR="00282095" w:rsidRPr="001175AF" w:rsidRDefault="00282095" w:rsidP="00B37318">
      <w:pPr>
        <w:autoSpaceDE w:val="0"/>
        <w:autoSpaceDN w:val="0"/>
        <w:adjustRightInd w:val="0"/>
        <w:ind w:firstLine="540"/>
        <w:jc w:val="both"/>
      </w:pPr>
      <w:r w:rsidRPr="001175AF">
        <w:t>2.6. Участник закупки, с которым заключается договор, в течение пяти дней со дня его получения</w:t>
      </w:r>
      <w:r w:rsidR="00F24289" w:rsidRPr="001175AF">
        <w:t>,</w:t>
      </w:r>
      <w:r w:rsidRPr="001175AF">
        <w:t xml:space="preserve"> подписывает договор в окончательной редакции Заказчика, скрепляет его печатью (при наличии) и возвращает Заказчику.</w:t>
      </w:r>
    </w:p>
    <w:p w:rsidR="00282095" w:rsidRPr="001175AF" w:rsidRDefault="00282095" w:rsidP="00B37318">
      <w:pPr>
        <w:autoSpaceDE w:val="0"/>
        <w:autoSpaceDN w:val="0"/>
        <w:adjustRightInd w:val="0"/>
        <w:ind w:firstLine="540"/>
        <w:jc w:val="both"/>
      </w:pPr>
      <w:r w:rsidRPr="001175AF">
        <w:t>2.7. 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(исполнителем, подрядчиком) и Заказчиком в части подписания договора осуществляются с использованием программно-аппаратных средств электронной площадки.</w:t>
      </w:r>
    </w:p>
    <w:p w:rsidR="00282095" w:rsidRPr="001175AF" w:rsidRDefault="00282095" w:rsidP="00B37318">
      <w:pPr>
        <w:autoSpaceDE w:val="0"/>
        <w:autoSpaceDN w:val="0"/>
        <w:adjustRightInd w:val="0"/>
        <w:ind w:firstLine="540"/>
        <w:jc w:val="both"/>
      </w:pPr>
      <w:r w:rsidRPr="001175AF">
        <w:t>3. Договор с единственным поставщиком (исполнителем, подрядчиком) заключается в следующем порядке.</w:t>
      </w:r>
    </w:p>
    <w:p w:rsidR="00282095" w:rsidRPr="001175AF" w:rsidRDefault="00282095" w:rsidP="00B37318">
      <w:pPr>
        <w:autoSpaceDE w:val="0"/>
        <w:autoSpaceDN w:val="0"/>
        <w:adjustRightInd w:val="0"/>
        <w:ind w:firstLine="540"/>
        <w:jc w:val="both"/>
      </w:pPr>
      <w:r w:rsidRPr="001175AF">
        <w:t>3.1. Заказчик передает единственному поставщику два экземпляра проекта договора с согласованными сторонами условиями.</w:t>
      </w:r>
    </w:p>
    <w:p w:rsidR="00282095" w:rsidRPr="001175AF" w:rsidRDefault="00282095" w:rsidP="00B37318">
      <w:pPr>
        <w:autoSpaceDE w:val="0"/>
        <w:autoSpaceDN w:val="0"/>
        <w:adjustRightInd w:val="0"/>
        <w:ind w:firstLine="540"/>
        <w:jc w:val="both"/>
      </w:pPr>
      <w:r w:rsidRPr="001175AF">
        <w:t>3.2. Единственный поставщик (исполнитель, подрядчик)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282095" w:rsidRPr="001175AF" w:rsidRDefault="00282095" w:rsidP="00B37318">
      <w:pPr>
        <w:autoSpaceDE w:val="0"/>
        <w:autoSpaceDN w:val="0"/>
        <w:adjustRightInd w:val="0"/>
        <w:ind w:firstLine="540"/>
        <w:jc w:val="both"/>
      </w:pPr>
      <w:r w:rsidRPr="001175AF">
        <w:t>3.3. Заказчик возвращает поставщику (исполнителю, подрядчику) подписанный и заверенный печатью (при наличии) один экземпляр договора не позднее чем через пять дней со дня его получения.</w:t>
      </w:r>
    </w:p>
    <w:p w:rsidR="00A46834" w:rsidRPr="001175AF" w:rsidRDefault="00282095" w:rsidP="00B37318">
      <w:pPr>
        <w:autoSpaceDE w:val="0"/>
        <w:autoSpaceDN w:val="0"/>
        <w:adjustRightInd w:val="0"/>
        <w:ind w:firstLine="540"/>
        <w:jc w:val="both"/>
      </w:pPr>
      <w:r w:rsidRPr="001175AF">
        <w:t xml:space="preserve">4. В течение трех рабочих дней со дня заключения договора, в том числе договора, заключенного с единственным поставщиком (исполнителем, подрядчиком), Заказчик вносит информацию и документы, установленные Правительством Российской Федерации в единой информационной системе, в реестр договоров. </w:t>
      </w:r>
    </w:p>
    <w:p w:rsidR="00282095" w:rsidRPr="001175AF" w:rsidRDefault="00282095" w:rsidP="00B37318">
      <w:pPr>
        <w:autoSpaceDE w:val="0"/>
        <w:autoSpaceDN w:val="0"/>
        <w:adjustRightInd w:val="0"/>
        <w:ind w:firstLine="540"/>
        <w:jc w:val="both"/>
      </w:pPr>
      <w:r w:rsidRPr="001175AF">
        <w:t>Заказчик вправе не размещать в реестре договоров сведения о договоре, заключенном с единственным поставщиком (исполнителем, подрядчиком), стоимость которого не превышает 100 000 (сто тысяч) рублей по одному договору.</w:t>
      </w:r>
    </w:p>
    <w:p w:rsidR="00282095" w:rsidRPr="001175AF" w:rsidRDefault="00282095" w:rsidP="00B37318">
      <w:pPr>
        <w:autoSpaceDE w:val="0"/>
        <w:autoSpaceDN w:val="0"/>
        <w:adjustRightInd w:val="0"/>
        <w:ind w:firstLine="540"/>
        <w:jc w:val="both"/>
      </w:pPr>
      <w:r w:rsidRPr="001175AF">
        <w:t>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 Правила и порядок ведения реестра договоров устанавливаются Правительством Российской Федерации.</w:t>
      </w:r>
    </w:p>
    <w:p w:rsidR="00282095" w:rsidRPr="001175AF" w:rsidRDefault="00282095" w:rsidP="00B37318">
      <w:pPr>
        <w:autoSpaceDE w:val="0"/>
        <w:autoSpaceDN w:val="0"/>
        <w:adjustRightInd w:val="0"/>
        <w:ind w:firstLine="540"/>
        <w:jc w:val="both"/>
      </w:pPr>
      <w:r w:rsidRPr="001175AF">
        <w:t xml:space="preserve">В реестр договоров не вносятся сведения и не размещаются документы, которые в соответствии с Федеральным законом </w:t>
      </w:r>
      <w:r w:rsidR="003D57CF" w:rsidRPr="001175AF">
        <w:t>№</w:t>
      </w:r>
      <w:r w:rsidRPr="001175AF">
        <w:t xml:space="preserve"> 223-ФЗ не подлежат размещению в единой информационной системе.</w:t>
      </w:r>
    </w:p>
    <w:p w:rsidR="00282095" w:rsidRPr="001175AF" w:rsidRDefault="00282095" w:rsidP="00B37318">
      <w:pPr>
        <w:autoSpaceDE w:val="0"/>
        <w:autoSpaceDN w:val="0"/>
        <w:adjustRightInd w:val="0"/>
        <w:ind w:firstLine="540"/>
        <w:jc w:val="both"/>
      </w:pPr>
      <w:r w:rsidRPr="001175AF">
        <w:t>5. В случае если Заказчиком в Документации было установлено требование о предоставлении обеспечения исполнения договора, договор заключается только после предоставления участником закупки, с которым заключается договор, соответствующего обеспечения исполнения договора.</w:t>
      </w:r>
    </w:p>
    <w:p w:rsidR="00282095" w:rsidRPr="001175AF" w:rsidRDefault="00282095" w:rsidP="00B37318">
      <w:pPr>
        <w:autoSpaceDE w:val="0"/>
        <w:autoSpaceDN w:val="0"/>
        <w:adjustRightInd w:val="0"/>
        <w:ind w:firstLine="540"/>
        <w:jc w:val="both"/>
      </w:pPr>
      <w:r w:rsidRPr="001175AF">
        <w:t>6. В случае если победитель закупки, участник закупки, заявке которого присвоен второй номер, или участник закупки, подавший единственную заявку, признанную соответствующей требованиям Документации или извещения (в случае проведения запроса котировок), в срок, предусмотренный Документацией или извещением (в случае проведения запроса котировок), не 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такой победитель закупки, участник закупки, заявке которого присвоен второй номер, или участник закупки, подавший единственную заявку, признанную соответствующей требованиям Документации или извещения (в случае проведения запроса котировок), признается уклонившимся от заключения договора.</w:t>
      </w:r>
    </w:p>
    <w:p w:rsidR="00282095" w:rsidRPr="001175AF" w:rsidRDefault="00282095" w:rsidP="00B37318">
      <w:pPr>
        <w:autoSpaceDE w:val="0"/>
        <w:autoSpaceDN w:val="0"/>
        <w:adjustRightInd w:val="0"/>
        <w:ind w:firstLine="540"/>
        <w:jc w:val="both"/>
      </w:pPr>
      <w:r w:rsidRPr="001175AF">
        <w:t>7. 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или заключить договор с участником закупки, заявке которого присвоен второй номер с отнесением убытков на участника закупки, уклонившегося от заключения договора.</w:t>
      </w:r>
    </w:p>
    <w:p w:rsidR="00282095" w:rsidRPr="001175AF" w:rsidRDefault="00282095" w:rsidP="00B37318">
      <w:pPr>
        <w:autoSpaceDE w:val="0"/>
        <w:autoSpaceDN w:val="0"/>
        <w:adjustRightInd w:val="0"/>
        <w:ind w:firstLine="540"/>
        <w:jc w:val="both"/>
      </w:pPr>
      <w:r w:rsidRPr="001175AF">
        <w:t>8. В случае уклонения участника закупки, заявке которого присвоен второй номер, от заключения договора Заказчик вправе обратиться в суд с иском о понуждении такого участника к заключению договора, а также о возмещении убытков, причиненных уклонением от заключения договора, или принять решение о признании процедуры закупки несостоявшейся.</w:t>
      </w:r>
    </w:p>
    <w:p w:rsidR="00282095" w:rsidRPr="001175AF" w:rsidRDefault="00282095" w:rsidP="00B37318">
      <w:pPr>
        <w:autoSpaceDE w:val="0"/>
        <w:autoSpaceDN w:val="0"/>
        <w:adjustRightInd w:val="0"/>
        <w:ind w:firstLine="540"/>
        <w:jc w:val="both"/>
      </w:pPr>
      <w:r w:rsidRPr="001175AF">
        <w:lastRenderedPageBreak/>
        <w:t xml:space="preserve">9. В случае уклонения от заключения договора в соответствии с пунктом 6 настоящего </w:t>
      </w:r>
      <w:r w:rsidR="00C35ED3" w:rsidRPr="001175AF">
        <w:t>р</w:t>
      </w:r>
      <w:r w:rsidRPr="001175AF">
        <w:t>аздела Заказчик обязан направить сведения о недобросовестных участниках закупки в федеральный орган исполнительной власти, уполномоченный на ведение реестра недобросовестных поставщиков. Порядок направления Заказчиком сведений о недобросовестных участниках закупки устанавливается Правительством Российской Федерации.</w:t>
      </w:r>
    </w:p>
    <w:p w:rsidR="00282095" w:rsidRPr="001175AF" w:rsidRDefault="00282095" w:rsidP="00B37318">
      <w:pPr>
        <w:autoSpaceDE w:val="0"/>
        <w:autoSpaceDN w:val="0"/>
        <w:adjustRightInd w:val="0"/>
        <w:ind w:firstLine="540"/>
        <w:jc w:val="both"/>
      </w:pPr>
      <w:r w:rsidRPr="001175AF">
        <w:t>10. При заключении и исполнении договора допускается изменение его условий в порядке, установленном настоящим Положением, с учетом норм Гражданского коде</w:t>
      </w:r>
      <w:r w:rsidR="00327C9E" w:rsidRPr="001175AF">
        <w:t>кса Российской Федерации и иных федеральных законов</w:t>
      </w:r>
      <w:r w:rsidRPr="001175AF">
        <w:t>.</w:t>
      </w:r>
    </w:p>
    <w:p w:rsidR="00282095" w:rsidRPr="001175AF" w:rsidRDefault="00282095" w:rsidP="00B37318">
      <w:pPr>
        <w:autoSpaceDE w:val="0"/>
        <w:autoSpaceDN w:val="0"/>
        <w:adjustRightInd w:val="0"/>
        <w:ind w:firstLine="540"/>
        <w:jc w:val="both"/>
      </w:pPr>
      <w:r w:rsidRPr="001175AF">
        <w:t>10.</w:t>
      </w:r>
      <w:r w:rsidR="009B5CD7" w:rsidRPr="001175AF">
        <w:t>1</w:t>
      </w:r>
      <w:r w:rsidRPr="001175AF">
        <w:t>. При исполнении договора, заключенного по итогам проведения конкурентных закупок, а также у единственного поставщика (подрядчика, исполнителя), допускается:</w:t>
      </w:r>
    </w:p>
    <w:p w:rsidR="00282095" w:rsidRPr="001175AF" w:rsidRDefault="00282095" w:rsidP="00B37318">
      <w:pPr>
        <w:autoSpaceDE w:val="0"/>
        <w:autoSpaceDN w:val="0"/>
        <w:adjustRightInd w:val="0"/>
        <w:ind w:firstLine="540"/>
        <w:jc w:val="both"/>
      </w:pPr>
      <w:r w:rsidRPr="001175AF">
        <w:t>10.</w:t>
      </w:r>
      <w:r w:rsidR="009B5CD7" w:rsidRPr="001175AF">
        <w:t>1</w:t>
      </w:r>
      <w:r w:rsidRPr="001175AF">
        <w:t>.1. Уменьшение цены договора на поставку Продукции (товаров, работ, услуг) без изменения объема Продукции.</w:t>
      </w:r>
    </w:p>
    <w:p w:rsidR="00282095" w:rsidRPr="001175AF" w:rsidRDefault="00282095" w:rsidP="00B37318">
      <w:pPr>
        <w:autoSpaceDE w:val="0"/>
        <w:autoSpaceDN w:val="0"/>
        <w:adjustRightInd w:val="0"/>
        <w:ind w:firstLine="540"/>
        <w:jc w:val="both"/>
      </w:pPr>
      <w:r w:rsidRPr="001175AF">
        <w:t>10.</w:t>
      </w:r>
      <w:r w:rsidR="004E79AE" w:rsidRPr="001175AF">
        <w:t>1</w:t>
      </w:r>
      <w:r w:rsidRPr="001175AF">
        <w:t>.2. Увеличение объема поставляемой Продукции не более чем на 10 процентов от первоначального объема такой Продукции, указанного при заключении договора. Заказчик вправе увеличить цену договора пропорционально увеличени</w:t>
      </w:r>
      <w:r w:rsidR="006E555F" w:rsidRPr="001175AF">
        <w:t>ю объема поставляемой Продукции, при условии, если это предусмотрено договором.</w:t>
      </w:r>
    </w:p>
    <w:p w:rsidR="00145703" w:rsidRPr="001175AF" w:rsidRDefault="00282095" w:rsidP="00B37318">
      <w:pPr>
        <w:autoSpaceDE w:val="0"/>
        <w:autoSpaceDN w:val="0"/>
        <w:adjustRightInd w:val="0"/>
        <w:ind w:firstLine="540"/>
        <w:jc w:val="both"/>
      </w:pPr>
      <w:r w:rsidRPr="001175AF">
        <w:t>10.</w:t>
      </w:r>
      <w:r w:rsidR="004E79AE" w:rsidRPr="001175AF">
        <w:t>1</w:t>
      </w:r>
      <w:r w:rsidRPr="001175AF">
        <w:t>.3. Уменьшение объема поставляемой Продукции</w:t>
      </w:r>
      <w:r w:rsidR="00145703" w:rsidRPr="001175AF">
        <w:t xml:space="preserve"> не более чем на 10 процентов от первоначального объема такой Продукции, указанного при заключении договора</w:t>
      </w:r>
      <w:r w:rsidRPr="001175AF">
        <w:t>. При этом Заказчик обязан уменьшить цену договора соответственно уменьшаемому объему поставляемой Продукции</w:t>
      </w:r>
      <w:r w:rsidR="00145703" w:rsidRPr="001175AF">
        <w:t>, при условии, если это предусмотрено договором.</w:t>
      </w:r>
    </w:p>
    <w:p w:rsidR="00282095" w:rsidRPr="001175AF" w:rsidRDefault="00282095" w:rsidP="00B37318">
      <w:pPr>
        <w:autoSpaceDE w:val="0"/>
        <w:autoSpaceDN w:val="0"/>
        <w:adjustRightInd w:val="0"/>
        <w:ind w:firstLine="540"/>
        <w:jc w:val="both"/>
      </w:pPr>
      <w:r w:rsidRPr="001175AF">
        <w:t>10.</w:t>
      </w:r>
      <w:r w:rsidR="004E79AE" w:rsidRPr="001175AF">
        <w:t>1</w:t>
      </w:r>
      <w:r w:rsidRPr="001175AF">
        <w:t>.4. Допускается поставка Продукции, качество, технические и функциональные характеристики (потребительские свойства) которой являются улучшенными по сравнению с таким качеством и такими характеристиками Продукции, указанной в договоре.</w:t>
      </w:r>
    </w:p>
    <w:p w:rsidR="00282095" w:rsidRPr="001175AF" w:rsidRDefault="00282095" w:rsidP="00B37318">
      <w:pPr>
        <w:autoSpaceDE w:val="0"/>
        <w:autoSpaceDN w:val="0"/>
        <w:adjustRightInd w:val="0"/>
        <w:ind w:firstLine="540"/>
        <w:jc w:val="both"/>
      </w:pPr>
      <w:r w:rsidRPr="001175AF">
        <w:t>10.</w:t>
      </w:r>
      <w:r w:rsidR="004E79AE" w:rsidRPr="001175AF">
        <w:t>2</w:t>
      </w:r>
      <w:r w:rsidRPr="001175AF">
        <w:t>.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282095" w:rsidRPr="001175AF" w:rsidRDefault="00282095" w:rsidP="00B37318">
      <w:pPr>
        <w:autoSpaceDE w:val="0"/>
        <w:autoSpaceDN w:val="0"/>
        <w:adjustRightInd w:val="0"/>
        <w:ind w:firstLine="540"/>
        <w:jc w:val="both"/>
      </w:pPr>
      <w:r w:rsidRPr="001175AF">
        <w:t>11. В договор включается обязательное условие об ответственности Поставщика (подрядчика, исполнителя) и Заказчика за неисполнение или ненадлежащее исполнение обязательства, предусмотренного договором, а также условие об ответственности Поставщика (подрядчика, исполнителя) и Заказчика за просрочку исполнения обязательств по договору.</w:t>
      </w:r>
    </w:p>
    <w:p w:rsidR="00282095" w:rsidRPr="001175AF" w:rsidRDefault="00282095" w:rsidP="00B37318">
      <w:pPr>
        <w:autoSpaceDE w:val="0"/>
        <w:autoSpaceDN w:val="0"/>
        <w:adjustRightInd w:val="0"/>
        <w:ind w:firstLine="540"/>
        <w:jc w:val="both"/>
      </w:pPr>
      <w:r w:rsidRPr="001175AF">
        <w:t>В случае неисполнения или ненадлежащего исполнения одной из сторон обязательств, предусмотренных договором, виновная сторона выплачивает другой стороне штраф, в случае получения от другой стороны соответствующего письменного требования. Размер такого штрафа устанавливается в договоре.</w:t>
      </w:r>
    </w:p>
    <w:p w:rsidR="00282095" w:rsidRPr="001175AF" w:rsidRDefault="00282095" w:rsidP="00B37318">
      <w:pPr>
        <w:autoSpaceDE w:val="0"/>
        <w:autoSpaceDN w:val="0"/>
        <w:adjustRightInd w:val="0"/>
        <w:ind w:firstLine="540"/>
        <w:jc w:val="both"/>
      </w:pPr>
      <w:r w:rsidRPr="001175AF">
        <w:t>В случае просрочки исполнения Заказчиком обязательств, предусмотренных договором, Заказчик выплачивает другой стороне неустойку (пеню), в случае получения от другой стороны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Размер такой неустойки (пени) устанавливается в договоре. Заказчик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другой стороны.</w:t>
      </w:r>
    </w:p>
    <w:p w:rsidR="00282095" w:rsidRPr="001175AF" w:rsidRDefault="00282095" w:rsidP="00B37318">
      <w:pPr>
        <w:autoSpaceDE w:val="0"/>
        <w:autoSpaceDN w:val="0"/>
        <w:adjustRightInd w:val="0"/>
        <w:ind w:firstLine="540"/>
        <w:jc w:val="both"/>
      </w:pPr>
      <w:r w:rsidRPr="001175AF">
        <w:t>В случае просрочки исполнения Поставщиком (подрядчиком, исполнителем) обязательства, предусмотренного договором, Поставщик (подрядчик, исполнитель) выплачивает Заказчику неустойку (пеню), в случае получения от Заказчика соответствующего письменного требования. Неустойка (пеня) начисляется за каждый день просрочки исполнения обязательства, предусмотренного договором, начиная со дня, следующего за днем истечения установленного договором срока исполнения обязательства. Размер такой неустойки (пени) устанавливается в договоре. Поставщик (подрядчик,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282095" w:rsidRPr="001175AF" w:rsidRDefault="00282095" w:rsidP="00B37318">
      <w:pPr>
        <w:autoSpaceDE w:val="0"/>
        <w:autoSpaceDN w:val="0"/>
        <w:adjustRightInd w:val="0"/>
        <w:ind w:firstLine="540"/>
        <w:jc w:val="both"/>
      </w:pPr>
      <w:r w:rsidRPr="001175AF">
        <w:t xml:space="preserve">12. В случае расторжения договора в связи с неисполнением или ненадлежащим исполнением победителем в процедуре закупки обязательств по такому договору Заказчик вправе предложить </w:t>
      </w:r>
      <w:r w:rsidRPr="001175AF">
        <w:lastRenderedPageBreak/>
        <w:t>заключить такой договор участнику закупки, заявке которого присвоен второй номер. При этом цена такого договора не может превышать цену договора, указанную в заявке участника закупок, заявке которого присвоен второй номер.</w:t>
      </w:r>
    </w:p>
    <w:p w:rsidR="00282095" w:rsidRPr="001175AF" w:rsidRDefault="00282095" w:rsidP="00B37318">
      <w:pPr>
        <w:autoSpaceDE w:val="0"/>
        <w:autoSpaceDN w:val="0"/>
        <w:adjustRightInd w:val="0"/>
        <w:ind w:firstLine="540"/>
        <w:jc w:val="both"/>
      </w:pPr>
      <w:r w:rsidRPr="001175AF">
        <w:t>В случае частичного исполнения обязательств по такому договору на момент его заключения с участником закупок, заявке которого присвоен второй номер, объем закупаемой по такому договору Продукции и цена такого договора должны быть уменьшены пропорционально объему исполненных обязательств.</w:t>
      </w:r>
    </w:p>
    <w:p w:rsidR="00282095" w:rsidRPr="001175AF" w:rsidRDefault="00282095" w:rsidP="00B37318">
      <w:pPr>
        <w:autoSpaceDE w:val="0"/>
        <w:autoSpaceDN w:val="0"/>
        <w:adjustRightInd w:val="0"/>
        <w:ind w:firstLine="540"/>
        <w:jc w:val="both"/>
      </w:pPr>
      <w:r w:rsidRPr="001175AF">
        <w:t>1</w:t>
      </w:r>
      <w:r w:rsidR="005D062A" w:rsidRPr="001175AF">
        <w:t>3</w:t>
      </w:r>
      <w:r w:rsidRPr="001175AF">
        <w:t>. В случае расторжения договора в связи с неисполнением или ненадлежащим исполнением Поставщиком (подрядчиком, исполнителем) обязательств по такому договору Заказчик обязан направить сведения о недобросовестном Поставщике (подрядчике, исполнителе) в федеральный орган исполнительной власти, уполномоченный на ведение реестра недобросовестных поставщиков. Порядок направления Заказчиком таких сведений устанавливается Правительством Российской Федерации.</w:t>
      </w:r>
    </w:p>
    <w:p w:rsidR="00282095" w:rsidRPr="001175AF" w:rsidRDefault="00282095" w:rsidP="00B37318">
      <w:pPr>
        <w:autoSpaceDE w:val="0"/>
        <w:autoSpaceDN w:val="0"/>
        <w:adjustRightInd w:val="0"/>
        <w:ind w:firstLine="540"/>
        <w:jc w:val="both"/>
      </w:pPr>
      <w:r w:rsidRPr="001175AF">
        <w:t>1</w:t>
      </w:r>
      <w:r w:rsidR="005D062A" w:rsidRPr="001175AF">
        <w:t>4</w:t>
      </w:r>
      <w:r w:rsidRPr="001175AF">
        <w:t>. При исполнении договора не допускается перемена поставщика (исполнителя, подрядчика), за исключен</w:t>
      </w:r>
      <w:r w:rsidR="0014731E" w:rsidRPr="001175AF">
        <w:t>ием случаев, указанных в пункте</w:t>
      </w:r>
      <w:r w:rsidRPr="001175AF">
        <w:t xml:space="preserve"> </w:t>
      </w:r>
      <w:r w:rsidR="0014731E" w:rsidRPr="001175AF">
        <w:t xml:space="preserve">12  </w:t>
      </w:r>
      <w:r w:rsidRPr="001175AF">
        <w:t>настоящего раздела, и в случае,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282095" w:rsidRPr="001175AF" w:rsidRDefault="00282095" w:rsidP="00B37318">
      <w:pPr>
        <w:autoSpaceDE w:val="0"/>
        <w:autoSpaceDN w:val="0"/>
        <w:adjustRightInd w:val="0"/>
        <w:ind w:firstLine="540"/>
        <w:jc w:val="both"/>
      </w:pPr>
      <w:r w:rsidRPr="001175AF">
        <w:t>1</w:t>
      </w:r>
      <w:r w:rsidR="005D062A" w:rsidRPr="001175AF">
        <w:t>5</w:t>
      </w:r>
      <w:r w:rsidRPr="001175AF">
        <w:t>. 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282095" w:rsidRPr="001175AF" w:rsidRDefault="00282095" w:rsidP="00B37318">
      <w:pPr>
        <w:autoSpaceDE w:val="0"/>
        <w:autoSpaceDN w:val="0"/>
        <w:adjustRightInd w:val="0"/>
        <w:ind w:firstLine="540"/>
        <w:jc w:val="both"/>
      </w:pPr>
    </w:p>
    <w:p w:rsidR="00282095" w:rsidRPr="001175AF" w:rsidRDefault="00282095" w:rsidP="00603628">
      <w:pPr>
        <w:pStyle w:val="2"/>
        <w:spacing w:before="0" w:after="0"/>
        <w:ind w:firstLine="540"/>
        <w:jc w:val="both"/>
        <w:rPr>
          <w:rFonts w:ascii="Times New Roman" w:hAnsi="Times New Roman"/>
          <w:i w:val="0"/>
          <w:sz w:val="24"/>
          <w:szCs w:val="24"/>
        </w:rPr>
      </w:pPr>
      <w:r w:rsidRPr="001175AF">
        <w:rPr>
          <w:rFonts w:ascii="Times New Roman" w:hAnsi="Times New Roman"/>
          <w:i w:val="0"/>
          <w:sz w:val="24"/>
          <w:szCs w:val="24"/>
        </w:rPr>
        <w:t>Раздел 15. Последствия признания процедуры закупки несостоявшейся.</w:t>
      </w:r>
    </w:p>
    <w:p w:rsidR="00282095" w:rsidRPr="001175AF" w:rsidRDefault="00282095" w:rsidP="00B37318">
      <w:pPr>
        <w:autoSpaceDE w:val="0"/>
        <w:autoSpaceDN w:val="0"/>
        <w:adjustRightInd w:val="0"/>
        <w:ind w:firstLine="540"/>
        <w:jc w:val="both"/>
      </w:pPr>
      <w:r w:rsidRPr="001175AF">
        <w:t>1. В случае если по окончании срока подачи заявок на участие в процедуре закупки подана только одна заявка на участие в процедуре закупки или не подано ни одной заявки или по результатам рассмотрения заявок на участие в процедуре закупки комиссия отклонила все заявки, процедура закупки признается несостоявшейся.</w:t>
      </w:r>
    </w:p>
    <w:p w:rsidR="00282095" w:rsidRPr="001175AF" w:rsidRDefault="00282095" w:rsidP="00B37318">
      <w:pPr>
        <w:autoSpaceDE w:val="0"/>
        <w:autoSpaceDN w:val="0"/>
        <w:adjustRightInd w:val="0"/>
        <w:ind w:firstLine="540"/>
        <w:jc w:val="both"/>
      </w:pPr>
      <w:r w:rsidRPr="001175AF">
        <w:t>2. В случае если по окончании срока подачи заявок на участие в процедуре закупки подана только одна заявка на участие в процедуре закупки, такая заявка рассматривается комиссией в соответствии с требованиями настоящего Положения, в зависимости от способа осуществления закупки.</w:t>
      </w:r>
    </w:p>
    <w:p w:rsidR="00282095" w:rsidRPr="001175AF" w:rsidRDefault="00282095" w:rsidP="00B37318">
      <w:pPr>
        <w:autoSpaceDE w:val="0"/>
        <w:autoSpaceDN w:val="0"/>
        <w:adjustRightInd w:val="0"/>
        <w:ind w:firstLine="540"/>
        <w:jc w:val="both"/>
      </w:pPr>
      <w:r w:rsidRPr="001175AF">
        <w:t>В случае если указанная заявка соответствует требованиям и условиям, предусмотренным Документацией, договор заключается с участником закупки, подавшим указанную заявку на условиях и по цене договора, которые предусмотрены заявкой на участие в процедуре закупки и Документацией. Участник закупки, подавший указанную заявку, не вправе отказаться от заключения договора.</w:t>
      </w:r>
    </w:p>
    <w:p w:rsidR="00282095" w:rsidRPr="001175AF" w:rsidRDefault="00282095" w:rsidP="00B37318">
      <w:pPr>
        <w:autoSpaceDE w:val="0"/>
        <w:autoSpaceDN w:val="0"/>
        <w:adjustRightInd w:val="0"/>
        <w:ind w:firstLine="540"/>
        <w:jc w:val="both"/>
      </w:pPr>
      <w:r w:rsidRPr="001175AF">
        <w:t>3. В случае если по окончании срока подачи заявок на участие в процедуре закупки не подано ни одной заявки либо по результатам рассмотрения заявок на участие в процедуре закупки комиссия отклонила все заявки, Заказчик вправе провести процедуру закупки повторно, выбрать иной способ осуществления закупки.</w:t>
      </w:r>
    </w:p>
    <w:p w:rsidR="00282095" w:rsidRPr="001175AF" w:rsidRDefault="00282095" w:rsidP="00B37318">
      <w:pPr>
        <w:autoSpaceDE w:val="0"/>
        <w:autoSpaceDN w:val="0"/>
        <w:adjustRightInd w:val="0"/>
        <w:ind w:firstLine="540"/>
        <w:jc w:val="both"/>
      </w:pPr>
      <w:r w:rsidRPr="001175AF">
        <w:t xml:space="preserve">4. При заключении договора с единственным поставщиком (подрядчиком, исполнителем) на основании пункта 3 настоящего </w:t>
      </w:r>
      <w:r w:rsidR="00C35ED3" w:rsidRPr="001175AF">
        <w:t>р</w:t>
      </w:r>
      <w:r w:rsidRPr="001175AF">
        <w:t>аздела Заказчик не вправе изменить объект и условия закупки, требования, предъявляемые к участникам закупки и объекту закупки, которые содержались в Документации закупки, признанной несостоявшейся, за исключением:</w:t>
      </w:r>
    </w:p>
    <w:p w:rsidR="00282095" w:rsidRPr="001175AF" w:rsidRDefault="00282095" w:rsidP="00B37318">
      <w:pPr>
        <w:autoSpaceDE w:val="0"/>
        <w:autoSpaceDN w:val="0"/>
        <w:adjustRightInd w:val="0"/>
        <w:ind w:firstLine="540"/>
        <w:jc w:val="both"/>
      </w:pPr>
      <w:r w:rsidRPr="001175AF">
        <w:t>- срока исполнения договора, который может быть продлен на срок не менее чем срок, необходимый для заключения такого договора с единственным поставщи</w:t>
      </w:r>
      <w:r w:rsidR="001653B8" w:rsidRPr="001175AF">
        <w:t>ком (подрядчиком, исполнителем).</w:t>
      </w:r>
    </w:p>
    <w:p w:rsidR="00282095" w:rsidRPr="001175AF" w:rsidRDefault="00282095" w:rsidP="00B37318">
      <w:pPr>
        <w:autoSpaceDE w:val="0"/>
        <w:autoSpaceDN w:val="0"/>
        <w:adjustRightInd w:val="0"/>
        <w:ind w:firstLine="540"/>
        <w:jc w:val="both"/>
      </w:pPr>
      <w:r w:rsidRPr="001175AF">
        <w:t>5. Если по окончании срока подачи заявок на участие в процедуре закупки не подано ни одной заявки или по результатам рассмотрения заявок на участие в процедуре закупки комиссия отклонила все заявки, то Заказчик обязан внести изменения в план закупки Продукции, а именно:</w:t>
      </w:r>
    </w:p>
    <w:p w:rsidR="00282095" w:rsidRPr="001175AF" w:rsidRDefault="00282095" w:rsidP="00B37318">
      <w:pPr>
        <w:autoSpaceDE w:val="0"/>
        <w:autoSpaceDN w:val="0"/>
        <w:adjustRightInd w:val="0"/>
        <w:ind w:firstLine="540"/>
        <w:jc w:val="both"/>
      </w:pPr>
      <w:r w:rsidRPr="001175AF">
        <w:t>- включить в план закупки Продукции, при необходимости, сведения об осуществлении повторной процедуры закупки ранее выбранным способом, либо сведения об осуществлении закупки иным способом в соответствии с настоящим Положением.</w:t>
      </w:r>
    </w:p>
    <w:p w:rsidR="00CA1EDA" w:rsidRPr="001175AF" w:rsidRDefault="00CA1EDA" w:rsidP="00B37318">
      <w:pPr>
        <w:autoSpaceDE w:val="0"/>
        <w:autoSpaceDN w:val="0"/>
        <w:adjustRightInd w:val="0"/>
        <w:ind w:firstLine="540"/>
        <w:jc w:val="both"/>
      </w:pPr>
    </w:p>
    <w:p w:rsidR="00DD057A" w:rsidRPr="001175AF" w:rsidRDefault="00833B92" w:rsidP="00DD057A">
      <w:pPr>
        <w:pStyle w:val="1"/>
        <w:rPr>
          <w:szCs w:val="24"/>
        </w:rPr>
      </w:pPr>
      <w:r w:rsidRPr="001175AF">
        <w:rPr>
          <w:szCs w:val="24"/>
        </w:rPr>
        <w:t>III. Требования к участникам закупки</w:t>
      </w:r>
    </w:p>
    <w:p w:rsidR="00833B92" w:rsidRPr="001175AF" w:rsidRDefault="00833B92" w:rsidP="00AF2F41">
      <w:pPr>
        <w:pStyle w:val="1"/>
        <w:ind w:firstLine="567"/>
        <w:jc w:val="left"/>
        <w:rPr>
          <w:szCs w:val="24"/>
        </w:rPr>
      </w:pPr>
      <w:r w:rsidRPr="001175AF">
        <w:rPr>
          <w:szCs w:val="24"/>
        </w:rPr>
        <w:t>Раздел 1</w:t>
      </w:r>
      <w:r w:rsidR="00D1541C" w:rsidRPr="001175AF">
        <w:rPr>
          <w:szCs w:val="24"/>
        </w:rPr>
        <w:t>6</w:t>
      </w:r>
      <w:r w:rsidRPr="001175AF">
        <w:rPr>
          <w:szCs w:val="24"/>
        </w:rPr>
        <w:t>. Обязательные и дополнительные требования к участникам закупки</w:t>
      </w:r>
      <w:r w:rsidR="00DD057A" w:rsidRPr="001175AF">
        <w:rPr>
          <w:szCs w:val="24"/>
        </w:rPr>
        <w:t>.</w:t>
      </w:r>
    </w:p>
    <w:p w:rsidR="00833B92" w:rsidRPr="001175AF" w:rsidRDefault="00DD057A" w:rsidP="00B37318">
      <w:pPr>
        <w:autoSpaceDE w:val="0"/>
        <w:autoSpaceDN w:val="0"/>
        <w:adjustRightInd w:val="0"/>
        <w:ind w:firstLine="540"/>
        <w:jc w:val="both"/>
      </w:pPr>
      <w:r w:rsidRPr="001175AF">
        <w:t>1</w:t>
      </w:r>
      <w:r w:rsidR="00833B92" w:rsidRPr="001175AF">
        <w:t>.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p>
    <w:p w:rsidR="00833B92" w:rsidRPr="001175AF" w:rsidRDefault="00DD057A" w:rsidP="00B37318">
      <w:pPr>
        <w:autoSpaceDE w:val="0"/>
        <w:autoSpaceDN w:val="0"/>
        <w:adjustRightInd w:val="0"/>
        <w:ind w:firstLine="540"/>
        <w:jc w:val="both"/>
      </w:pPr>
      <w:r w:rsidRPr="001175AF">
        <w:t>2</w:t>
      </w:r>
      <w:r w:rsidR="00833B92" w:rsidRPr="001175AF">
        <w:t>. Участник закупки имеет право выступать в отношениях, связанных с осуществлением закупок продукции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833B92" w:rsidRPr="001175AF" w:rsidRDefault="00DD057A" w:rsidP="00B37318">
      <w:pPr>
        <w:autoSpaceDE w:val="0"/>
        <w:autoSpaceDN w:val="0"/>
        <w:adjustRightInd w:val="0"/>
        <w:ind w:firstLine="540"/>
        <w:jc w:val="both"/>
      </w:pPr>
      <w:r w:rsidRPr="001175AF">
        <w:t>3</w:t>
      </w:r>
      <w:r w:rsidR="00833B92" w:rsidRPr="001175AF">
        <w:t>. Информация об установленных Заказчиком требованиях к участникам закупки, к закупаемой Продукции, а также к условиям исполнения договора, критерии и порядок оценки и сопоставления заявок на участие в конкурентной закупке должна быть указана в Документации о конкурентной закупке. Не допускается предъявлять к участникам закупки, к закупаемой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конкурентной закупке.</w:t>
      </w:r>
    </w:p>
    <w:p w:rsidR="00833B92" w:rsidRPr="001175AF" w:rsidRDefault="00DD057A" w:rsidP="00B37318">
      <w:pPr>
        <w:autoSpaceDE w:val="0"/>
        <w:autoSpaceDN w:val="0"/>
        <w:adjustRightInd w:val="0"/>
        <w:ind w:firstLine="540"/>
        <w:jc w:val="both"/>
      </w:pPr>
      <w:r w:rsidRPr="001175AF">
        <w:t>4</w:t>
      </w:r>
      <w:r w:rsidR="00833B92" w:rsidRPr="001175AF">
        <w:t>. Требования, предъявляемые к участникам закупки, к закупаемой Продукции,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предлагаемой ими Продукции, к условиям исполнения договора.</w:t>
      </w:r>
    </w:p>
    <w:p w:rsidR="00E141BD" w:rsidRPr="001175AF" w:rsidRDefault="00E141BD" w:rsidP="00E141BD">
      <w:pPr>
        <w:pStyle w:val="af9"/>
        <w:tabs>
          <w:tab w:val="left" w:pos="1134"/>
        </w:tabs>
        <w:autoSpaceDE w:val="0"/>
        <w:autoSpaceDN w:val="0"/>
        <w:adjustRightInd w:val="0"/>
        <w:ind w:left="0" w:firstLine="567"/>
        <w:jc w:val="both"/>
        <w:rPr>
          <w:rFonts w:ascii="Times New Roman" w:hAnsi="Times New Roman" w:cs="Times New Roman"/>
        </w:rPr>
      </w:pPr>
      <w:r w:rsidRPr="001175AF">
        <w:rPr>
          <w:rFonts w:ascii="Times New Roman" w:hAnsi="Times New Roman" w:cs="Times New Roman"/>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запроса котировок в соответствии с Положением.</w:t>
      </w:r>
    </w:p>
    <w:p w:rsidR="00833B92" w:rsidRPr="001175AF" w:rsidRDefault="00DD057A" w:rsidP="00B37318">
      <w:pPr>
        <w:autoSpaceDE w:val="0"/>
        <w:autoSpaceDN w:val="0"/>
        <w:adjustRightInd w:val="0"/>
        <w:ind w:firstLine="540"/>
        <w:jc w:val="both"/>
      </w:pPr>
      <w:r w:rsidRPr="001175AF">
        <w:t>5</w:t>
      </w:r>
      <w:r w:rsidR="00833B92" w:rsidRPr="001175AF">
        <w:t>. При осуществлении конкурентных закупок Заказчик устанавливает следующие обязательные требования к участникам закупки:</w:t>
      </w:r>
    </w:p>
    <w:p w:rsidR="00833B92" w:rsidRPr="001175AF" w:rsidRDefault="00833B92" w:rsidP="00B37318">
      <w:pPr>
        <w:autoSpaceDE w:val="0"/>
        <w:autoSpaceDN w:val="0"/>
        <w:adjustRightInd w:val="0"/>
        <w:ind w:firstLine="540"/>
        <w:jc w:val="both"/>
      </w:pPr>
      <w:r w:rsidRPr="001175AF">
        <w:t>1) соответствие требованиям, установленным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833B92" w:rsidRPr="001175AF" w:rsidRDefault="00833B92" w:rsidP="00B37318">
      <w:pPr>
        <w:autoSpaceDE w:val="0"/>
        <w:autoSpaceDN w:val="0"/>
        <w:adjustRightInd w:val="0"/>
        <w:ind w:firstLine="540"/>
        <w:jc w:val="both"/>
      </w:pPr>
      <w:r w:rsidRPr="001175AF">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33B92" w:rsidRPr="001175AF" w:rsidRDefault="00833B92" w:rsidP="00B37318">
      <w:pPr>
        <w:autoSpaceDE w:val="0"/>
        <w:autoSpaceDN w:val="0"/>
        <w:adjustRightInd w:val="0"/>
        <w:ind w:firstLine="540"/>
        <w:jc w:val="both"/>
      </w:pPr>
      <w:r w:rsidRPr="001175AF">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33B92" w:rsidRPr="001175AF" w:rsidRDefault="00833B92" w:rsidP="00B37318">
      <w:pPr>
        <w:autoSpaceDE w:val="0"/>
        <w:autoSpaceDN w:val="0"/>
        <w:adjustRightInd w:val="0"/>
        <w:ind w:firstLine="540"/>
        <w:jc w:val="both"/>
      </w:pPr>
      <w:r w:rsidRPr="001175AF">
        <w:t>4) отсутствие у участника закупки недоимки по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833B92" w:rsidRPr="001175AF" w:rsidRDefault="00833B92" w:rsidP="00B37318">
      <w:pPr>
        <w:autoSpaceDE w:val="0"/>
        <w:autoSpaceDN w:val="0"/>
        <w:adjustRightInd w:val="0"/>
        <w:ind w:firstLine="540"/>
        <w:jc w:val="both"/>
      </w:pPr>
      <w:r w:rsidRPr="001175AF">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w:t>
      </w:r>
      <w:r w:rsidRPr="001175AF">
        <w:lastRenderedPageBreak/>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42550" w:rsidRPr="001175AF" w:rsidRDefault="00C42550" w:rsidP="00B37318">
      <w:pPr>
        <w:autoSpaceDE w:val="0"/>
        <w:autoSpaceDN w:val="0"/>
        <w:adjustRightInd w:val="0"/>
        <w:ind w:firstLine="540"/>
        <w:jc w:val="both"/>
      </w:pPr>
      <w:r w:rsidRPr="001175AF">
        <w:t>6) участник закупки должен отвечать требованиям документации о закупке и настоящего Положения;</w:t>
      </w:r>
    </w:p>
    <w:p w:rsidR="00833B92" w:rsidRPr="001175AF" w:rsidRDefault="00DD057A" w:rsidP="00B37318">
      <w:pPr>
        <w:autoSpaceDE w:val="0"/>
        <w:autoSpaceDN w:val="0"/>
        <w:adjustRightInd w:val="0"/>
        <w:ind w:firstLine="540"/>
        <w:jc w:val="both"/>
      </w:pPr>
      <w:r w:rsidRPr="001175AF">
        <w:t>6</w:t>
      </w:r>
      <w:r w:rsidR="00833B92" w:rsidRPr="001175AF">
        <w:t>. Заказчик вправе установить в Документации дополнительные требования к участникам закупки:</w:t>
      </w:r>
    </w:p>
    <w:p w:rsidR="00833B92" w:rsidRPr="001175AF" w:rsidRDefault="00833B92" w:rsidP="00B37318">
      <w:pPr>
        <w:autoSpaceDE w:val="0"/>
        <w:autoSpaceDN w:val="0"/>
        <w:adjustRightInd w:val="0"/>
        <w:ind w:firstLine="540"/>
        <w:jc w:val="both"/>
      </w:pPr>
      <w:r w:rsidRPr="001175AF">
        <w:t xml:space="preserve">1) 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w:t>
      </w:r>
      <w:r w:rsidR="00E44FE4" w:rsidRPr="001175AF">
        <w:t xml:space="preserve">от </w:t>
      </w:r>
      <w:r w:rsidRPr="001175AF">
        <w:t>5 апреля 2013 года № 44-ФЗ «О контрактной системе в сфере закупок товаров, работ, услуг для обеспечения государственных и муниципальных нужд», а также для юридических лиц - сведений об учредителях, членах коллегиального исполнительного органа, лице, исполняющем функции единоличного исполнительного органа участника закупки;</w:t>
      </w:r>
    </w:p>
    <w:p w:rsidR="00833B92" w:rsidRPr="001175AF" w:rsidRDefault="00833B92" w:rsidP="00B37318">
      <w:pPr>
        <w:autoSpaceDE w:val="0"/>
        <w:autoSpaceDN w:val="0"/>
        <w:adjustRightInd w:val="0"/>
        <w:ind w:firstLine="540"/>
        <w:jc w:val="both"/>
      </w:pPr>
      <w:r w:rsidRPr="001175AF">
        <w:t>2)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33B92" w:rsidRPr="001175AF" w:rsidRDefault="00833B92" w:rsidP="00B37318">
      <w:pPr>
        <w:autoSpaceDE w:val="0"/>
        <w:autoSpaceDN w:val="0"/>
        <w:adjustRightInd w:val="0"/>
        <w:ind w:firstLine="540"/>
        <w:jc w:val="both"/>
      </w:pPr>
      <w:r w:rsidRPr="001175AF">
        <w:t>3) наличие у участника закупки необходимых для исполнения обязательств по договору: финансовых ресурсов, трудовых ресурсов, опыта работы, машин, механизмов, оборудования.</w:t>
      </w:r>
    </w:p>
    <w:p w:rsidR="00833B92" w:rsidRPr="001175AF" w:rsidRDefault="00DD057A" w:rsidP="00B37318">
      <w:pPr>
        <w:autoSpaceDE w:val="0"/>
        <w:autoSpaceDN w:val="0"/>
        <w:adjustRightInd w:val="0"/>
        <w:ind w:firstLine="540"/>
        <w:jc w:val="both"/>
      </w:pPr>
      <w:r w:rsidRPr="001175AF">
        <w:t>7</w:t>
      </w:r>
      <w:r w:rsidR="00833B92" w:rsidRPr="001175AF">
        <w:t>. Соответствие обязательным и дополнительным требованиям, предъявляемым к участникам закупки и установленным Заказчиком в Документации в соответствии с настоящим Положением, подтверждается участниками закупки путем предоставления в составе заявки на участие в процедуре закупке необходимых документов, перечень которых указывается в Документации.</w:t>
      </w:r>
    </w:p>
    <w:p w:rsidR="00833B92" w:rsidRPr="001175AF" w:rsidRDefault="00DD057A" w:rsidP="00B37318">
      <w:pPr>
        <w:autoSpaceDE w:val="0"/>
        <w:autoSpaceDN w:val="0"/>
        <w:adjustRightInd w:val="0"/>
        <w:ind w:firstLine="540"/>
        <w:jc w:val="both"/>
      </w:pPr>
      <w:r w:rsidRPr="001175AF">
        <w:t>8</w:t>
      </w:r>
      <w:r w:rsidR="00EA2FE8" w:rsidRPr="001175AF">
        <w:t>.</w:t>
      </w:r>
      <w:r w:rsidR="00833B92" w:rsidRPr="001175AF">
        <w:t xml:space="preserve"> Участник закупки отстраняется от участия в процедуре закупки на любом этапе проведения процедуры закупки до заключения договора в случае, если Заказчик или комиссия по осуществлению закупок установят, что участник закупки представил недостоверную (в том числе неполную, противоречивую) информацию.</w:t>
      </w:r>
    </w:p>
    <w:p w:rsidR="00C55A70" w:rsidRPr="001175AF" w:rsidRDefault="00C55A70" w:rsidP="00B37318">
      <w:pPr>
        <w:autoSpaceDE w:val="0"/>
        <w:autoSpaceDN w:val="0"/>
        <w:adjustRightInd w:val="0"/>
        <w:ind w:firstLine="540"/>
        <w:jc w:val="both"/>
      </w:pPr>
      <w:r w:rsidRPr="001175AF">
        <w:t>Заявка в письменной форме заверяется подписью руководителя участника закупки (или иного уполномоченного лица) и печатью (при нали</w:t>
      </w:r>
      <w:r w:rsidR="00C05143" w:rsidRPr="001175AF">
        <w:t>ч</w:t>
      </w:r>
      <w:r w:rsidRPr="001175AF">
        <w:t>ии). Заявка, поданная в электронной форме, подписывается ЭЦП руководителя участника закупки (или иного уполномоченного лица).</w:t>
      </w:r>
    </w:p>
    <w:p w:rsidR="00833B92" w:rsidRPr="001175AF" w:rsidRDefault="00833B92" w:rsidP="00B37318">
      <w:pPr>
        <w:autoSpaceDE w:val="0"/>
        <w:autoSpaceDN w:val="0"/>
        <w:adjustRightInd w:val="0"/>
        <w:ind w:firstLine="540"/>
        <w:jc w:val="both"/>
      </w:pPr>
      <w:r w:rsidRPr="001175AF">
        <w:t>До принятия решения об отстранении участника от участия в закупке Заказчик или комиссия по осуществлению закупок вправе потребовать от участника закупки устранить недостатки представленной информации в установленные сроки. В случае если по истечении установленного срока участник закупки устранит недостатки, его отстранение от участия в закупке не допускается.</w:t>
      </w:r>
    </w:p>
    <w:p w:rsidR="00DB4FED" w:rsidRPr="001175AF" w:rsidRDefault="00DD057A" w:rsidP="00B37318">
      <w:pPr>
        <w:autoSpaceDE w:val="0"/>
        <w:autoSpaceDN w:val="0"/>
        <w:adjustRightInd w:val="0"/>
        <w:ind w:firstLine="540"/>
        <w:jc w:val="both"/>
      </w:pPr>
      <w:r w:rsidRPr="001175AF">
        <w:t>8</w:t>
      </w:r>
      <w:r w:rsidR="00833B92" w:rsidRPr="001175AF">
        <w:t>.1. В случае выявления фактов предоставления участником закупки недостоверной (в том числе неполной, противоречивой) информации в момент рассмотрения заявок либо подведения итогов проведения закупки информация об отказе в допуске участника отражается в протоколе, составляемом в ходе осуществления конкурентной закупки либо по итогам конкурентной закупки.</w:t>
      </w:r>
    </w:p>
    <w:p w:rsidR="00833B92" w:rsidRPr="001175AF" w:rsidRDefault="00DD057A" w:rsidP="00EA2FE8">
      <w:pPr>
        <w:autoSpaceDE w:val="0"/>
        <w:autoSpaceDN w:val="0"/>
        <w:adjustRightInd w:val="0"/>
        <w:ind w:firstLine="540"/>
        <w:jc w:val="both"/>
      </w:pPr>
      <w:r w:rsidRPr="001175AF">
        <w:t>8</w:t>
      </w:r>
      <w:r w:rsidR="00833B92" w:rsidRPr="001175AF">
        <w:t xml:space="preserve">.2. В случае выявления фактов предоставления участником закупки недостоверной (в том числе неполной, противоречивой) информации на ином этапе проведения конкурентной закупки до заключения договора комиссия составляет протокол отстранения от участия в процедуре закупки. </w:t>
      </w:r>
    </w:p>
    <w:p w:rsidR="00833B92" w:rsidRPr="001175AF" w:rsidRDefault="00DD057A" w:rsidP="00B37318">
      <w:pPr>
        <w:autoSpaceDE w:val="0"/>
        <w:autoSpaceDN w:val="0"/>
        <w:adjustRightInd w:val="0"/>
        <w:ind w:firstLine="540"/>
        <w:jc w:val="both"/>
      </w:pPr>
      <w:r w:rsidRPr="001175AF">
        <w:t>9</w:t>
      </w:r>
      <w:r w:rsidR="00833B92" w:rsidRPr="001175AF">
        <w:t xml:space="preserve">. Требования к участникам закупок, предусмотренные пунктами 5 и 6 настоящего раздела Положения, могут быть также установлены Заказчиком в Документации к соисполнителям (субподрядчикам, субпоставщикам), привлекаемым участником закупки для исполнения договора в </w:t>
      </w:r>
      <w:r w:rsidR="00833B92" w:rsidRPr="001175AF">
        <w:lastRenderedPageBreak/>
        <w:t>соответствии с объемом и перечнем выполняемых соисполнителями (субподрядчиками, субпоставщиками) поставок, работ, оказываемых услуг.</w:t>
      </w:r>
    </w:p>
    <w:p w:rsidR="00833B92" w:rsidRPr="001175AF" w:rsidRDefault="00833B92" w:rsidP="00B37318">
      <w:pPr>
        <w:autoSpaceDE w:val="0"/>
        <w:autoSpaceDN w:val="0"/>
        <w:adjustRightInd w:val="0"/>
        <w:ind w:firstLine="540"/>
        <w:jc w:val="both"/>
      </w:pPr>
      <w:r w:rsidRPr="001175AF">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к исполнению договора и согласен принять обязательства по выделяемому ему объему поставки товара, выполнения работ, оказания услуг и срокам.</w:t>
      </w:r>
    </w:p>
    <w:p w:rsidR="00422EE5" w:rsidRPr="001175AF" w:rsidRDefault="00833B92" w:rsidP="00B37318">
      <w:pPr>
        <w:autoSpaceDE w:val="0"/>
        <w:autoSpaceDN w:val="0"/>
        <w:adjustRightInd w:val="0"/>
        <w:ind w:firstLine="540"/>
        <w:jc w:val="both"/>
      </w:pPr>
      <w:r w:rsidRPr="001175AF">
        <w:t>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установленным требованиям, в том числе наличия у них разрешающих документов, несет участник закупки.</w:t>
      </w:r>
    </w:p>
    <w:p w:rsidR="00C77469" w:rsidRPr="001175AF" w:rsidRDefault="00C77469" w:rsidP="00603628">
      <w:pPr>
        <w:pStyle w:val="2"/>
        <w:spacing w:before="0" w:after="0"/>
        <w:ind w:firstLine="540"/>
        <w:jc w:val="both"/>
        <w:rPr>
          <w:rFonts w:ascii="Times New Roman" w:hAnsi="Times New Roman"/>
          <w:i w:val="0"/>
          <w:sz w:val="24"/>
          <w:szCs w:val="24"/>
        </w:rPr>
      </w:pPr>
      <w:r w:rsidRPr="001175AF">
        <w:rPr>
          <w:rFonts w:ascii="Times New Roman" w:hAnsi="Times New Roman"/>
          <w:i w:val="0"/>
          <w:sz w:val="24"/>
          <w:szCs w:val="24"/>
        </w:rPr>
        <w:t>Раздел 1</w:t>
      </w:r>
      <w:r w:rsidR="003964EF" w:rsidRPr="001175AF">
        <w:rPr>
          <w:rFonts w:ascii="Times New Roman" w:hAnsi="Times New Roman"/>
          <w:i w:val="0"/>
          <w:sz w:val="24"/>
          <w:szCs w:val="24"/>
        </w:rPr>
        <w:t>7</w:t>
      </w:r>
      <w:r w:rsidRPr="001175AF">
        <w:rPr>
          <w:rFonts w:ascii="Times New Roman" w:hAnsi="Times New Roman"/>
          <w:i w:val="0"/>
          <w:sz w:val="24"/>
          <w:szCs w:val="24"/>
        </w:rPr>
        <w:t>. Антидемпиговые меры.</w:t>
      </w:r>
      <w:r w:rsidR="00893429" w:rsidRPr="001175AF">
        <w:rPr>
          <w:rFonts w:ascii="Times New Roman" w:hAnsi="Times New Roman"/>
          <w:i w:val="0"/>
          <w:sz w:val="24"/>
          <w:szCs w:val="24"/>
        </w:rPr>
        <w:t xml:space="preserve"> </w:t>
      </w:r>
    </w:p>
    <w:p w:rsidR="00C77469" w:rsidRPr="001175AF" w:rsidRDefault="00D1541C" w:rsidP="00B37318">
      <w:pPr>
        <w:autoSpaceDE w:val="0"/>
        <w:autoSpaceDN w:val="0"/>
        <w:adjustRightInd w:val="0"/>
        <w:ind w:firstLine="540"/>
        <w:jc w:val="both"/>
      </w:pPr>
      <w:r w:rsidRPr="001175AF">
        <w:t>1.</w:t>
      </w:r>
      <w:r w:rsidR="00DD057A" w:rsidRPr="001175AF">
        <w:t xml:space="preserve"> </w:t>
      </w:r>
      <w:r w:rsidR="00C77469" w:rsidRPr="001175AF">
        <w:t>При представлении участником закупки заявки на участие в процедуре закупки, содержащей предложение о цене договора на 25 или более процентов ниже начальной (максимальной) цены договора, указанной в извещении о закупке, участник закупки, представивший такую заявку, обязан в составе такой заявки представить расчет предлагаемой цены договора и ее обоснование.</w:t>
      </w:r>
    </w:p>
    <w:p w:rsidR="00C77469" w:rsidRPr="001175AF" w:rsidRDefault="00C77469" w:rsidP="00B37318">
      <w:pPr>
        <w:autoSpaceDE w:val="0"/>
        <w:autoSpaceDN w:val="0"/>
        <w:adjustRightInd w:val="0"/>
        <w:ind w:firstLine="540"/>
        <w:jc w:val="both"/>
      </w:pPr>
      <w:r w:rsidRPr="001175AF">
        <w:t>2. Комиссия по осуществлению закупок отклоняет заявку на участие в процедуре закупки, если она установила, что предложенная в заявке цена снижена на 25 или более процентов по отношению к начальной (максимальной) цене договора, указанной в извещении о закупке, и в составе заявки отсутствует расчет предлагаемой цены договора и (или) ее обоснование.</w:t>
      </w:r>
    </w:p>
    <w:p w:rsidR="00C77469" w:rsidRPr="001175AF" w:rsidRDefault="00C77469" w:rsidP="00B37318">
      <w:pPr>
        <w:autoSpaceDE w:val="0"/>
        <w:autoSpaceDN w:val="0"/>
        <w:adjustRightInd w:val="0"/>
        <w:ind w:firstLine="540"/>
        <w:jc w:val="both"/>
      </w:pPr>
      <w:r w:rsidRPr="001175AF">
        <w:t>3. Условия, указанные в п</w:t>
      </w:r>
      <w:r w:rsidR="00DF127E" w:rsidRPr="001175AF">
        <w:t xml:space="preserve">унктах </w:t>
      </w:r>
      <w:r w:rsidRPr="001175AF">
        <w:t xml:space="preserve"> 1 - 2 настоящего раздела Положения, не применяются Заказчиком при проведении конкурентных закупок в электронной форме.</w:t>
      </w:r>
    </w:p>
    <w:p w:rsidR="00C77469" w:rsidRPr="001175AF" w:rsidRDefault="00C77469" w:rsidP="00B37318">
      <w:pPr>
        <w:autoSpaceDE w:val="0"/>
        <w:autoSpaceDN w:val="0"/>
        <w:adjustRightInd w:val="0"/>
        <w:ind w:firstLine="540"/>
        <w:jc w:val="both"/>
      </w:pPr>
      <w:r w:rsidRPr="001175AF">
        <w:t>4. В случае если начальная (максимальная) цена договора составляет десять миллионов рублей и более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размер аванса (если договором предусмотрена выплата аванса).</w:t>
      </w:r>
    </w:p>
    <w:p w:rsidR="00C77469" w:rsidRPr="001175AF" w:rsidRDefault="00C77469" w:rsidP="00B37318">
      <w:pPr>
        <w:autoSpaceDE w:val="0"/>
        <w:autoSpaceDN w:val="0"/>
        <w:adjustRightInd w:val="0"/>
        <w:ind w:firstLine="540"/>
        <w:jc w:val="both"/>
      </w:pPr>
      <w:r w:rsidRPr="001175AF">
        <w:t>5. Исполнение участником закупки требований, установленных в пунктах 1, 2, 4 настоящего раздела Положения, применяется в случае установления Заказчиком антидемпинговых мер в Документации о закупке.</w:t>
      </w:r>
    </w:p>
    <w:p w:rsidR="00C77469" w:rsidRPr="001175AF" w:rsidRDefault="00C77469" w:rsidP="00B37318">
      <w:pPr>
        <w:autoSpaceDE w:val="0"/>
        <w:autoSpaceDN w:val="0"/>
        <w:adjustRightInd w:val="0"/>
        <w:ind w:firstLine="540"/>
        <w:jc w:val="both"/>
      </w:pPr>
    </w:p>
    <w:p w:rsidR="00C77469" w:rsidRPr="001175AF" w:rsidRDefault="00C77469" w:rsidP="00B37318">
      <w:pPr>
        <w:pStyle w:val="2"/>
        <w:spacing w:before="0"/>
        <w:ind w:firstLine="540"/>
        <w:jc w:val="both"/>
        <w:rPr>
          <w:rFonts w:ascii="Times New Roman" w:hAnsi="Times New Roman"/>
          <w:i w:val="0"/>
          <w:sz w:val="24"/>
          <w:szCs w:val="24"/>
        </w:rPr>
      </w:pPr>
      <w:r w:rsidRPr="001175AF">
        <w:rPr>
          <w:rFonts w:ascii="Times New Roman" w:hAnsi="Times New Roman"/>
          <w:i w:val="0"/>
          <w:sz w:val="24"/>
          <w:szCs w:val="24"/>
        </w:rPr>
        <w:t>Раздел 1</w:t>
      </w:r>
      <w:r w:rsidR="00F43F1C" w:rsidRPr="001175AF">
        <w:rPr>
          <w:rFonts w:ascii="Times New Roman" w:hAnsi="Times New Roman"/>
          <w:i w:val="0"/>
          <w:sz w:val="24"/>
          <w:szCs w:val="24"/>
        </w:rPr>
        <w:t>8</w:t>
      </w:r>
      <w:r w:rsidRPr="001175AF">
        <w:rPr>
          <w:rFonts w:ascii="Times New Roman" w:hAnsi="Times New Roman"/>
          <w:i w:val="0"/>
          <w:sz w:val="24"/>
          <w:szCs w:val="24"/>
        </w:rPr>
        <w:t>. Обеспечение заявки на участие в конкурентной закупке.</w:t>
      </w:r>
    </w:p>
    <w:p w:rsidR="00C77469" w:rsidRPr="001175AF" w:rsidRDefault="00C77469" w:rsidP="00B37318">
      <w:pPr>
        <w:autoSpaceDE w:val="0"/>
        <w:autoSpaceDN w:val="0"/>
        <w:adjustRightInd w:val="0"/>
        <w:ind w:firstLine="540"/>
        <w:jc w:val="both"/>
      </w:pPr>
      <w:r w:rsidRPr="001175AF">
        <w:t xml:space="preserve">1. Заказчик </w:t>
      </w:r>
      <w:r w:rsidR="00D508FD" w:rsidRPr="001175AF">
        <w:t>вправе установить</w:t>
      </w:r>
      <w:r w:rsidRPr="001175AF">
        <w:t xml:space="preserve"> в Документации о конкурентной закупке требование к обеспечению заявок на участие в закупке, которое в равной мере распространяется на всех участников закупки.</w:t>
      </w:r>
    </w:p>
    <w:p w:rsidR="00C77469" w:rsidRPr="001175AF" w:rsidRDefault="00C77469" w:rsidP="00B37318">
      <w:pPr>
        <w:autoSpaceDE w:val="0"/>
        <w:autoSpaceDN w:val="0"/>
        <w:adjustRightInd w:val="0"/>
        <w:ind w:firstLine="540"/>
        <w:jc w:val="both"/>
      </w:pPr>
      <w:r w:rsidRPr="001175AF">
        <w:t>2. Размер обеспечения заявки не может превышать пяти процентов от начальной (максимальной) цены договора.</w:t>
      </w:r>
    </w:p>
    <w:p w:rsidR="00C77469" w:rsidRPr="001175AF" w:rsidRDefault="00C77469" w:rsidP="00B37318">
      <w:pPr>
        <w:autoSpaceDE w:val="0"/>
        <w:autoSpaceDN w:val="0"/>
        <w:adjustRightInd w:val="0"/>
        <w:ind w:firstLine="540"/>
        <w:jc w:val="both"/>
      </w:pPr>
      <w:r w:rsidRPr="001175AF">
        <w:t>3. 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w:t>
      </w:r>
    </w:p>
    <w:p w:rsidR="00C77469" w:rsidRPr="001175AF" w:rsidRDefault="00C77469" w:rsidP="00B37318">
      <w:pPr>
        <w:autoSpaceDE w:val="0"/>
        <w:autoSpaceDN w:val="0"/>
        <w:adjustRightInd w:val="0"/>
        <w:ind w:firstLine="540"/>
        <w:jc w:val="both"/>
      </w:pPr>
      <w:r w:rsidRPr="001175AF">
        <w:t>4. Обеспечение заявки на участие в процедуре закупки предоставляется участниками закупки путем перечисления денежных средств на счет Заказчика в соответствии с установленными в Документации размером обеспечения заявки и порядком его предоставления.</w:t>
      </w:r>
    </w:p>
    <w:p w:rsidR="00C77469" w:rsidRPr="001175AF" w:rsidRDefault="00C77469" w:rsidP="00B37318">
      <w:pPr>
        <w:autoSpaceDE w:val="0"/>
        <w:autoSpaceDN w:val="0"/>
        <w:adjustRightInd w:val="0"/>
        <w:ind w:firstLine="540"/>
        <w:jc w:val="both"/>
      </w:pPr>
      <w:r w:rsidRPr="001175AF">
        <w:t>В случае проведения процедуры закупки в электронной форме обеспечение заявки предоставляется с учетом требований Регламента электронной торговой площадки и настоящего Положения.</w:t>
      </w:r>
    </w:p>
    <w:p w:rsidR="00C77469" w:rsidRPr="001175AF" w:rsidRDefault="00C77469" w:rsidP="00B37318">
      <w:pPr>
        <w:autoSpaceDE w:val="0"/>
        <w:autoSpaceDN w:val="0"/>
        <w:adjustRightInd w:val="0"/>
        <w:ind w:firstLine="540"/>
        <w:jc w:val="both"/>
      </w:pPr>
      <w:r w:rsidRPr="001175AF">
        <w:t>5. В случае если было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w:t>
      </w:r>
    </w:p>
    <w:p w:rsidR="00C77469" w:rsidRPr="001175AF" w:rsidRDefault="00C77469" w:rsidP="00B37318">
      <w:pPr>
        <w:autoSpaceDE w:val="0"/>
        <w:autoSpaceDN w:val="0"/>
        <w:adjustRightInd w:val="0"/>
        <w:ind w:firstLine="540"/>
        <w:jc w:val="both"/>
      </w:pPr>
      <w:r w:rsidRPr="001175AF">
        <w:t>1) после принятия решения об отказе в проведении процедуры закупки - участникам закупки, подавшим заявки на участие в процедуре закупки и предоставившим соответствующее обеспечение заявки;</w:t>
      </w:r>
    </w:p>
    <w:p w:rsidR="00C77469" w:rsidRPr="001175AF" w:rsidRDefault="00C77469" w:rsidP="00B37318">
      <w:pPr>
        <w:autoSpaceDE w:val="0"/>
        <w:autoSpaceDN w:val="0"/>
        <w:adjustRightInd w:val="0"/>
        <w:ind w:firstLine="540"/>
        <w:jc w:val="both"/>
      </w:pPr>
      <w:r w:rsidRPr="001175AF">
        <w:lastRenderedPageBreak/>
        <w:t>2) после подписания комиссией по осуществлению закупок протокола рассмотрения заявок на участие в процедуре закупки - участникам закупки, чьи заявки не были допущены к участию в процедуре закупки;</w:t>
      </w:r>
    </w:p>
    <w:p w:rsidR="00C77469" w:rsidRPr="001175AF" w:rsidRDefault="00C77469" w:rsidP="00B37318">
      <w:pPr>
        <w:autoSpaceDE w:val="0"/>
        <w:autoSpaceDN w:val="0"/>
        <w:adjustRightInd w:val="0"/>
        <w:ind w:firstLine="540"/>
        <w:jc w:val="both"/>
      </w:pPr>
      <w:r w:rsidRPr="001175AF">
        <w:t>3) подведения итогов процедуры закупки и подписания комиссией по осуществлению закупок соответствующего протокола - участникам закупки, которые участвовали, но не стали победителями процедуры закупки, кроме участника закупки, заявке которого был присвоен второй номер;</w:t>
      </w:r>
    </w:p>
    <w:p w:rsidR="00C77469" w:rsidRPr="001175AF" w:rsidRDefault="00C77469" w:rsidP="00B37318">
      <w:pPr>
        <w:autoSpaceDE w:val="0"/>
        <w:autoSpaceDN w:val="0"/>
        <w:adjustRightInd w:val="0"/>
        <w:ind w:firstLine="540"/>
        <w:jc w:val="both"/>
      </w:pPr>
      <w:r w:rsidRPr="001175AF">
        <w:t>4) после заключения договора - победителю процедуры закупки, участнику закупки, заявке которого присвоен второй номер, и (или) единственному участнику закупки.</w:t>
      </w:r>
    </w:p>
    <w:p w:rsidR="00C77469" w:rsidRPr="001175AF" w:rsidRDefault="00C77469" w:rsidP="00B37318">
      <w:pPr>
        <w:autoSpaceDE w:val="0"/>
        <w:autoSpaceDN w:val="0"/>
        <w:adjustRightInd w:val="0"/>
        <w:ind w:firstLine="540"/>
        <w:jc w:val="both"/>
      </w:pPr>
      <w:r w:rsidRPr="001175AF">
        <w:t xml:space="preserve">Возврат денежных средств, внесенных участником закупки в качестве обеспечения заявки на участие в процедуре закупки, осуществляется в течение десяти рабочих дней в соответствии с </w:t>
      </w:r>
      <w:r w:rsidR="007D344D" w:rsidRPr="001175AF">
        <w:t>подпунктами</w:t>
      </w:r>
      <w:r w:rsidRPr="001175AF">
        <w:t xml:space="preserve"> 1 - 4 настоящего пункта, на основании письменного заявления участника закупки, направленного в адрес Заказчика, при наличии в таком заявлении указания реквизитов расчетного счета для зачисления денежных средств.</w:t>
      </w:r>
    </w:p>
    <w:p w:rsidR="00C77469" w:rsidRPr="001175AF" w:rsidRDefault="00C77469" w:rsidP="00B37318">
      <w:pPr>
        <w:autoSpaceDE w:val="0"/>
        <w:autoSpaceDN w:val="0"/>
        <w:adjustRightInd w:val="0"/>
        <w:ind w:firstLine="540"/>
        <w:jc w:val="both"/>
      </w:pPr>
      <w:r w:rsidRPr="001175AF">
        <w:t>В случае проведения процедуры закупки в электронной форме возврат обеспечения заявки осуществляется с учетом требований Регламента электронной торговой площадки и настоящего Положения.</w:t>
      </w:r>
    </w:p>
    <w:p w:rsidR="00C77469" w:rsidRPr="001175AF" w:rsidRDefault="00C77469" w:rsidP="00B37318">
      <w:pPr>
        <w:autoSpaceDE w:val="0"/>
        <w:autoSpaceDN w:val="0"/>
        <w:adjustRightInd w:val="0"/>
        <w:ind w:firstLine="540"/>
        <w:jc w:val="both"/>
      </w:pPr>
      <w:r w:rsidRPr="001175AF">
        <w:t>6. Возврат участнику конкурентной закупки обеспечения заявки на участие в закупке не производится в следующих случаях:</w:t>
      </w:r>
    </w:p>
    <w:p w:rsidR="00C77469" w:rsidRPr="001175AF" w:rsidRDefault="00C77469" w:rsidP="00B37318">
      <w:pPr>
        <w:autoSpaceDE w:val="0"/>
        <w:autoSpaceDN w:val="0"/>
        <w:adjustRightInd w:val="0"/>
        <w:ind w:firstLine="540"/>
        <w:jc w:val="both"/>
      </w:pPr>
      <w:r w:rsidRPr="001175AF">
        <w:t>1) уклонение или отказ участника закупки от заключения договора;</w:t>
      </w:r>
    </w:p>
    <w:p w:rsidR="00422EE5" w:rsidRPr="001175AF" w:rsidRDefault="00C77469" w:rsidP="00B37318">
      <w:pPr>
        <w:autoSpaceDE w:val="0"/>
        <w:autoSpaceDN w:val="0"/>
        <w:adjustRightInd w:val="0"/>
        <w:ind w:firstLine="540"/>
        <w:jc w:val="both"/>
      </w:pPr>
      <w:r w:rsidRPr="001175AF">
        <w:t>2) непредоставление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93429" w:rsidRPr="001175AF" w:rsidRDefault="00893429" w:rsidP="00B37318">
      <w:pPr>
        <w:autoSpaceDE w:val="0"/>
        <w:autoSpaceDN w:val="0"/>
        <w:adjustRightInd w:val="0"/>
        <w:ind w:firstLine="540"/>
        <w:jc w:val="both"/>
      </w:pPr>
    </w:p>
    <w:p w:rsidR="00893429" w:rsidRPr="001175AF" w:rsidRDefault="00893429" w:rsidP="00603628">
      <w:pPr>
        <w:pStyle w:val="2"/>
        <w:spacing w:before="0" w:after="0"/>
        <w:ind w:firstLine="540"/>
        <w:jc w:val="both"/>
        <w:rPr>
          <w:rFonts w:ascii="Times New Roman" w:hAnsi="Times New Roman"/>
          <w:i w:val="0"/>
          <w:sz w:val="24"/>
          <w:szCs w:val="24"/>
        </w:rPr>
      </w:pPr>
      <w:r w:rsidRPr="001175AF">
        <w:rPr>
          <w:rFonts w:ascii="Times New Roman" w:hAnsi="Times New Roman"/>
          <w:i w:val="0"/>
          <w:sz w:val="24"/>
          <w:szCs w:val="24"/>
        </w:rPr>
        <w:t xml:space="preserve">Раздел </w:t>
      </w:r>
      <w:r w:rsidR="00F43F1C" w:rsidRPr="001175AF">
        <w:rPr>
          <w:rFonts w:ascii="Times New Roman" w:hAnsi="Times New Roman"/>
          <w:i w:val="0"/>
          <w:sz w:val="24"/>
          <w:szCs w:val="24"/>
        </w:rPr>
        <w:t>19</w:t>
      </w:r>
      <w:r w:rsidRPr="001175AF">
        <w:rPr>
          <w:rFonts w:ascii="Times New Roman" w:hAnsi="Times New Roman"/>
          <w:i w:val="0"/>
          <w:sz w:val="24"/>
          <w:szCs w:val="24"/>
        </w:rPr>
        <w:t>. Обеспечение исполнения договора и гарантийных обязательств.</w:t>
      </w:r>
    </w:p>
    <w:p w:rsidR="00893429" w:rsidRPr="001175AF" w:rsidRDefault="00893429" w:rsidP="00B37318">
      <w:pPr>
        <w:autoSpaceDE w:val="0"/>
        <w:autoSpaceDN w:val="0"/>
        <w:adjustRightInd w:val="0"/>
        <w:ind w:firstLine="540"/>
        <w:jc w:val="both"/>
      </w:pPr>
      <w:r w:rsidRPr="001175AF">
        <w:t>1. Заказчик вправе установить в Документации требование к обеспечению исполнения договора, заключаемого по результатам проведения процедуры закупки в форме безотзывной банковской гарантии, выданной банком или иным кредитным учреждением, или передачи Заказчику в залог денежных средств.</w:t>
      </w:r>
    </w:p>
    <w:p w:rsidR="00893429" w:rsidRPr="001175AF" w:rsidRDefault="00893429" w:rsidP="00B37318">
      <w:pPr>
        <w:autoSpaceDE w:val="0"/>
        <w:autoSpaceDN w:val="0"/>
        <w:adjustRightInd w:val="0"/>
        <w:ind w:firstLine="540"/>
        <w:jc w:val="both"/>
      </w:pPr>
      <w:r w:rsidRPr="001175AF">
        <w:t>Срок обеспечения исполнения договора должен быть не менее чем срок исполнения обязательств по договору поставщиком (подрядчиком, исполнителем), за исключением гарантийных обязательств, если иное не предусмотрено Документацией.</w:t>
      </w:r>
    </w:p>
    <w:p w:rsidR="00893429" w:rsidRPr="001175AF" w:rsidRDefault="00893429" w:rsidP="00B37318">
      <w:pPr>
        <w:autoSpaceDE w:val="0"/>
        <w:autoSpaceDN w:val="0"/>
        <w:adjustRightInd w:val="0"/>
        <w:ind w:firstLine="540"/>
        <w:jc w:val="both"/>
      </w:pPr>
      <w:r w:rsidRPr="001175AF">
        <w:t>Размер обеспечения исполнения договора не может превышать тридцати процентов от начальной (максимальной) цены договора или в случае выдачи аванса - размер аванса.</w:t>
      </w:r>
    </w:p>
    <w:p w:rsidR="00893429" w:rsidRPr="001175AF" w:rsidRDefault="00893429" w:rsidP="00B37318">
      <w:pPr>
        <w:autoSpaceDE w:val="0"/>
        <w:autoSpaceDN w:val="0"/>
        <w:adjustRightInd w:val="0"/>
        <w:ind w:firstLine="540"/>
        <w:jc w:val="both"/>
      </w:pPr>
      <w:r w:rsidRPr="001175AF">
        <w:t>2. Способ обеспечения исполнения договора, размер обеспечения исполнения договора и срок действия такого обеспечения определяются Заказчиком в Документации.</w:t>
      </w:r>
    </w:p>
    <w:p w:rsidR="00893429" w:rsidRPr="001175AF" w:rsidRDefault="00893429" w:rsidP="00B37318">
      <w:pPr>
        <w:autoSpaceDE w:val="0"/>
        <w:autoSpaceDN w:val="0"/>
        <w:adjustRightInd w:val="0"/>
        <w:ind w:firstLine="540"/>
        <w:jc w:val="both"/>
      </w:pPr>
      <w:r w:rsidRPr="001175AF">
        <w:t>3. Обеспечение исполнения договора представляется участником закупки до момента заключения договора, если иное не установлено в Документации.</w:t>
      </w:r>
    </w:p>
    <w:p w:rsidR="00893429" w:rsidRPr="001175AF" w:rsidRDefault="00893429" w:rsidP="00B37318">
      <w:pPr>
        <w:autoSpaceDE w:val="0"/>
        <w:autoSpaceDN w:val="0"/>
        <w:adjustRightInd w:val="0"/>
        <w:ind w:firstLine="540"/>
        <w:jc w:val="both"/>
      </w:pPr>
      <w:r w:rsidRPr="001175AF">
        <w:t>4. В случае если Документацией установлено требование о предоставлении обеспечения исполнения договора до заключения договора и в срок, установленный Документацией, участник закупки, с которым заключается договор, не предоставил обеспечение исполнения договора, такой участник закупки признается уклонившимся от заключения договора.</w:t>
      </w:r>
    </w:p>
    <w:p w:rsidR="00893429" w:rsidRPr="001175AF" w:rsidRDefault="00893429" w:rsidP="00B37318">
      <w:pPr>
        <w:autoSpaceDE w:val="0"/>
        <w:autoSpaceDN w:val="0"/>
        <w:adjustRightInd w:val="0"/>
        <w:ind w:firstLine="540"/>
        <w:jc w:val="both"/>
      </w:pPr>
      <w:r w:rsidRPr="001175AF">
        <w:t>Заказчик вправе заключить договор с участником закупки, предложившим лучшие условия после участника закупки, признанного уклонившимся от заключения договора.</w:t>
      </w:r>
    </w:p>
    <w:p w:rsidR="00893429" w:rsidRPr="001175AF" w:rsidRDefault="00893429" w:rsidP="00B37318">
      <w:pPr>
        <w:autoSpaceDE w:val="0"/>
        <w:autoSpaceDN w:val="0"/>
        <w:adjustRightInd w:val="0"/>
        <w:ind w:firstLine="540"/>
        <w:jc w:val="both"/>
      </w:pPr>
      <w:r w:rsidRPr="001175AF">
        <w:t>5. В Документации Заказчик вправе также установить требование об обеспечении исполнения гарантийных обязательств, предусмотренных договором.</w:t>
      </w:r>
    </w:p>
    <w:p w:rsidR="00893429" w:rsidRPr="001175AF" w:rsidRDefault="00893429" w:rsidP="00B37318">
      <w:pPr>
        <w:autoSpaceDE w:val="0"/>
        <w:autoSpaceDN w:val="0"/>
        <w:adjustRightInd w:val="0"/>
        <w:ind w:firstLine="540"/>
        <w:jc w:val="both"/>
      </w:pPr>
      <w:r w:rsidRPr="001175AF">
        <w:t>6. Обеспечение исполнения гарантийных обязательств, предусмотренных договором,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Продукции, акта ввода объекта в эксплуатацию и т.п.), в случае если это установлено в Документации.</w:t>
      </w:r>
    </w:p>
    <w:p w:rsidR="00893429" w:rsidRPr="001175AF" w:rsidRDefault="00893429" w:rsidP="00B37318">
      <w:pPr>
        <w:autoSpaceDE w:val="0"/>
        <w:autoSpaceDN w:val="0"/>
        <w:adjustRightInd w:val="0"/>
        <w:ind w:firstLine="540"/>
        <w:jc w:val="both"/>
      </w:pPr>
      <w:r w:rsidRPr="001175AF">
        <w:t>7. Обеспечение исполнения гарантийных обязательств, предусмотренных договором, может предоставляться в форме безотзывной банковской гарантии, выданной банком или иным кредитным учреждением, или передачи Заказчику в залог денежных средств.</w:t>
      </w:r>
    </w:p>
    <w:p w:rsidR="00893429" w:rsidRPr="001175AF" w:rsidRDefault="00893429" w:rsidP="00B37318">
      <w:pPr>
        <w:autoSpaceDE w:val="0"/>
        <w:autoSpaceDN w:val="0"/>
        <w:adjustRightInd w:val="0"/>
        <w:ind w:firstLine="540"/>
        <w:jc w:val="both"/>
      </w:pPr>
      <w:r w:rsidRPr="001175AF">
        <w:lastRenderedPageBreak/>
        <w:t>8. Размер обеспечения исполнения гарантийных обязательств, предусмотренных договором, не может превышать тридцати процентов от начальной (максимальной) цены договора.</w:t>
      </w:r>
    </w:p>
    <w:p w:rsidR="00893429" w:rsidRPr="001175AF" w:rsidRDefault="00893429" w:rsidP="00B37318">
      <w:pPr>
        <w:autoSpaceDE w:val="0"/>
        <w:autoSpaceDN w:val="0"/>
        <w:adjustRightInd w:val="0"/>
        <w:ind w:firstLine="540"/>
        <w:jc w:val="both"/>
      </w:pPr>
      <w:r w:rsidRPr="001175AF">
        <w:t>9. Срок обеспечения исполнения гарантийных обязательств, предусмотренных договором, должен быть не менее срока исполнения таких гарантийных обязательств, предусмотренных договором, если иное не предусмотрено Документацией.</w:t>
      </w:r>
    </w:p>
    <w:p w:rsidR="00893429" w:rsidRPr="001175AF" w:rsidRDefault="00893429" w:rsidP="00B37318">
      <w:pPr>
        <w:autoSpaceDE w:val="0"/>
        <w:autoSpaceDN w:val="0"/>
        <w:adjustRightInd w:val="0"/>
        <w:ind w:firstLine="540"/>
        <w:jc w:val="both"/>
      </w:pPr>
      <w:r w:rsidRPr="001175AF">
        <w:t>10. Способ обеспечения исполнения гарантийных обязательств, предусмотренных договором, размер такого обеспечения и срок его предоставления определяются Заказчиком в Документации.</w:t>
      </w:r>
    </w:p>
    <w:p w:rsidR="00422EE5" w:rsidRPr="001175AF" w:rsidRDefault="00422EE5" w:rsidP="00B37318">
      <w:pPr>
        <w:pStyle w:val="1"/>
        <w:rPr>
          <w:szCs w:val="24"/>
        </w:rPr>
      </w:pPr>
      <w:r w:rsidRPr="001175AF">
        <w:rPr>
          <w:szCs w:val="24"/>
        </w:rPr>
        <w:t>IV. Закупка путем проведения конкурса</w:t>
      </w:r>
    </w:p>
    <w:p w:rsidR="00422EE5" w:rsidRPr="001175AF" w:rsidRDefault="00422EE5" w:rsidP="00B37318">
      <w:pPr>
        <w:pStyle w:val="2"/>
        <w:ind w:firstLine="540"/>
        <w:jc w:val="both"/>
        <w:rPr>
          <w:rFonts w:ascii="Times New Roman" w:hAnsi="Times New Roman"/>
          <w:i w:val="0"/>
          <w:sz w:val="24"/>
          <w:szCs w:val="24"/>
        </w:rPr>
      </w:pPr>
      <w:r w:rsidRPr="001175AF">
        <w:rPr>
          <w:rFonts w:ascii="Times New Roman" w:hAnsi="Times New Roman"/>
          <w:i w:val="0"/>
          <w:sz w:val="24"/>
          <w:szCs w:val="24"/>
        </w:rPr>
        <w:t xml:space="preserve">Раздел </w:t>
      </w:r>
      <w:r w:rsidR="00F43F1C" w:rsidRPr="001175AF">
        <w:rPr>
          <w:rFonts w:ascii="Times New Roman" w:hAnsi="Times New Roman"/>
          <w:i w:val="0"/>
          <w:sz w:val="24"/>
          <w:szCs w:val="24"/>
        </w:rPr>
        <w:t>20</w:t>
      </w:r>
      <w:r w:rsidRPr="001175AF">
        <w:rPr>
          <w:rFonts w:ascii="Times New Roman" w:hAnsi="Times New Roman"/>
          <w:i w:val="0"/>
          <w:sz w:val="24"/>
          <w:szCs w:val="24"/>
        </w:rPr>
        <w:t>. Общие положения проведения конкурса.</w:t>
      </w:r>
    </w:p>
    <w:p w:rsidR="00713B43" w:rsidRPr="001175AF" w:rsidRDefault="00225E85" w:rsidP="00B37318">
      <w:pPr>
        <w:autoSpaceDE w:val="0"/>
        <w:autoSpaceDN w:val="0"/>
        <w:adjustRightInd w:val="0"/>
        <w:ind w:firstLine="540"/>
        <w:jc w:val="both"/>
      </w:pPr>
      <w:r w:rsidRPr="001175AF">
        <w:t>1.</w:t>
      </w:r>
      <w:r w:rsidR="00713B43" w:rsidRPr="001175AF">
        <w:t xml:space="preserve"> </w:t>
      </w:r>
      <w:r w:rsidRPr="001175AF">
        <w:t>Д</w:t>
      </w:r>
      <w:r w:rsidR="00713B43" w:rsidRPr="001175AF">
        <w:t xml:space="preserve">ля выбора наилучших условий исполнения договора Заказчик использует несколько критериев оценки заявок на участие в конкурсе, предусмотренных </w:t>
      </w:r>
      <w:r w:rsidR="00E02B6B" w:rsidRPr="001175AF">
        <w:t xml:space="preserve">разделом 13 </w:t>
      </w:r>
      <w:r w:rsidR="00713B43" w:rsidRPr="001175AF">
        <w:t>настоящего Положения.</w:t>
      </w:r>
    </w:p>
    <w:p w:rsidR="00713B43" w:rsidRPr="001175AF" w:rsidRDefault="00E02B6B" w:rsidP="00B37318">
      <w:pPr>
        <w:autoSpaceDE w:val="0"/>
        <w:autoSpaceDN w:val="0"/>
        <w:adjustRightInd w:val="0"/>
        <w:ind w:firstLine="540"/>
        <w:jc w:val="both"/>
      </w:pPr>
      <w:r w:rsidRPr="001175AF">
        <w:t>2.</w:t>
      </w:r>
      <w:r w:rsidR="00713B43" w:rsidRPr="001175AF">
        <w:t xml:space="preserve"> Не допускается взимать с участников плату за участие в конкурсе.</w:t>
      </w:r>
    </w:p>
    <w:p w:rsidR="00713B43" w:rsidRPr="001175AF" w:rsidRDefault="00713B43" w:rsidP="00B37318">
      <w:pPr>
        <w:autoSpaceDE w:val="0"/>
        <w:autoSpaceDN w:val="0"/>
        <w:adjustRightInd w:val="0"/>
        <w:ind w:firstLine="540"/>
        <w:jc w:val="both"/>
      </w:pPr>
      <w:r w:rsidRPr="001175AF">
        <w:t>3. Заказчик размещает в Е</w:t>
      </w:r>
      <w:r w:rsidR="00225E85" w:rsidRPr="001175AF">
        <w:t>диной информационной системе (Е</w:t>
      </w:r>
      <w:r w:rsidRPr="001175AF">
        <w:t>ИС</w:t>
      </w:r>
      <w:r w:rsidR="00225E85" w:rsidRPr="001175AF">
        <w:t>)</w:t>
      </w:r>
      <w:r w:rsidRPr="001175AF">
        <w:t xml:space="preserve"> извещение о проведении конкурса и конкурсную документацию </w:t>
      </w:r>
      <w:r w:rsidR="00E02B6B" w:rsidRPr="001175AF">
        <w:t>не менее чем за 15 (пятнадцать)</w:t>
      </w:r>
      <w:r w:rsidRPr="001175AF">
        <w:t xml:space="preserve">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пунктом </w:t>
      </w:r>
      <w:r w:rsidR="00E02B6B" w:rsidRPr="001175AF">
        <w:t>9 раздела 6</w:t>
      </w:r>
      <w:r w:rsidRPr="001175AF">
        <w:t xml:space="preserve"> настоящего Положения.</w:t>
      </w:r>
    </w:p>
    <w:p w:rsidR="00DA1493" w:rsidRPr="001175AF" w:rsidRDefault="00DA1493" w:rsidP="00B37318">
      <w:pPr>
        <w:autoSpaceDE w:val="0"/>
        <w:autoSpaceDN w:val="0"/>
        <w:adjustRightInd w:val="0"/>
        <w:ind w:firstLine="540"/>
        <w:jc w:val="both"/>
      </w:pPr>
      <w:r w:rsidRPr="001175AF">
        <w:t>4. Конкурс может быть по форме открытым и закрытым, конкурс может проводиться в электронной форме. Выбор формы конкурса определяется</w:t>
      </w:r>
      <w:r w:rsidR="00821131" w:rsidRPr="001175AF">
        <w:t xml:space="preserve"> Заказчиком</w:t>
      </w:r>
      <w:r w:rsidRPr="001175AF">
        <w:t>.</w:t>
      </w:r>
      <w:r w:rsidR="00225E85" w:rsidRPr="001175AF">
        <w:t xml:space="preserve"> </w:t>
      </w:r>
    </w:p>
    <w:p w:rsidR="00DA1493" w:rsidRPr="001175AF" w:rsidRDefault="00DA1493" w:rsidP="00B37318">
      <w:pPr>
        <w:autoSpaceDE w:val="0"/>
        <w:autoSpaceDN w:val="0"/>
        <w:adjustRightInd w:val="0"/>
        <w:ind w:firstLine="540"/>
        <w:jc w:val="both"/>
      </w:pPr>
      <w:r w:rsidRPr="001175AF">
        <w:t>Конкурс в электронной форме проводится Заказчиком на электронной торговой площадке в информационно-телекоммуникационной сети «Интернет»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422EE5" w:rsidRPr="001175AF" w:rsidRDefault="00422EE5" w:rsidP="00B37318">
      <w:pPr>
        <w:autoSpaceDE w:val="0"/>
        <w:autoSpaceDN w:val="0"/>
        <w:adjustRightInd w:val="0"/>
        <w:ind w:firstLine="540"/>
        <w:jc w:val="both"/>
      </w:pPr>
      <w:r w:rsidRPr="001175AF">
        <w:t>5. 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422EE5" w:rsidRPr="001175AF" w:rsidRDefault="00422EE5" w:rsidP="00B37318">
      <w:pPr>
        <w:autoSpaceDE w:val="0"/>
        <w:autoSpaceDN w:val="0"/>
        <w:adjustRightInd w:val="0"/>
        <w:ind w:firstLine="540"/>
        <w:jc w:val="both"/>
      </w:pPr>
      <w:r w:rsidRPr="001175AF">
        <w:t>6. Конкурсная документация должна быть доступна для ознакомления в единой информационной системе и на Официальном сайте Заказчика без взимания платы.</w:t>
      </w:r>
    </w:p>
    <w:p w:rsidR="00422EE5" w:rsidRPr="001175AF" w:rsidRDefault="00422EE5" w:rsidP="00B37318">
      <w:pPr>
        <w:autoSpaceDE w:val="0"/>
        <w:autoSpaceDN w:val="0"/>
        <w:adjustRightInd w:val="0"/>
        <w:ind w:firstLine="540"/>
        <w:jc w:val="both"/>
      </w:pPr>
      <w:r w:rsidRPr="001175AF">
        <w:t>7. Протоколы, составленные в ходе проведения конкурса, заявки на участие в конкурсе, извещение о проведении конкурса и конкурсная документация, изменения, внесенные в извещение о проведении конкурса и конкурсную документацию, и разъяснения конкурсной документации хранятся Заказчиком не менее трех лет.</w:t>
      </w:r>
    </w:p>
    <w:p w:rsidR="00422EE5" w:rsidRPr="001175AF" w:rsidRDefault="00422EE5" w:rsidP="00B37318">
      <w:pPr>
        <w:pStyle w:val="2"/>
        <w:ind w:firstLine="540"/>
        <w:jc w:val="both"/>
        <w:rPr>
          <w:rFonts w:ascii="Times New Roman" w:hAnsi="Times New Roman"/>
          <w:i w:val="0"/>
          <w:sz w:val="24"/>
          <w:szCs w:val="24"/>
        </w:rPr>
      </w:pPr>
      <w:r w:rsidRPr="001175AF">
        <w:rPr>
          <w:rFonts w:ascii="Times New Roman" w:hAnsi="Times New Roman"/>
          <w:i w:val="0"/>
          <w:sz w:val="24"/>
          <w:szCs w:val="24"/>
        </w:rPr>
        <w:t>Раздел 2</w:t>
      </w:r>
      <w:r w:rsidR="00F43F1C" w:rsidRPr="001175AF">
        <w:rPr>
          <w:rFonts w:ascii="Times New Roman" w:hAnsi="Times New Roman"/>
          <w:i w:val="0"/>
          <w:sz w:val="24"/>
          <w:szCs w:val="24"/>
        </w:rPr>
        <w:t>1</w:t>
      </w:r>
      <w:r w:rsidRPr="001175AF">
        <w:rPr>
          <w:rFonts w:ascii="Times New Roman" w:hAnsi="Times New Roman"/>
          <w:i w:val="0"/>
          <w:sz w:val="24"/>
          <w:szCs w:val="24"/>
        </w:rPr>
        <w:t>. Содержание извещения о проведении конкурса.</w:t>
      </w:r>
    </w:p>
    <w:p w:rsidR="00422EE5" w:rsidRPr="001175AF" w:rsidRDefault="00422EE5" w:rsidP="00B37318">
      <w:pPr>
        <w:autoSpaceDE w:val="0"/>
        <w:autoSpaceDN w:val="0"/>
        <w:adjustRightInd w:val="0"/>
        <w:ind w:firstLine="540"/>
        <w:jc w:val="both"/>
      </w:pPr>
      <w:r w:rsidRPr="001175AF">
        <w:t>1. Извещение о проведении конкурса размещается Заказчиком в единой информационной системе и на Официальном сайте Заказчика не менее чем за пятнадцать дней до даты окончания срока подачи заявок на участие в конкурсе.</w:t>
      </w:r>
    </w:p>
    <w:p w:rsidR="00422EE5" w:rsidRPr="001175AF" w:rsidRDefault="00422EE5" w:rsidP="00B37318">
      <w:pPr>
        <w:autoSpaceDE w:val="0"/>
        <w:autoSpaceDN w:val="0"/>
        <w:adjustRightInd w:val="0"/>
        <w:ind w:firstLine="540"/>
        <w:jc w:val="both"/>
      </w:pPr>
      <w:r w:rsidRPr="001175AF">
        <w:t xml:space="preserve">2. В извещении о проведении конкурса должны быть указаны сведения в соответствии с пунктом 4 раздела </w:t>
      </w:r>
      <w:r w:rsidR="006768A8" w:rsidRPr="001175AF">
        <w:t>10</w:t>
      </w:r>
      <w:r w:rsidRPr="001175AF">
        <w:t xml:space="preserve"> настоящего Положения.</w:t>
      </w:r>
    </w:p>
    <w:p w:rsidR="00422EE5" w:rsidRPr="001175AF" w:rsidRDefault="00422EE5" w:rsidP="00B37318">
      <w:pPr>
        <w:autoSpaceDE w:val="0"/>
        <w:autoSpaceDN w:val="0"/>
        <w:adjustRightInd w:val="0"/>
        <w:ind w:firstLine="540"/>
        <w:jc w:val="both"/>
      </w:pPr>
      <w:r w:rsidRPr="001175AF">
        <w:t>3.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422EE5" w:rsidRPr="001175AF" w:rsidRDefault="00422EE5" w:rsidP="00B37318">
      <w:pPr>
        <w:pStyle w:val="2"/>
        <w:ind w:firstLine="540"/>
        <w:jc w:val="both"/>
        <w:rPr>
          <w:rFonts w:ascii="Times New Roman" w:hAnsi="Times New Roman"/>
          <w:i w:val="0"/>
          <w:sz w:val="24"/>
          <w:szCs w:val="24"/>
        </w:rPr>
      </w:pPr>
      <w:r w:rsidRPr="001175AF">
        <w:rPr>
          <w:rFonts w:ascii="Times New Roman" w:hAnsi="Times New Roman"/>
          <w:i w:val="0"/>
          <w:sz w:val="24"/>
          <w:szCs w:val="24"/>
        </w:rPr>
        <w:t>Раздел 2</w:t>
      </w:r>
      <w:r w:rsidR="00060B42" w:rsidRPr="001175AF">
        <w:rPr>
          <w:rFonts w:ascii="Times New Roman" w:hAnsi="Times New Roman"/>
          <w:i w:val="0"/>
          <w:sz w:val="24"/>
          <w:szCs w:val="24"/>
        </w:rPr>
        <w:t>2</w:t>
      </w:r>
      <w:r w:rsidRPr="001175AF">
        <w:rPr>
          <w:rFonts w:ascii="Times New Roman" w:hAnsi="Times New Roman"/>
          <w:i w:val="0"/>
          <w:sz w:val="24"/>
          <w:szCs w:val="24"/>
        </w:rPr>
        <w:t>. Содержание конкурсной документации.</w:t>
      </w:r>
    </w:p>
    <w:p w:rsidR="00422EE5" w:rsidRPr="001175AF" w:rsidRDefault="00422EE5" w:rsidP="00B37318">
      <w:pPr>
        <w:autoSpaceDE w:val="0"/>
        <w:autoSpaceDN w:val="0"/>
        <w:adjustRightInd w:val="0"/>
        <w:ind w:firstLine="540"/>
        <w:jc w:val="both"/>
      </w:pPr>
      <w:r w:rsidRPr="001175AF">
        <w:t>1. Конкурсная документация разрабатывается Заказчиком и утверждается руководителем Заказчика или иным лицом, уполномоченным руководителем Заказчика.</w:t>
      </w:r>
    </w:p>
    <w:p w:rsidR="00422EE5" w:rsidRPr="001175AF" w:rsidRDefault="00422EE5" w:rsidP="00B37318">
      <w:pPr>
        <w:autoSpaceDE w:val="0"/>
        <w:autoSpaceDN w:val="0"/>
        <w:adjustRightInd w:val="0"/>
        <w:ind w:firstLine="540"/>
        <w:jc w:val="both"/>
      </w:pPr>
      <w:r w:rsidRPr="001175AF">
        <w:t xml:space="preserve">2. Конкурсная документация должна содержать сведения в соответствии с пунктом 2 раздела </w:t>
      </w:r>
      <w:r w:rsidR="006768A8" w:rsidRPr="001175AF">
        <w:t>10</w:t>
      </w:r>
      <w:r w:rsidRPr="001175AF">
        <w:t xml:space="preserve"> настоящего Положения.</w:t>
      </w:r>
    </w:p>
    <w:p w:rsidR="00422EE5" w:rsidRPr="001175AF" w:rsidRDefault="00422EE5" w:rsidP="00B37318">
      <w:pPr>
        <w:autoSpaceDE w:val="0"/>
        <w:autoSpaceDN w:val="0"/>
        <w:adjustRightInd w:val="0"/>
        <w:ind w:firstLine="540"/>
        <w:jc w:val="both"/>
      </w:pPr>
      <w:r w:rsidRPr="001175AF">
        <w:t>3. К конкурсной документации должен быть приложен проект договора, который является неотъемлемой частью конкурсной документации.</w:t>
      </w:r>
    </w:p>
    <w:p w:rsidR="00422EE5" w:rsidRPr="001175AF" w:rsidRDefault="00422EE5" w:rsidP="00B37318">
      <w:pPr>
        <w:autoSpaceDE w:val="0"/>
        <w:autoSpaceDN w:val="0"/>
        <w:adjustRightInd w:val="0"/>
        <w:ind w:firstLine="540"/>
        <w:jc w:val="both"/>
      </w:pPr>
      <w:r w:rsidRPr="001175AF">
        <w:t>4. Сведения, содержащиеся в конкурсной документации, должны соответствовать сведениям, указанным в извещении о проведении конкурса.</w:t>
      </w:r>
    </w:p>
    <w:p w:rsidR="00403C59" w:rsidRPr="001175AF" w:rsidRDefault="00403C59" w:rsidP="00B37318">
      <w:pPr>
        <w:autoSpaceDE w:val="0"/>
        <w:autoSpaceDN w:val="0"/>
        <w:adjustRightInd w:val="0"/>
        <w:ind w:firstLine="540"/>
        <w:jc w:val="both"/>
      </w:pPr>
      <w:r w:rsidRPr="001175AF">
        <w:lastRenderedPageBreak/>
        <w:t xml:space="preserve">5.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422EE5" w:rsidRPr="001175AF" w:rsidRDefault="00422EE5" w:rsidP="00B37318">
      <w:pPr>
        <w:autoSpaceDE w:val="0"/>
        <w:autoSpaceDN w:val="0"/>
        <w:adjustRightInd w:val="0"/>
        <w:ind w:firstLine="540"/>
        <w:jc w:val="both"/>
      </w:pPr>
    </w:p>
    <w:p w:rsidR="00422EE5" w:rsidRPr="001175AF" w:rsidRDefault="00422EE5" w:rsidP="00603628">
      <w:pPr>
        <w:pStyle w:val="2"/>
        <w:spacing w:before="0"/>
        <w:ind w:firstLine="540"/>
        <w:jc w:val="both"/>
        <w:rPr>
          <w:rFonts w:ascii="Times New Roman" w:hAnsi="Times New Roman"/>
          <w:i w:val="0"/>
          <w:sz w:val="24"/>
          <w:szCs w:val="24"/>
        </w:rPr>
      </w:pPr>
      <w:r w:rsidRPr="001175AF">
        <w:rPr>
          <w:rFonts w:ascii="Times New Roman" w:hAnsi="Times New Roman"/>
          <w:i w:val="0"/>
          <w:sz w:val="24"/>
          <w:szCs w:val="24"/>
        </w:rPr>
        <w:t>Раздел 2</w:t>
      </w:r>
      <w:r w:rsidR="00060B42" w:rsidRPr="001175AF">
        <w:rPr>
          <w:rFonts w:ascii="Times New Roman" w:hAnsi="Times New Roman"/>
          <w:i w:val="0"/>
          <w:sz w:val="24"/>
          <w:szCs w:val="24"/>
        </w:rPr>
        <w:t>3</w:t>
      </w:r>
      <w:r w:rsidRPr="001175AF">
        <w:rPr>
          <w:rFonts w:ascii="Times New Roman" w:hAnsi="Times New Roman"/>
          <w:i w:val="0"/>
          <w:sz w:val="24"/>
          <w:szCs w:val="24"/>
        </w:rPr>
        <w:t>. Порядок внесения изменений в извещение о проведении конкурса и конкурсную документацию. Отказ от проведения конкурса.</w:t>
      </w:r>
      <w:r w:rsidR="00060B42" w:rsidRPr="001175AF">
        <w:rPr>
          <w:rFonts w:ascii="Times New Roman" w:hAnsi="Times New Roman"/>
          <w:i w:val="0"/>
          <w:sz w:val="24"/>
          <w:szCs w:val="24"/>
        </w:rPr>
        <w:t xml:space="preserve"> </w:t>
      </w:r>
    </w:p>
    <w:p w:rsidR="00422EE5" w:rsidRPr="001175AF" w:rsidRDefault="00422EE5" w:rsidP="00B37318">
      <w:pPr>
        <w:autoSpaceDE w:val="0"/>
        <w:autoSpaceDN w:val="0"/>
        <w:adjustRightInd w:val="0"/>
        <w:ind w:firstLine="540"/>
        <w:jc w:val="both"/>
      </w:pPr>
      <w:r w:rsidRPr="001175AF">
        <w:t>1. Заказчик вправе принять решение о внесении изменений в извещение о проведении конкурса и (или) в конкурсную документацию в любое время, но не позднее даты окончания подачи заявок. Изменение предмета конкурса не допускается.</w:t>
      </w:r>
    </w:p>
    <w:p w:rsidR="00422EE5" w:rsidRPr="001175AF" w:rsidRDefault="00422EE5" w:rsidP="00B37318">
      <w:pPr>
        <w:autoSpaceDE w:val="0"/>
        <w:autoSpaceDN w:val="0"/>
        <w:adjustRightInd w:val="0"/>
        <w:ind w:firstLine="540"/>
        <w:jc w:val="both"/>
      </w:pPr>
      <w:r w:rsidRPr="001175AF">
        <w:t>Изменения, вносимые в извещение и (или)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422EE5" w:rsidRPr="001175AF" w:rsidRDefault="00422EE5" w:rsidP="00B37318">
      <w:pPr>
        <w:autoSpaceDE w:val="0"/>
        <w:autoSpaceDN w:val="0"/>
        <w:adjustRightInd w:val="0"/>
        <w:ind w:firstLine="540"/>
        <w:jc w:val="both"/>
      </w:pPr>
      <w:r w:rsidRPr="001175AF">
        <w:t>В случае внесения изменений в извещение и (или) документацию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пунктом 1 раздела 2</w:t>
      </w:r>
      <w:r w:rsidR="00F43F1C" w:rsidRPr="001175AF">
        <w:t>1</w:t>
      </w:r>
      <w:r w:rsidRPr="001175AF">
        <w:t xml:space="preserve"> настоящего Положения.</w:t>
      </w:r>
    </w:p>
    <w:p w:rsidR="00422EE5" w:rsidRPr="001175AF" w:rsidRDefault="00422EE5" w:rsidP="00B37318">
      <w:pPr>
        <w:autoSpaceDE w:val="0"/>
        <w:autoSpaceDN w:val="0"/>
        <w:adjustRightInd w:val="0"/>
        <w:ind w:firstLine="540"/>
        <w:jc w:val="both"/>
      </w:pPr>
      <w:r w:rsidRPr="001175AF">
        <w:t>2. Заказчик вправе принять решение об отказе от проведения конкурса до наступления даты и времени окончания срока подачи заявок на участие в конкурсе.</w:t>
      </w:r>
    </w:p>
    <w:p w:rsidR="00422EE5" w:rsidRPr="001175AF" w:rsidRDefault="00422EE5" w:rsidP="00B37318">
      <w:pPr>
        <w:autoSpaceDE w:val="0"/>
        <w:autoSpaceDN w:val="0"/>
        <w:adjustRightInd w:val="0"/>
        <w:ind w:firstLine="540"/>
        <w:jc w:val="both"/>
      </w:pPr>
      <w:r w:rsidRPr="001175AF">
        <w:t>В случае принятия Заказчиком решения об отмене конкурса Заказчик размещает извещение об отказе от проведения конкурса в единой информационной системе в день принятия такого решения.</w:t>
      </w:r>
    </w:p>
    <w:p w:rsidR="00422EE5" w:rsidRPr="001175AF" w:rsidRDefault="00422EE5" w:rsidP="00B37318">
      <w:pPr>
        <w:autoSpaceDE w:val="0"/>
        <w:autoSpaceDN w:val="0"/>
        <w:adjustRightInd w:val="0"/>
        <w:ind w:firstLine="540"/>
        <w:jc w:val="both"/>
      </w:pPr>
      <w:r w:rsidRPr="001175AF">
        <w:t>По истечении срока отмены конкурса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422EE5" w:rsidRPr="001175AF" w:rsidRDefault="00422EE5" w:rsidP="00B37318">
      <w:pPr>
        <w:autoSpaceDE w:val="0"/>
        <w:autoSpaceDN w:val="0"/>
        <w:adjustRightInd w:val="0"/>
        <w:ind w:firstLine="540"/>
        <w:jc w:val="both"/>
      </w:pPr>
      <w:r w:rsidRPr="001175AF">
        <w:t>Заказчиком в течение трех рабочих дней со дня принятия решения об отказе от проведения конкурса вскрываются конверты с заявками на участие в конкурсе (в случае проведения конкурса не в электронной форме), и соответствующие заявки возвращаются всем участникам закупки, подавшим заявки (при наличии таковых).</w:t>
      </w:r>
    </w:p>
    <w:p w:rsidR="00422EE5" w:rsidRPr="001175AF" w:rsidRDefault="00422EE5" w:rsidP="00B37318">
      <w:pPr>
        <w:autoSpaceDE w:val="0"/>
        <w:autoSpaceDN w:val="0"/>
        <w:adjustRightInd w:val="0"/>
        <w:ind w:firstLine="540"/>
        <w:jc w:val="both"/>
        <w:rPr>
          <w:b/>
        </w:rPr>
      </w:pPr>
    </w:p>
    <w:p w:rsidR="00422EE5" w:rsidRPr="001175AF" w:rsidRDefault="00422EE5" w:rsidP="00B37318">
      <w:pPr>
        <w:pStyle w:val="1"/>
        <w:ind w:firstLine="540"/>
        <w:jc w:val="both"/>
        <w:rPr>
          <w:szCs w:val="24"/>
        </w:rPr>
      </w:pPr>
      <w:r w:rsidRPr="001175AF">
        <w:rPr>
          <w:szCs w:val="24"/>
        </w:rPr>
        <w:t>Раздел 2</w:t>
      </w:r>
      <w:r w:rsidR="00060B42" w:rsidRPr="001175AF">
        <w:rPr>
          <w:szCs w:val="24"/>
        </w:rPr>
        <w:t>4</w:t>
      </w:r>
      <w:r w:rsidRPr="001175AF">
        <w:rPr>
          <w:szCs w:val="24"/>
        </w:rPr>
        <w:t>. Содержание конкурсной заявки, порядок ее подготовки и подачи.</w:t>
      </w:r>
    </w:p>
    <w:p w:rsidR="00422EE5" w:rsidRPr="001175AF" w:rsidRDefault="00422EE5" w:rsidP="00B37318">
      <w:pPr>
        <w:autoSpaceDE w:val="0"/>
        <w:autoSpaceDN w:val="0"/>
        <w:adjustRightInd w:val="0"/>
        <w:ind w:firstLine="540"/>
        <w:jc w:val="both"/>
      </w:pPr>
      <w:r w:rsidRPr="001175AF">
        <w:t>1. Для участия в конкурсе участник закупки подает заявку на участие в конкурсе (далее - заявка) в срок и в соответствии с формами, которые установлены конкурсной документацией.</w:t>
      </w:r>
    </w:p>
    <w:p w:rsidR="00422EE5" w:rsidRPr="001175AF" w:rsidRDefault="00422EE5" w:rsidP="00B37318">
      <w:pPr>
        <w:autoSpaceDE w:val="0"/>
        <w:autoSpaceDN w:val="0"/>
        <w:adjustRightInd w:val="0"/>
        <w:ind w:firstLine="540"/>
        <w:jc w:val="both"/>
      </w:pPr>
      <w:r w:rsidRPr="001175AF">
        <w:t>2. Каждый участник закупки вправе подать только одну заявку на участие в конкурсе (лоте).</w:t>
      </w:r>
    </w:p>
    <w:p w:rsidR="00422EE5" w:rsidRPr="001175AF" w:rsidRDefault="00422EE5" w:rsidP="00B37318">
      <w:pPr>
        <w:autoSpaceDE w:val="0"/>
        <w:autoSpaceDN w:val="0"/>
        <w:adjustRightInd w:val="0"/>
        <w:ind w:firstLine="540"/>
        <w:jc w:val="both"/>
      </w:pPr>
      <w:r w:rsidRPr="001175AF">
        <w:t>3. Для участия в нескольких лотах одного конкурса участник закупки оформляет и подает отдельную заявку на каждый из лотов конкурса. При этом такая заявка должна содержать весь перечень документов и сведений, предусмотренных конкурсной документацией.</w:t>
      </w:r>
    </w:p>
    <w:p w:rsidR="00422EE5" w:rsidRPr="001175AF" w:rsidRDefault="00422EE5" w:rsidP="00B37318">
      <w:pPr>
        <w:autoSpaceDE w:val="0"/>
        <w:autoSpaceDN w:val="0"/>
        <w:adjustRightInd w:val="0"/>
        <w:ind w:firstLine="540"/>
        <w:jc w:val="both"/>
      </w:pPr>
      <w:r w:rsidRPr="001175AF">
        <w:t>4. Способ подачи заявок: почтой, лично или с курьером. При проведении процедуры конкурса в электронной форме заявка подается с учетом требований Регламента электронной торговой площадки и настоящего Положения.</w:t>
      </w:r>
    </w:p>
    <w:p w:rsidR="00422EE5" w:rsidRPr="001175AF" w:rsidRDefault="00422EE5" w:rsidP="00B37318">
      <w:pPr>
        <w:autoSpaceDE w:val="0"/>
        <w:autoSpaceDN w:val="0"/>
        <w:adjustRightInd w:val="0"/>
        <w:ind w:firstLine="540"/>
        <w:jc w:val="both"/>
      </w:pPr>
      <w:r w:rsidRPr="001175AF">
        <w:t>5. Заявка на участие в конкурсе должна содержать:</w:t>
      </w:r>
    </w:p>
    <w:p w:rsidR="00422EE5" w:rsidRPr="001175AF" w:rsidRDefault="00422EE5" w:rsidP="00B37318">
      <w:pPr>
        <w:autoSpaceDE w:val="0"/>
        <w:autoSpaceDN w:val="0"/>
        <w:adjustRightInd w:val="0"/>
        <w:ind w:firstLine="540"/>
        <w:jc w:val="both"/>
      </w:pPr>
      <w:r w:rsidRPr="001175AF">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конкурсной документации (форма предоставления сведений устанавливается Заказчиком);</w:t>
      </w:r>
    </w:p>
    <w:p w:rsidR="00422EE5" w:rsidRPr="001175AF" w:rsidRDefault="00422EE5" w:rsidP="00B37318">
      <w:pPr>
        <w:autoSpaceDE w:val="0"/>
        <w:autoSpaceDN w:val="0"/>
        <w:adjustRightInd w:val="0"/>
        <w:ind w:firstLine="540"/>
        <w:jc w:val="both"/>
      </w:pPr>
      <w:r w:rsidRPr="001175AF">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7D4B2C" w:rsidRPr="001175AF" w:rsidRDefault="00422EE5" w:rsidP="00B37318">
      <w:pPr>
        <w:autoSpaceDE w:val="0"/>
        <w:autoSpaceDN w:val="0"/>
        <w:adjustRightInd w:val="0"/>
        <w:ind w:firstLine="540"/>
        <w:jc w:val="both"/>
      </w:pPr>
      <w:r w:rsidRPr="001175AF">
        <w:t xml:space="preserve">3) </w:t>
      </w:r>
      <w:r w:rsidR="007D4B2C" w:rsidRPr="001175AF">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w:t>
      </w:r>
      <w:r w:rsidR="007D4B2C" w:rsidRPr="001175AF">
        <w:lastRenderedPageBreak/>
        <w:t>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422EE5" w:rsidRPr="001175AF" w:rsidRDefault="007D4B2C" w:rsidP="00B37318">
      <w:pPr>
        <w:autoSpaceDE w:val="0"/>
        <w:autoSpaceDN w:val="0"/>
        <w:adjustRightInd w:val="0"/>
        <w:ind w:firstLine="540"/>
        <w:jc w:val="both"/>
      </w:pPr>
      <w:r w:rsidRPr="001175AF">
        <w:t>4)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422EE5" w:rsidRPr="001175AF" w:rsidRDefault="00422EE5" w:rsidP="00B37318">
      <w:pPr>
        <w:autoSpaceDE w:val="0"/>
        <w:autoSpaceDN w:val="0"/>
        <w:adjustRightInd w:val="0"/>
        <w:ind w:firstLine="540"/>
        <w:jc w:val="both"/>
      </w:pPr>
      <w:r w:rsidRPr="001175AF">
        <w:t>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w:t>
      </w:r>
      <w:r w:rsidR="007D4B2C" w:rsidRPr="001175AF">
        <w:t xml:space="preserve"> (при наличии)</w:t>
      </w:r>
      <w:r w:rsidRPr="001175AF">
        <w:t xml:space="preserve"> участника закупки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4D4E69" w:rsidRPr="001175AF" w:rsidRDefault="00255C10" w:rsidP="00B37318">
      <w:pPr>
        <w:autoSpaceDE w:val="0"/>
        <w:autoSpaceDN w:val="0"/>
        <w:adjustRightInd w:val="0"/>
        <w:ind w:firstLine="540"/>
        <w:jc w:val="both"/>
      </w:pPr>
      <w:r w:rsidRPr="001175AF">
        <w:t>6</w:t>
      </w:r>
      <w:r w:rsidR="00422EE5" w:rsidRPr="001175AF">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 крупной сделкой.</w:t>
      </w:r>
      <w:r w:rsidR="004D4E69" w:rsidRPr="001175AF">
        <w:t xml:space="preserve"> </w:t>
      </w:r>
    </w:p>
    <w:p w:rsidR="00422EE5" w:rsidRPr="001175AF" w:rsidRDefault="004D4E69" w:rsidP="00B37318">
      <w:pPr>
        <w:autoSpaceDE w:val="0"/>
        <w:autoSpaceDN w:val="0"/>
        <w:adjustRightInd w:val="0"/>
        <w:ind w:firstLine="540"/>
        <w:jc w:val="both"/>
      </w:pPr>
      <w:r w:rsidRPr="001175AF">
        <w:t>Если указанные действия не считаются для участника закупки крупной сделкой, представляется соответствующее письмо;</w:t>
      </w:r>
    </w:p>
    <w:p w:rsidR="00660AAB" w:rsidRPr="001175AF" w:rsidRDefault="00255C10" w:rsidP="00B37318">
      <w:pPr>
        <w:autoSpaceDE w:val="0"/>
        <w:autoSpaceDN w:val="0"/>
        <w:adjustRightInd w:val="0"/>
        <w:ind w:firstLine="540"/>
        <w:jc w:val="both"/>
      </w:pPr>
      <w:r w:rsidRPr="001175AF">
        <w:t>7</w:t>
      </w:r>
      <w:r w:rsidR="00660AAB" w:rsidRPr="001175AF">
        <w:t>) документ, декларирующий следующее:</w:t>
      </w:r>
    </w:p>
    <w:p w:rsidR="00660AAB" w:rsidRPr="001175AF" w:rsidRDefault="00660AAB" w:rsidP="00B37318">
      <w:pPr>
        <w:autoSpaceDE w:val="0"/>
        <w:autoSpaceDN w:val="0"/>
        <w:adjustRightInd w:val="0"/>
        <w:ind w:firstLine="540"/>
        <w:jc w:val="both"/>
      </w:pPr>
      <w:r w:rsidRPr="001175AF">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60AAB" w:rsidRPr="001175AF" w:rsidRDefault="00660AAB" w:rsidP="00B37318">
      <w:pPr>
        <w:autoSpaceDE w:val="0"/>
        <w:autoSpaceDN w:val="0"/>
        <w:adjustRightInd w:val="0"/>
        <w:ind w:firstLine="540"/>
        <w:jc w:val="both"/>
      </w:pPr>
      <w:r w:rsidRPr="001175AF">
        <w:t>– на день подачи заявки деятельность участника закупки не приостановлена в порядке, предусмотренном Кодексом об административных правонарушениях;</w:t>
      </w:r>
    </w:p>
    <w:p w:rsidR="00660AAB" w:rsidRPr="001175AF" w:rsidRDefault="00660AAB" w:rsidP="00B37318">
      <w:pPr>
        <w:autoSpaceDE w:val="0"/>
        <w:autoSpaceDN w:val="0"/>
        <w:adjustRightInd w:val="0"/>
        <w:ind w:firstLine="540"/>
        <w:jc w:val="both"/>
      </w:pPr>
      <w:r w:rsidRPr="001175AF">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60AAB" w:rsidRPr="001175AF" w:rsidRDefault="00660AAB" w:rsidP="00B37318">
      <w:pPr>
        <w:autoSpaceDE w:val="0"/>
        <w:autoSpaceDN w:val="0"/>
        <w:adjustRightInd w:val="0"/>
        <w:ind w:firstLine="540"/>
        <w:jc w:val="both"/>
      </w:pPr>
      <w:r w:rsidRPr="001175AF">
        <w:t>– сведения об участнике закупки, а также для юридических лиц – сведения об учредителях, членах коллегиального исполнительного органа, лице, исполняющем функции единоличного исполнительного органа участника закупки отсутствуют в реестрах недобросовестных поставщиков, ведение которых предусмотрено Законом № 223-ФЗ и Законом № 44-ФЗ (если такие требования установлены Заказчиком в конкурсной документации);</w:t>
      </w:r>
    </w:p>
    <w:p w:rsidR="00422EE5" w:rsidRPr="001175AF" w:rsidRDefault="00255C10" w:rsidP="00B37318">
      <w:pPr>
        <w:autoSpaceDE w:val="0"/>
        <w:autoSpaceDN w:val="0"/>
        <w:adjustRightInd w:val="0"/>
        <w:ind w:firstLine="540"/>
        <w:jc w:val="both"/>
      </w:pPr>
      <w:r w:rsidRPr="001175AF">
        <w:t>8</w:t>
      </w:r>
      <w:r w:rsidR="00AD5E55" w:rsidRPr="001175AF">
        <w:t xml:space="preserve">) </w:t>
      </w:r>
      <w:r w:rsidR="00422EE5" w:rsidRPr="001175AF">
        <w:t xml:space="preserve">копии документов, подтверждающих соответствие участника закупки требованиям, установленным законодательством Российской Федерации к лицам, </w:t>
      </w:r>
      <w:r w:rsidR="00E14A58" w:rsidRPr="001175AF">
        <w:t>которые осуществляют поставки товаров, выполнение работ, оказание услуг</w:t>
      </w:r>
      <w:r w:rsidR="00422EE5" w:rsidRPr="001175AF">
        <w:t>, являющейся предметом конкурса (если установлено конкурсной документацией);</w:t>
      </w:r>
    </w:p>
    <w:p w:rsidR="002F5602" w:rsidRPr="001175AF" w:rsidRDefault="002F5602" w:rsidP="00B37318">
      <w:pPr>
        <w:autoSpaceDE w:val="0"/>
        <w:autoSpaceDN w:val="0"/>
        <w:adjustRightInd w:val="0"/>
        <w:ind w:firstLine="540"/>
        <w:jc w:val="both"/>
      </w:pPr>
      <w:r w:rsidRPr="001175AF">
        <w:t xml:space="preserve">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422EE5" w:rsidRPr="001175AF" w:rsidRDefault="00255C10" w:rsidP="00B37318">
      <w:pPr>
        <w:autoSpaceDE w:val="0"/>
        <w:autoSpaceDN w:val="0"/>
        <w:adjustRightInd w:val="0"/>
        <w:ind w:firstLine="540"/>
        <w:jc w:val="both"/>
      </w:pPr>
      <w:r w:rsidRPr="001175AF">
        <w:t>9</w:t>
      </w:r>
      <w:r w:rsidR="00AD5E55" w:rsidRPr="001175AF">
        <w:t xml:space="preserve">) </w:t>
      </w:r>
      <w:r w:rsidR="00422EE5" w:rsidRPr="001175AF">
        <w:t xml:space="preserve">документы или копии документов, подтверждающие соответствие участника закупки, требованиям </w:t>
      </w:r>
      <w:r w:rsidR="00D1541C" w:rsidRPr="001175AF">
        <w:t xml:space="preserve">подпунктов </w:t>
      </w:r>
      <w:r w:rsidR="00AD5E55" w:rsidRPr="001175AF">
        <w:t>2-</w:t>
      </w:r>
      <w:r w:rsidR="00422EE5" w:rsidRPr="001175AF">
        <w:t xml:space="preserve">3 </w:t>
      </w:r>
      <w:r w:rsidR="00D1541C" w:rsidRPr="001175AF">
        <w:t xml:space="preserve">пункта </w:t>
      </w:r>
      <w:r w:rsidR="00422EE5" w:rsidRPr="001175AF">
        <w:t xml:space="preserve">6 </w:t>
      </w:r>
      <w:r w:rsidR="00D1541C" w:rsidRPr="001175AF">
        <w:t>р</w:t>
      </w:r>
      <w:r w:rsidR="00422EE5" w:rsidRPr="001175AF">
        <w:t xml:space="preserve">аздела </w:t>
      </w:r>
      <w:r w:rsidR="00D1541C" w:rsidRPr="001175AF">
        <w:t>16</w:t>
      </w:r>
      <w:r w:rsidR="00422EE5" w:rsidRPr="001175AF">
        <w:t xml:space="preserve"> настоящего Положения, если такие требования установлены Заказчиком в конкурсной документации;</w:t>
      </w:r>
    </w:p>
    <w:p w:rsidR="00422EE5" w:rsidRPr="001175AF" w:rsidRDefault="00422EE5" w:rsidP="00B37318">
      <w:pPr>
        <w:autoSpaceDE w:val="0"/>
        <w:autoSpaceDN w:val="0"/>
        <w:adjustRightInd w:val="0"/>
        <w:ind w:firstLine="540"/>
        <w:jc w:val="both"/>
      </w:pPr>
      <w:r w:rsidRPr="001175AF">
        <w:t>1</w:t>
      </w:r>
      <w:r w:rsidR="00255C10" w:rsidRPr="001175AF">
        <w:t>0</w:t>
      </w:r>
      <w:r w:rsidRPr="001175AF">
        <w:t>) документы или копии документов,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422EE5" w:rsidRPr="001175AF" w:rsidRDefault="00422EE5" w:rsidP="00B37318">
      <w:pPr>
        <w:autoSpaceDE w:val="0"/>
        <w:autoSpaceDN w:val="0"/>
        <w:adjustRightInd w:val="0"/>
        <w:ind w:firstLine="540"/>
        <w:jc w:val="both"/>
      </w:pPr>
      <w:r w:rsidRPr="001175AF">
        <w:lastRenderedPageBreak/>
        <w:t>1</w:t>
      </w:r>
      <w:r w:rsidR="00255C10" w:rsidRPr="001175AF">
        <w:t>1</w:t>
      </w:r>
      <w:r w:rsidRPr="001175AF">
        <w:t>) документы, подтверждающие внесение денежных средств в качестве обеспечения заявки,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с отметкой о списании денежных средств или копия такого поручения, заверенная банком). Указанные документы не предоставляются в составе заявки в случае проведения процедуры конкурса в электронной форме;</w:t>
      </w:r>
    </w:p>
    <w:p w:rsidR="00422EE5" w:rsidRPr="001175AF" w:rsidRDefault="00422EE5" w:rsidP="00B37318">
      <w:pPr>
        <w:autoSpaceDE w:val="0"/>
        <w:autoSpaceDN w:val="0"/>
        <w:adjustRightInd w:val="0"/>
        <w:ind w:firstLine="540"/>
        <w:jc w:val="both"/>
      </w:pPr>
      <w:r w:rsidRPr="001175AF">
        <w:t>1</w:t>
      </w:r>
      <w:r w:rsidR="00255C10" w:rsidRPr="001175AF">
        <w:t>2</w:t>
      </w:r>
      <w:r w:rsidRPr="001175AF">
        <w:t>)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по формам, установленным конкурсной документацией. В случаях, предусмотренных конкурсной документацией, также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422EE5" w:rsidRPr="001175AF" w:rsidRDefault="00422EE5" w:rsidP="00B37318">
      <w:pPr>
        <w:autoSpaceDE w:val="0"/>
        <w:autoSpaceDN w:val="0"/>
        <w:adjustRightInd w:val="0"/>
        <w:ind w:firstLine="540"/>
        <w:jc w:val="both"/>
      </w:pPr>
      <w:r w:rsidRPr="001175AF">
        <w:t>1</w:t>
      </w:r>
      <w:r w:rsidR="00255C10" w:rsidRPr="001175AF">
        <w:t>3</w:t>
      </w:r>
      <w:r w:rsidRPr="001175AF">
        <w:t xml:space="preserve">) документы в отношении обоснования цены договора, в случаях, предусмотренных в </w:t>
      </w:r>
      <w:r w:rsidR="003964EF" w:rsidRPr="001175AF">
        <w:t>р</w:t>
      </w:r>
      <w:r w:rsidRPr="001175AF">
        <w:t>азделе 1</w:t>
      </w:r>
      <w:r w:rsidR="003964EF" w:rsidRPr="001175AF">
        <w:t>7</w:t>
      </w:r>
      <w:r w:rsidRPr="001175AF">
        <w:t xml:space="preserve"> настоящего Положения;</w:t>
      </w:r>
    </w:p>
    <w:p w:rsidR="00422EE5" w:rsidRPr="001175AF" w:rsidRDefault="00422EE5" w:rsidP="00B37318">
      <w:pPr>
        <w:autoSpaceDE w:val="0"/>
        <w:autoSpaceDN w:val="0"/>
        <w:adjustRightInd w:val="0"/>
        <w:ind w:firstLine="540"/>
        <w:jc w:val="both"/>
      </w:pPr>
      <w:r w:rsidRPr="001175AF">
        <w:t>1</w:t>
      </w:r>
      <w:r w:rsidR="00255C10" w:rsidRPr="001175AF">
        <w:t>4</w:t>
      </w:r>
      <w:r w:rsidRPr="001175AF">
        <w:t>) сведения о привлекаемых соисполнителях (субподрядчиках, субпоставщиках) и документы, подтверждающие их соответствие требованиям, установленным в конкурсной документации, или справку о том, что соисполнители (субподрядчики, субпоставщики) участником закупки привлекаться не будут;</w:t>
      </w:r>
    </w:p>
    <w:p w:rsidR="002F5602" w:rsidRPr="001175AF" w:rsidRDefault="002F5602" w:rsidP="00B37318">
      <w:pPr>
        <w:autoSpaceDE w:val="0"/>
        <w:autoSpaceDN w:val="0"/>
        <w:adjustRightInd w:val="0"/>
        <w:ind w:firstLine="540"/>
        <w:jc w:val="both"/>
      </w:pPr>
      <w:r w:rsidRPr="001175AF">
        <w:t>1</w:t>
      </w:r>
      <w:r w:rsidR="00255C10" w:rsidRPr="001175AF">
        <w:t>5</w:t>
      </w:r>
      <w:r w:rsidRPr="001175AF">
        <w:t>) документы (их копии) и сведения, необходимые для оценки заявки по критериям, которые установлены в конкурсной документации;</w:t>
      </w:r>
    </w:p>
    <w:p w:rsidR="00422EE5" w:rsidRPr="001175AF" w:rsidRDefault="00422EE5" w:rsidP="00B37318">
      <w:pPr>
        <w:autoSpaceDE w:val="0"/>
        <w:autoSpaceDN w:val="0"/>
        <w:adjustRightInd w:val="0"/>
        <w:ind w:firstLine="540"/>
        <w:jc w:val="both"/>
      </w:pPr>
      <w:r w:rsidRPr="001175AF">
        <w:t>1</w:t>
      </w:r>
      <w:r w:rsidR="00255C10" w:rsidRPr="001175AF">
        <w:t>6</w:t>
      </w:r>
      <w:r w:rsidRPr="001175AF">
        <w:t>) иные сведения и документы, установленные в конкурсной документации.</w:t>
      </w:r>
    </w:p>
    <w:p w:rsidR="00DF4F2E" w:rsidRPr="001175AF" w:rsidRDefault="00422EE5" w:rsidP="00B37318">
      <w:pPr>
        <w:autoSpaceDE w:val="0"/>
        <w:autoSpaceDN w:val="0"/>
        <w:adjustRightInd w:val="0"/>
        <w:ind w:firstLine="540"/>
        <w:jc w:val="both"/>
      </w:pPr>
      <w:r w:rsidRPr="001175AF">
        <w:t xml:space="preserve">6. </w:t>
      </w:r>
      <w:r w:rsidR="00DF4F2E" w:rsidRPr="001175AF">
        <w:t>Заявка на участие в конкурсе может содержать:</w:t>
      </w:r>
    </w:p>
    <w:p w:rsidR="00DF4F2E" w:rsidRPr="001175AF" w:rsidRDefault="00DF4F2E" w:rsidP="00B37318">
      <w:pPr>
        <w:autoSpaceDE w:val="0"/>
        <w:autoSpaceDN w:val="0"/>
        <w:adjustRightInd w:val="0"/>
        <w:ind w:firstLine="540"/>
        <w:jc w:val="both"/>
      </w:pPr>
      <w:r w:rsidRPr="001175AF">
        <w:t>1) дополнительные документы и сведения, необходимые для оценки заявки по критериям, которые установлены в документации о проведении конкурса;</w:t>
      </w:r>
    </w:p>
    <w:p w:rsidR="00DF4F2E" w:rsidRPr="001175AF" w:rsidRDefault="00DF4F2E" w:rsidP="00B37318">
      <w:pPr>
        <w:autoSpaceDE w:val="0"/>
        <w:autoSpaceDN w:val="0"/>
        <w:adjustRightInd w:val="0"/>
        <w:ind w:firstLine="540"/>
        <w:jc w:val="both"/>
      </w:pPr>
      <w:r w:rsidRPr="001175AF">
        <w:t>2) эскиз, рисунок, чертеж, фотографию, иное изображение товара, образец (пробу) товара, на поставку которого осуществляется закупка;</w:t>
      </w:r>
    </w:p>
    <w:p w:rsidR="00422EE5" w:rsidRPr="001175AF" w:rsidRDefault="00DF4F2E" w:rsidP="00B37318">
      <w:pPr>
        <w:autoSpaceDE w:val="0"/>
        <w:autoSpaceDN w:val="0"/>
        <w:adjustRightInd w:val="0"/>
        <w:ind w:firstLine="540"/>
        <w:jc w:val="both"/>
      </w:pPr>
      <w:r w:rsidRPr="001175AF">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422EE5" w:rsidRPr="001175AF" w:rsidRDefault="00422EE5" w:rsidP="00B37318">
      <w:pPr>
        <w:autoSpaceDE w:val="0"/>
        <w:autoSpaceDN w:val="0"/>
        <w:adjustRightInd w:val="0"/>
        <w:ind w:firstLine="540"/>
        <w:jc w:val="both"/>
      </w:pPr>
      <w:r w:rsidRPr="001175AF">
        <w:t>7. Требования к оформлению заявки:</w:t>
      </w:r>
    </w:p>
    <w:p w:rsidR="00422EE5" w:rsidRPr="001175AF" w:rsidRDefault="00422EE5" w:rsidP="00B37318">
      <w:pPr>
        <w:autoSpaceDE w:val="0"/>
        <w:autoSpaceDN w:val="0"/>
        <w:adjustRightInd w:val="0"/>
        <w:ind w:firstLine="540"/>
        <w:jc w:val="both"/>
      </w:pPr>
      <w:r w:rsidRPr="001175AF">
        <w:t>1) заявка должна содержать опись входящих в нее документов;</w:t>
      </w:r>
    </w:p>
    <w:p w:rsidR="00422EE5" w:rsidRPr="001175AF" w:rsidRDefault="00422EE5" w:rsidP="00B37318">
      <w:pPr>
        <w:autoSpaceDE w:val="0"/>
        <w:autoSpaceDN w:val="0"/>
        <w:adjustRightInd w:val="0"/>
        <w:ind w:firstLine="540"/>
        <w:jc w:val="both"/>
      </w:pPr>
      <w:r w:rsidRPr="001175AF">
        <w:t>2) все листы заявки, включая опись документов и все входящие в нее документы, должны быть сшиты в единую книгу;</w:t>
      </w:r>
    </w:p>
    <w:p w:rsidR="00422EE5" w:rsidRPr="001175AF" w:rsidRDefault="00422EE5" w:rsidP="00B37318">
      <w:pPr>
        <w:autoSpaceDE w:val="0"/>
        <w:autoSpaceDN w:val="0"/>
        <w:adjustRightInd w:val="0"/>
        <w:ind w:firstLine="540"/>
        <w:jc w:val="both"/>
      </w:pPr>
      <w:r w:rsidRPr="001175AF">
        <w:t>3) заявка должна содержать сквозную нумерацию листов, первый лист заявки (опись документов) не нумеруется, нумерация начинается со второго листа. При этом ненадлежащее исполнение участником конкурса требования о том, что все листы такой заявки должны быть пронумерованы, не является основанием для отказа в допуске к участию в конкурсе;</w:t>
      </w:r>
    </w:p>
    <w:p w:rsidR="00422EE5" w:rsidRPr="001175AF" w:rsidRDefault="00422EE5" w:rsidP="00B37318">
      <w:pPr>
        <w:autoSpaceDE w:val="0"/>
        <w:autoSpaceDN w:val="0"/>
        <w:adjustRightInd w:val="0"/>
        <w:ind w:firstLine="540"/>
        <w:jc w:val="both"/>
      </w:pPr>
      <w:r w:rsidRPr="001175AF">
        <w:t>4) заявка на месте прошивки должна быть подписана участником закупки или лицом, уполномоченным таким участником, с указанием расшифровки подписи (инициалы, фамилия) и скреплена печатью участника закупки (при наличии);</w:t>
      </w:r>
    </w:p>
    <w:p w:rsidR="00422EE5" w:rsidRPr="001175AF" w:rsidRDefault="00422EE5" w:rsidP="00B37318">
      <w:pPr>
        <w:autoSpaceDE w:val="0"/>
        <w:autoSpaceDN w:val="0"/>
        <w:adjustRightInd w:val="0"/>
        <w:ind w:firstLine="540"/>
        <w:jc w:val="both"/>
      </w:pPr>
      <w:r w:rsidRPr="001175AF">
        <w:t xml:space="preserve">5) заявка подается в письменной форме на бумажных носителях, в запечатанном конверте. На конверте указывается следующая информация: </w:t>
      </w:r>
      <w:r w:rsidR="007D344D" w:rsidRPr="001175AF">
        <w:t>«</w:t>
      </w:r>
      <w:r w:rsidRPr="001175AF">
        <w:t>Заявка на участие в конкурсе на...</w:t>
      </w:r>
      <w:r w:rsidR="007D344D" w:rsidRPr="001175AF">
        <w:t>»</w:t>
      </w:r>
      <w:r w:rsidRPr="001175AF">
        <w:t>, наименование и адрес Заказчика, полное наименование участника закупки и его почтовый адрес.</w:t>
      </w:r>
    </w:p>
    <w:p w:rsidR="00BF1853" w:rsidRPr="001175AF" w:rsidRDefault="00BF1853" w:rsidP="00B37318">
      <w:pPr>
        <w:autoSpaceDE w:val="0"/>
        <w:autoSpaceDN w:val="0"/>
        <w:adjustRightInd w:val="0"/>
        <w:ind w:firstLine="540"/>
        <w:jc w:val="both"/>
      </w:pPr>
      <w:r w:rsidRPr="001175AF">
        <w:t>8.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422EE5" w:rsidRPr="001175AF" w:rsidRDefault="00422EE5" w:rsidP="00B37318">
      <w:pPr>
        <w:autoSpaceDE w:val="0"/>
        <w:autoSpaceDN w:val="0"/>
        <w:adjustRightInd w:val="0"/>
        <w:ind w:firstLine="540"/>
        <w:jc w:val="both"/>
      </w:pPr>
      <w:r w:rsidRPr="001175AF">
        <w:t>9. Прием заявок на участие в конкурсе прекращается в день окончания подачи таких заявок, указанный в конкурсной документации. Заявка, полученная Заказчиком по истечении срока подачи заявок, не вскрывается и возвращается представившему ее лицу.</w:t>
      </w:r>
    </w:p>
    <w:p w:rsidR="00422EE5" w:rsidRPr="001175AF" w:rsidRDefault="00422EE5" w:rsidP="00B37318">
      <w:pPr>
        <w:autoSpaceDE w:val="0"/>
        <w:autoSpaceDN w:val="0"/>
        <w:adjustRightInd w:val="0"/>
        <w:ind w:firstLine="540"/>
        <w:jc w:val="both"/>
      </w:pPr>
      <w:r w:rsidRPr="001175AF">
        <w:t>10. Каждый конверт с заявкой, поступивший в срок, указанный в конкурсной документации, регистрируется Заказчиком в журнале регистрации заявок. По требованию участника закупки Заказчик должен выдать расписку о получении заявки.</w:t>
      </w:r>
    </w:p>
    <w:p w:rsidR="00BF1853" w:rsidRPr="001175AF" w:rsidRDefault="00BF1853" w:rsidP="00B37318">
      <w:pPr>
        <w:autoSpaceDE w:val="0"/>
        <w:autoSpaceDN w:val="0"/>
        <w:adjustRightInd w:val="0"/>
        <w:ind w:firstLine="540"/>
        <w:jc w:val="both"/>
      </w:pPr>
      <w:r w:rsidRPr="001175AF">
        <w:t>В названном журнале указываются следующие сведения:</w:t>
      </w:r>
    </w:p>
    <w:p w:rsidR="00BF1853" w:rsidRPr="001175AF" w:rsidRDefault="00BF1853" w:rsidP="00B37318">
      <w:pPr>
        <w:autoSpaceDE w:val="0"/>
        <w:autoSpaceDN w:val="0"/>
        <w:adjustRightInd w:val="0"/>
        <w:ind w:firstLine="540"/>
        <w:jc w:val="both"/>
      </w:pPr>
      <w:r w:rsidRPr="001175AF">
        <w:t>1) регистрационный номер заявки на участие в закупке;</w:t>
      </w:r>
    </w:p>
    <w:p w:rsidR="00BF1853" w:rsidRPr="001175AF" w:rsidRDefault="00BF1853" w:rsidP="00B37318">
      <w:pPr>
        <w:autoSpaceDE w:val="0"/>
        <w:autoSpaceDN w:val="0"/>
        <w:adjustRightInd w:val="0"/>
        <w:ind w:firstLine="540"/>
        <w:jc w:val="both"/>
      </w:pPr>
      <w:r w:rsidRPr="001175AF">
        <w:lastRenderedPageBreak/>
        <w:t>2) дата и время поступления конверта с заявкой на участие в закупке;</w:t>
      </w:r>
    </w:p>
    <w:p w:rsidR="00BF1853" w:rsidRPr="001175AF" w:rsidRDefault="00BF1853" w:rsidP="00B37318">
      <w:pPr>
        <w:autoSpaceDE w:val="0"/>
        <w:autoSpaceDN w:val="0"/>
        <w:adjustRightInd w:val="0"/>
        <w:ind w:firstLine="540"/>
        <w:jc w:val="both"/>
      </w:pPr>
      <w:r w:rsidRPr="001175AF">
        <w:t>3) способ подачи заявки на участие в закупке (лично, посредством почтовой связи);</w:t>
      </w:r>
    </w:p>
    <w:p w:rsidR="00BF1853" w:rsidRPr="001175AF" w:rsidRDefault="00BF1853" w:rsidP="00B37318">
      <w:pPr>
        <w:autoSpaceDE w:val="0"/>
        <w:autoSpaceDN w:val="0"/>
        <w:adjustRightInd w:val="0"/>
        <w:ind w:firstLine="540"/>
        <w:jc w:val="both"/>
      </w:pPr>
      <w:r w:rsidRPr="001175AF">
        <w:t>4) состояние конверта с заявкой: наличие либо отсутствие повреждений, признаков вскрытия и т. п.</w:t>
      </w:r>
    </w:p>
    <w:p w:rsidR="00BF1853" w:rsidRPr="001175AF" w:rsidRDefault="00BF1853" w:rsidP="00B37318">
      <w:pPr>
        <w:autoSpaceDE w:val="0"/>
        <w:autoSpaceDN w:val="0"/>
        <w:adjustRightInd w:val="0"/>
        <w:ind w:firstLine="540"/>
        <w:jc w:val="both"/>
      </w:pPr>
      <w:r w:rsidRPr="001175AF">
        <w:t>Факт подачи заявки заверяется в журнале подписью секретаря комиссии по закупкам.</w:t>
      </w:r>
    </w:p>
    <w:p w:rsidR="00422EE5" w:rsidRPr="001175AF" w:rsidRDefault="00422EE5" w:rsidP="00B37318">
      <w:pPr>
        <w:autoSpaceDE w:val="0"/>
        <w:autoSpaceDN w:val="0"/>
        <w:adjustRightInd w:val="0"/>
        <w:ind w:firstLine="540"/>
        <w:jc w:val="both"/>
      </w:pPr>
      <w:r w:rsidRPr="001175AF">
        <w:t xml:space="preserve">Заявки, направляемые в конвертах, оформленных с нарушением </w:t>
      </w:r>
      <w:r w:rsidR="007D344D" w:rsidRPr="001175AF">
        <w:t>подпункта</w:t>
      </w:r>
      <w:r w:rsidRPr="001175AF">
        <w:t xml:space="preserve"> 5 п</w:t>
      </w:r>
      <w:r w:rsidR="007D344D" w:rsidRPr="001175AF">
        <w:t>ункта</w:t>
      </w:r>
      <w:r w:rsidRPr="001175AF">
        <w:t xml:space="preserve"> 7 настоящего Раздела Положения, не принимаются и не регистрируются.</w:t>
      </w:r>
    </w:p>
    <w:p w:rsidR="00422EE5" w:rsidRPr="001175AF" w:rsidRDefault="00422EE5" w:rsidP="00B37318">
      <w:pPr>
        <w:autoSpaceDE w:val="0"/>
        <w:autoSpaceDN w:val="0"/>
        <w:adjustRightInd w:val="0"/>
        <w:ind w:firstLine="540"/>
        <w:jc w:val="both"/>
      </w:pPr>
      <w:r w:rsidRPr="001175AF">
        <w:t>11. В случае, если по окончании срока подачи заявок подана только одна заявка или не подана ни одна заявка, конкурс признается несостоявшимся.</w:t>
      </w:r>
    </w:p>
    <w:p w:rsidR="00422EE5" w:rsidRPr="001175AF" w:rsidRDefault="00422EE5" w:rsidP="00B37318">
      <w:pPr>
        <w:autoSpaceDE w:val="0"/>
        <w:autoSpaceDN w:val="0"/>
        <w:adjustRightInd w:val="0"/>
        <w:ind w:firstLine="540"/>
        <w:jc w:val="both"/>
      </w:pPr>
      <w:r w:rsidRPr="001175AF">
        <w:t>12. Участник закупки, подавший заявку, вправе ее изменить или отозвать в любое время до момента вскрытия конвертов с заявками, предоставив Заказчику:</w:t>
      </w:r>
    </w:p>
    <w:p w:rsidR="00422EE5" w:rsidRPr="001175AF" w:rsidRDefault="00422EE5" w:rsidP="00B37318">
      <w:pPr>
        <w:autoSpaceDE w:val="0"/>
        <w:autoSpaceDN w:val="0"/>
        <w:adjustRightInd w:val="0"/>
        <w:ind w:firstLine="540"/>
        <w:jc w:val="both"/>
      </w:pPr>
      <w:r w:rsidRPr="001175AF">
        <w:t>а) в соответствии с правилами подачи заявок на участие в конкурсе, установленных настоящим Положением, соответствующие изменения в ранее поданную заявку;</w:t>
      </w:r>
    </w:p>
    <w:p w:rsidR="00422EE5" w:rsidRPr="001175AF" w:rsidRDefault="00422EE5" w:rsidP="00B37318">
      <w:pPr>
        <w:autoSpaceDE w:val="0"/>
        <w:autoSpaceDN w:val="0"/>
        <w:adjustRightInd w:val="0"/>
        <w:ind w:firstLine="540"/>
        <w:jc w:val="both"/>
      </w:pPr>
      <w:r w:rsidRPr="001175AF">
        <w:t>или</w:t>
      </w:r>
    </w:p>
    <w:p w:rsidR="00422EE5" w:rsidRPr="001175AF" w:rsidRDefault="00422EE5" w:rsidP="00B37318">
      <w:pPr>
        <w:autoSpaceDE w:val="0"/>
        <w:autoSpaceDN w:val="0"/>
        <w:adjustRightInd w:val="0"/>
        <w:ind w:firstLine="540"/>
        <w:jc w:val="both"/>
      </w:pPr>
      <w:r w:rsidRPr="001175AF">
        <w:t>б) заявление об отзыве ранее поданной заявки.</w:t>
      </w:r>
    </w:p>
    <w:p w:rsidR="00422EE5" w:rsidRPr="001175AF" w:rsidRDefault="00422EE5" w:rsidP="00B37318">
      <w:pPr>
        <w:autoSpaceDE w:val="0"/>
        <w:autoSpaceDN w:val="0"/>
        <w:adjustRightInd w:val="0"/>
        <w:ind w:firstLine="540"/>
        <w:jc w:val="both"/>
      </w:pPr>
      <w:r w:rsidRPr="001175AF">
        <w:t>13. Участник закупки, подавший заявку на участие в конкурсе, а также Заказчик, принявший такую заявку,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w:t>
      </w:r>
    </w:p>
    <w:p w:rsidR="00422EE5" w:rsidRPr="001175AF" w:rsidRDefault="00422EE5" w:rsidP="00B37318">
      <w:pPr>
        <w:autoSpaceDE w:val="0"/>
        <w:autoSpaceDN w:val="0"/>
        <w:adjustRightInd w:val="0"/>
        <w:ind w:firstLine="540"/>
        <w:jc w:val="both"/>
      </w:pPr>
      <w:r w:rsidRPr="001175AF">
        <w:t xml:space="preserve">14. При проведении процедуры конкурса в электронной форме требования </w:t>
      </w:r>
      <w:r w:rsidR="00C35ED3" w:rsidRPr="001175AF">
        <w:t xml:space="preserve">подпунктов </w:t>
      </w:r>
      <w:r w:rsidRPr="001175AF">
        <w:t xml:space="preserve"> 2, 4, 5 пункта 7, пункт</w:t>
      </w:r>
      <w:r w:rsidR="00C35ED3" w:rsidRPr="001175AF">
        <w:t>ов</w:t>
      </w:r>
      <w:r w:rsidRPr="001175AF">
        <w:t xml:space="preserve"> 10, 13 </w:t>
      </w:r>
      <w:r w:rsidR="00C35ED3" w:rsidRPr="001175AF">
        <w:t xml:space="preserve">настоящего раздела </w:t>
      </w:r>
      <w:r w:rsidRPr="001175AF">
        <w:t xml:space="preserve">не применяются, при этом учитываются требования Регламента электронной торговой площадки. Требования пункта 12 </w:t>
      </w:r>
      <w:r w:rsidR="00C35ED3" w:rsidRPr="001175AF">
        <w:t xml:space="preserve">настоящего раздела </w:t>
      </w:r>
      <w:r w:rsidRPr="001175AF">
        <w:t>распространяются не позднее даты окончания срока подачи заявок на участие в конкурсе в электронной форме.</w:t>
      </w:r>
    </w:p>
    <w:p w:rsidR="00422EE5" w:rsidRPr="001175AF" w:rsidRDefault="00422EE5" w:rsidP="00B37318">
      <w:pPr>
        <w:autoSpaceDE w:val="0"/>
        <w:autoSpaceDN w:val="0"/>
        <w:adjustRightInd w:val="0"/>
        <w:ind w:firstLine="540"/>
        <w:jc w:val="both"/>
      </w:pPr>
    </w:p>
    <w:p w:rsidR="00422EE5" w:rsidRPr="001175AF" w:rsidRDefault="00422EE5" w:rsidP="00B37318">
      <w:pPr>
        <w:pStyle w:val="2"/>
        <w:spacing w:before="0"/>
        <w:ind w:firstLine="540"/>
        <w:jc w:val="both"/>
        <w:rPr>
          <w:rFonts w:ascii="Times New Roman" w:hAnsi="Times New Roman"/>
          <w:i w:val="0"/>
          <w:sz w:val="24"/>
          <w:szCs w:val="24"/>
        </w:rPr>
      </w:pPr>
      <w:r w:rsidRPr="001175AF">
        <w:rPr>
          <w:rFonts w:ascii="Times New Roman" w:hAnsi="Times New Roman"/>
          <w:i w:val="0"/>
          <w:sz w:val="24"/>
          <w:szCs w:val="24"/>
        </w:rPr>
        <w:t>Раздел 2</w:t>
      </w:r>
      <w:r w:rsidR="00060B42" w:rsidRPr="001175AF">
        <w:rPr>
          <w:rFonts w:ascii="Times New Roman" w:hAnsi="Times New Roman"/>
          <w:i w:val="0"/>
          <w:sz w:val="24"/>
          <w:szCs w:val="24"/>
        </w:rPr>
        <w:t>5</w:t>
      </w:r>
      <w:r w:rsidRPr="001175AF">
        <w:rPr>
          <w:rFonts w:ascii="Times New Roman" w:hAnsi="Times New Roman"/>
          <w:i w:val="0"/>
          <w:sz w:val="24"/>
          <w:szCs w:val="24"/>
        </w:rPr>
        <w:t>. Порядок вскрытия конвертов с конкурсными заявками.</w:t>
      </w:r>
    </w:p>
    <w:p w:rsidR="00422EE5" w:rsidRPr="001175AF" w:rsidRDefault="00422EE5" w:rsidP="00B37318">
      <w:pPr>
        <w:autoSpaceDE w:val="0"/>
        <w:autoSpaceDN w:val="0"/>
        <w:adjustRightInd w:val="0"/>
        <w:ind w:firstLine="540"/>
        <w:jc w:val="both"/>
      </w:pPr>
      <w:r w:rsidRPr="001175AF">
        <w:t>1. Публично в день, во время, и в месте, указанные в извещении о проведении конкурса и конкурсной документации, комиссия производит вскрытие конвертов с заявками на участие в конкурсе (лоте).</w:t>
      </w:r>
    </w:p>
    <w:p w:rsidR="00422EE5" w:rsidRPr="001175AF" w:rsidRDefault="00422EE5" w:rsidP="00B37318">
      <w:pPr>
        <w:autoSpaceDE w:val="0"/>
        <w:autoSpaceDN w:val="0"/>
        <w:adjustRightInd w:val="0"/>
        <w:ind w:firstLine="540"/>
        <w:jc w:val="both"/>
      </w:pPr>
      <w:r w:rsidRPr="001175AF">
        <w:t>2.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422EE5" w:rsidRPr="001175AF" w:rsidRDefault="00422EE5" w:rsidP="00B37318">
      <w:pPr>
        <w:autoSpaceDE w:val="0"/>
        <w:autoSpaceDN w:val="0"/>
        <w:adjustRightInd w:val="0"/>
        <w:ind w:firstLine="540"/>
        <w:jc w:val="both"/>
      </w:pPr>
      <w:r w:rsidRPr="001175AF">
        <w:t>3. Регистрация участников закупки и (или) их представителей, прибывших на процедуру вскрытия конвертов с заявками на участие в конкурсе, осуществляется Заказчиком в Журнале регистрации представителей участников закупки непосредственно перед заседанием комиссии по осуществлению закупок.</w:t>
      </w:r>
    </w:p>
    <w:p w:rsidR="00422EE5" w:rsidRPr="001175AF" w:rsidRDefault="00422EE5" w:rsidP="00B37318">
      <w:pPr>
        <w:autoSpaceDE w:val="0"/>
        <w:autoSpaceDN w:val="0"/>
        <w:adjustRightInd w:val="0"/>
        <w:ind w:firstLine="540"/>
        <w:jc w:val="both"/>
      </w:pPr>
      <w:r w:rsidRPr="001175AF">
        <w:t>4. При регистрации лицо, представляющее интересы участника закупки, должно предъявить документ, удостоверяющий личность (паспорт), а также доверенность (в случае отсутствия полномочий действовать от имени участника закупки без доверенности), дающую право присутствовать при вскрытии конвертов с заявками на участие в конкурсе.</w:t>
      </w:r>
    </w:p>
    <w:p w:rsidR="00BF1853" w:rsidRPr="001175AF" w:rsidRDefault="00422EE5" w:rsidP="00B37318">
      <w:pPr>
        <w:autoSpaceDE w:val="0"/>
        <w:autoSpaceDN w:val="0"/>
        <w:adjustRightInd w:val="0"/>
        <w:ind w:firstLine="540"/>
        <w:jc w:val="both"/>
      </w:pPr>
      <w:r w:rsidRPr="001175AF">
        <w:t xml:space="preserve">5. </w:t>
      </w:r>
      <w:r w:rsidR="00BF1853" w:rsidRPr="001175AF">
        <w:t>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422EE5" w:rsidRPr="001175AF" w:rsidRDefault="00422EE5" w:rsidP="00B37318">
      <w:pPr>
        <w:autoSpaceDE w:val="0"/>
        <w:autoSpaceDN w:val="0"/>
        <w:adjustRightInd w:val="0"/>
        <w:ind w:firstLine="540"/>
        <w:jc w:val="both"/>
      </w:pPr>
      <w:r w:rsidRPr="001175AF">
        <w:t>6. Непосредственно перед вскрытием конвертов с заявками на участие в конкурсе комиссия объявляет участникам конкурса, присутствующим при вскрытии таких конвертов, о возможности изменения или отзыва поданных заявок на участие в конкурсе до момента вскрытия таких конвертов.</w:t>
      </w:r>
    </w:p>
    <w:p w:rsidR="00422EE5" w:rsidRPr="001175AF" w:rsidRDefault="00422EE5" w:rsidP="00B37318">
      <w:pPr>
        <w:autoSpaceDE w:val="0"/>
        <w:autoSpaceDN w:val="0"/>
        <w:adjustRightInd w:val="0"/>
        <w:ind w:firstLine="540"/>
        <w:jc w:val="both"/>
      </w:pPr>
      <w:r w:rsidRPr="001175AF">
        <w:t>7. Комиссия осуществляет вскрытие конвертов с заявками на участие в конкурсе в порядке их поступления по Журналу регистрации заявок на участие в конкурсе последовательно по каждому лоту (при наличии лотов в конкурсной документации).</w:t>
      </w:r>
    </w:p>
    <w:p w:rsidR="00422EE5" w:rsidRPr="001175AF" w:rsidRDefault="00422EE5" w:rsidP="00B37318">
      <w:pPr>
        <w:autoSpaceDE w:val="0"/>
        <w:autoSpaceDN w:val="0"/>
        <w:adjustRightInd w:val="0"/>
        <w:ind w:firstLine="540"/>
        <w:jc w:val="both"/>
      </w:pPr>
      <w:r w:rsidRPr="001175AF">
        <w:t>8.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указанные заявки комиссией не рассматриваются и возвращаются такому участнику.</w:t>
      </w:r>
    </w:p>
    <w:p w:rsidR="00422EE5" w:rsidRPr="001175AF" w:rsidRDefault="00422EE5" w:rsidP="00B37318">
      <w:pPr>
        <w:autoSpaceDE w:val="0"/>
        <w:autoSpaceDN w:val="0"/>
        <w:adjustRightInd w:val="0"/>
        <w:ind w:firstLine="540"/>
        <w:jc w:val="both"/>
      </w:pPr>
      <w:r w:rsidRPr="001175AF">
        <w:t>9. При вскрытии конвертов с заявками комиссия ведет протокол вскрытия конвертов. Протокол вскрытия конвертов с заявками на участие в конкурсе должен содержать:</w:t>
      </w:r>
    </w:p>
    <w:p w:rsidR="00422EE5" w:rsidRPr="001175AF" w:rsidRDefault="00422EE5" w:rsidP="00B37318">
      <w:pPr>
        <w:autoSpaceDE w:val="0"/>
        <w:autoSpaceDN w:val="0"/>
        <w:adjustRightInd w:val="0"/>
        <w:ind w:firstLine="540"/>
        <w:jc w:val="both"/>
      </w:pPr>
      <w:r w:rsidRPr="001175AF">
        <w:t>1) дату подписания протокола;</w:t>
      </w:r>
    </w:p>
    <w:p w:rsidR="00422EE5" w:rsidRPr="001175AF" w:rsidRDefault="00422EE5" w:rsidP="00B37318">
      <w:pPr>
        <w:autoSpaceDE w:val="0"/>
        <w:autoSpaceDN w:val="0"/>
        <w:adjustRightInd w:val="0"/>
        <w:ind w:firstLine="540"/>
        <w:jc w:val="both"/>
      </w:pPr>
      <w:r w:rsidRPr="001175AF">
        <w:lastRenderedPageBreak/>
        <w:t>2) наименование и номер конкурса (лота);</w:t>
      </w:r>
    </w:p>
    <w:p w:rsidR="00422EE5" w:rsidRPr="001175AF" w:rsidRDefault="00422EE5" w:rsidP="00B37318">
      <w:pPr>
        <w:autoSpaceDE w:val="0"/>
        <w:autoSpaceDN w:val="0"/>
        <w:adjustRightInd w:val="0"/>
        <w:ind w:firstLine="540"/>
        <w:jc w:val="both"/>
      </w:pPr>
      <w:r w:rsidRPr="001175AF">
        <w:t>3) поименный состав членов комиссии, в том числе информация об их присутствии (отсутствии);</w:t>
      </w:r>
    </w:p>
    <w:p w:rsidR="00422EE5" w:rsidRPr="001175AF" w:rsidRDefault="00422EE5" w:rsidP="00B37318">
      <w:pPr>
        <w:autoSpaceDE w:val="0"/>
        <w:autoSpaceDN w:val="0"/>
        <w:adjustRightInd w:val="0"/>
        <w:ind w:firstLine="540"/>
        <w:jc w:val="both"/>
      </w:pPr>
      <w:r w:rsidRPr="001175AF">
        <w:t>4) количество поданных на участие в конкурсе заявок, а также дату и время регистрации каждой такой заявки;</w:t>
      </w:r>
    </w:p>
    <w:p w:rsidR="00422EE5" w:rsidRPr="001175AF" w:rsidRDefault="00422EE5" w:rsidP="00B37318">
      <w:pPr>
        <w:autoSpaceDE w:val="0"/>
        <w:autoSpaceDN w:val="0"/>
        <w:adjustRightInd w:val="0"/>
        <w:ind w:firstLine="540"/>
        <w:jc w:val="both"/>
      </w:pPr>
      <w:r w:rsidRPr="001175AF">
        <w:t>5) информацию о месте, дате и времени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проведения конкурса в электронной форме);</w:t>
      </w:r>
    </w:p>
    <w:p w:rsidR="00422EE5" w:rsidRPr="001175AF" w:rsidRDefault="00422EE5" w:rsidP="00B37318">
      <w:pPr>
        <w:autoSpaceDE w:val="0"/>
        <w:autoSpaceDN w:val="0"/>
        <w:adjustRightInd w:val="0"/>
        <w:ind w:firstLine="540"/>
        <w:jc w:val="both"/>
      </w:pPr>
      <w:r w:rsidRPr="001175AF">
        <w:t>6) состояние каждого конверта с заявкой: наличие либо отсутствие повреждений, признаков вскрытия и т.п.;</w:t>
      </w:r>
    </w:p>
    <w:p w:rsidR="00422EE5" w:rsidRPr="001175AF" w:rsidRDefault="00422EE5" w:rsidP="00B37318">
      <w:pPr>
        <w:autoSpaceDE w:val="0"/>
        <w:autoSpaceDN w:val="0"/>
        <w:adjustRightInd w:val="0"/>
        <w:ind w:firstLine="540"/>
        <w:jc w:val="both"/>
      </w:pPr>
      <w:r w:rsidRPr="001175AF">
        <w:t>7) сведения об участниках закупки, подавших заявки на участие в конкурсе: наименование, место нахождения (для юридического лица), фамилия, имя, отчество (при наличии), место жительства (для физического лица) участника закупки, ИНН, почтовый адрес и контактный телефон участника закупки;</w:t>
      </w:r>
    </w:p>
    <w:p w:rsidR="00422EE5" w:rsidRPr="001175AF" w:rsidRDefault="00422EE5" w:rsidP="00B37318">
      <w:pPr>
        <w:autoSpaceDE w:val="0"/>
        <w:autoSpaceDN w:val="0"/>
        <w:adjustRightInd w:val="0"/>
        <w:ind w:firstLine="540"/>
        <w:jc w:val="both"/>
      </w:pPr>
      <w:r w:rsidRPr="001175AF">
        <w:t>8)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422EE5" w:rsidRPr="001175AF" w:rsidRDefault="00422EE5" w:rsidP="00B37318">
      <w:pPr>
        <w:autoSpaceDE w:val="0"/>
        <w:autoSpaceDN w:val="0"/>
        <w:adjustRightInd w:val="0"/>
        <w:ind w:firstLine="540"/>
        <w:jc w:val="both"/>
      </w:pPr>
      <w:r w:rsidRPr="001175AF">
        <w:t>9) наличие сведений и документов, предусмотренных конкурсной документацией, условия исполнения договора, указанные в такой заявке;</w:t>
      </w:r>
    </w:p>
    <w:p w:rsidR="00821131" w:rsidRPr="001175AF" w:rsidRDefault="00821131" w:rsidP="00821131">
      <w:pPr>
        <w:pStyle w:val="23"/>
        <w:shd w:val="clear" w:color="auto" w:fill="auto"/>
        <w:tabs>
          <w:tab w:val="left" w:pos="950"/>
          <w:tab w:val="left" w:pos="993"/>
        </w:tabs>
        <w:spacing w:line="240" w:lineRule="auto"/>
        <w:rPr>
          <w:sz w:val="24"/>
          <w:szCs w:val="24"/>
        </w:rPr>
      </w:pPr>
      <w:r w:rsidRPr="001175AF">
        <w:rPr>
          <w:sz w:val="24"/>
          <w:szCs w:val="24"/>
        </w:rPr>
        <w:t xml:space="preserve">       10) предложенная цена;</w:t>
      </w:r>
    </w:p>
    <w:p w:rsidR="00821131" w:rsidRPr="001175AF" w:rsidRDefault="00D45D51" w:rsidP="00D45D51">
      <w:pPr>
        <w:pStyle w:val="23"/>
        <w:shd w:val="clear" w:color="auto" w:fill="auto"/>
        <w:tabs>
          <w:tab w:val="left" w:pos="950"/>
          <w:tab w:val="left" w:pos="993"/>
        </w:tabs>
        <w:spacing w:line="240" w:lineRule="auto"/>
        <w:rPr>
          <w:sz w:val="24"/>
          <w:szCs w:val="24"/>
        </w:rPr>
      </w:pPr>
      <w:r w:rsidRPr="001175AF">
        <w:rPr>
          <w:sz w:val="24"/>
          <w:szCs w:val="24"/>
        </w:rPr>
        <w:t xml:space="preserve">         </w:t>
      </w:r>
      <w:r w:rsidR="00821131" w:rsidRPr="001175AF">
        <w:rPr>
          <w:sz w:val="24"/>
          <w:szCs w:val="24"/>
        </w:rPr>
        <w:t>11)иные существенные условия договора, согласно критериям, установленных в конкурсной документации;</w:t>
      </w:r>
    </w:p>
    <w:p w:rsidR="00422EE5" w:rsidRPr="001175AF" w:rsidRDefault="00D45D51" w:rsidP="00B37318">
      <w:pPr>
        <w:autoSpaceDE w:val="0"/>
        <w:autoSpaceDN w:val="0"/>
        <w:adjustRightInd w:val="0"/>
        <w:ind w:firstLine="540"/>
        <w:jc w:val="both"/>
      </w:pPr>
      <w:r w:rsidRPr="001175AF">
        <w:t xml:space="preserve"> </w:t>
      </w:r>
      <w:r w:rsidR="00422EE5" w:rsidRPr="001175AF">
        <w:t>1</w:t>
      </w:r>
      <w:r w:rsidRPr="001175AF">
        <w:t>2</w:t>
      </w:r>
      <w:r w:rsidR="00422EE5" w:rsidRPr="001175AF">
        <w:t>) причины, по которым конкурс признан несостоявшимся в случае, если он был признан таковым.</w:t>
      </w:r>
    </w:p>
    <w:p w:rsidR="00422EE5" w:rsidRPr="001175AF" w:rsidRDefault="00422EE5" w:rsidP="00B37318">
      <w:pPr>
        <w:autoSpaceDE w:val="0"/>
        <w:autoSpaceDN w:val="0"/>
        <w:adjustRightInd w:val="0"/>
        <w:ind w:firstLine="540"/>
        <w:jc w:val="both"/>
      </w:pPr>
      <w:r w:rsidRPr="001175AF">
        <w:t>10. 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размещается в единой информационной системе и на Официальном сайте Заказчика не позднее чем через три дня со дня подписания такого протокола.</w:t>
      </w:r>
    </w:p>
    <w:p w:rsidR="00D45D51" w:rsidRPr="001175AF" w:rsidRDefault="00422EE5" w:rsidP="00D45D51">
      <w:pPr>
        <w:pStyle w:val="23"/>
        <w:numPr>
          <w:ilvl w:val="2"/>
          <w:numId w:val="14"/>
        </w:numPr>
        <w:shd w:val="clear" w:color="auto" w:fill="auto"/>
        <w:tabs>
          <w:tab w:val="left" w:pos="709"/>
        </w:tabs>
        <w:spacing w:line="240" w:lineRule="auto"/>
        <w:ind w:firstLine="709"/>
        <w:rPr>
          <w:sz w:val="24"/>
          <w:szCs w:val="24"/>
        </w:rPr>
      </w:pPr>
      <w:r w:rsidRPr="001175AF">
        <w:rPr>
          <w:sz w:val="24"/>
          <w:szCs w:val="24"/>
        </w:rPr>
        <w:t xml:space="preserve">11. </w:t>
      </w:r>
      <w:r w:rsidR="00D45D51" w:rsidRPr="001175AF">
        <w:rPr>
          <w:sz w:val="24"/>
          <w:szCs w:val="24"/>
        </w:rPr>
        <w:t>Порядок проведения конкурса в электронной форме определяется регламентом оператора электронной площадки, на которой проводится такой конкурс.</w:t>
      </w:r>
    </w:p>
    <w:p w:rsidR="00422EE5" w:rsidRPr="001175AF" w:rsidRDefault="00422EE5" w:rsidP="00B37318">
      <w:pPr>
        <w:autoSpaceDE w:val="0"/>
        <w:autoSpaceDN w:val="0"/>
        <w:adjustRightInd w:val="0"/>
        <w:ind w:firstLine="540"/>
        <w:jc w:val="both"/>
      </w:pPr>
      <w:r w:rsidRPr="001175AF">
        <w:t>12. В случае если по окончании срока подачи заявок на участие в конкурсе не подано ни одной заявки на участие в конкурсе, то конкурс признается несостоявшимся, что отражается в протоколе вскрытия конвертов. При этом дальнейшие процедуры рассмотрения заявок на участие в конкурсе, оценки и сопоставления заявок на участие в конкурсе не проводятся. Протокол рассмотрения заявок на участие в конкурсе, протокол оценки и сопоставления заявок на участие в конкурсе не оформляются и не размещаются в единой информационной системе.</w:t>
      </w:r>
    </w:p>
    <w:p w:rsidR="00422EE5" w:rsidRPr="001175AF" w:rsidRDefault="00422EE5" w:rsidP="00B37318">
      <w:pPr>
        <w:autoSpaceDE w:val="0"/>
        <w:autoSpaceDN w:val="0"/>
        <w:adjustRightInd w:val="0"/>
        <w:ind w:firstLine="540"/>
        <w:jc w:val="both"/>
      </w:pPr>
    </w:p>
    <w:p w:rsidR="00422EE5" w:rsidRPr="001175AF" w:rsidRDefault="00422EE5" w:rsidP="00B37318">
      <w:pPr>
        <w:pStyle w:val="2"/>
        <w:spacing w:before="0"/>
        <w:ind w:firstLine="540"/>
        <w:jc w:val="both"/>
        <w:rPr>
          <w:rFonts w:ascii="Times New Roman" w:hAnsi="Times New Roman"/>
          <w:i w:val="0"/>
          <w:sz w:val="24"/>
          <w:szCs w:val="24"/>
        </w:rPr>
      </w:pPr>
      <w:r w:rsidRPr="001175AF">
        <w:rPr>
          <w:rFonts w:ascii="Times New Roman" w:hAnsi="Times New Roman"/>
          <w:i w:val="0"/>
          <w:sz w:val="24"/>
          <w:szCs w:val="24"/>
        </w:rPr>
        <w:t>Раздел 2</w:t>
      </w:r>
      <w:r w:rsidR="00060B42" w:rsidRPr="001175AF">
        <w:rPr>
          <w:rFonts w:ascii="Times New Roman" w:hAnsi="Times New Roman"/>
          <w:i w:val="0"/>
          <w:sz w:val="24"/>
          <w:szCs w:val="24"/>
        </w:rPr>
        <w:t>6</w:t>
      </w:r>
      <w:r w:rsidRPr="001175AF">
        <w:rPr>
          <w:rFonts w:ascii="Times New Roman" w:hAnsi="Times New Roman"/>
          <w:i w:val="0"/>
          <w:sz w:val="24"/>
          <w:szCs w:val="24"/>
        </w:rPr>
        <w:t>. Порядок рассмотрения конкурсных заявок.</w:t>
      </w:r>
    </w:p>
    <w:p w:rsidR="00422EE5" w:rsidRPr="001175AF" w:rsidRDefault="00060B42" w:rsidP="00B37318">
      <w:pPr>
        <w:autoSpaceDE w:val="0"/>
        <w:autoSpaceDN w:val="0"/>
        <w:adjustRightInd w:val="0"/>
        <w:ind w:firstLine="540"/>
        <w:jc w:val="both"/>
      </w:pPr>
      <w:r w:rsidRPr="001175AF">
        <w:t>1.</w:t>
      </w:r>
      <w:r w:rsidR="00422EE5" w:rsidRPr="001175AF">
        <w:t>Комиссия рассматривает заявки на участие в конкурсе и осуществляет проверку соответствия участников закупки на соответствие требованиям, установленным настоящим Положением и конкурсной документацией.</w:t>
      </w:r>
    </w:p>
    <w:p w:rsidR="00422EE5" w:rsidRPr="001175AF" w:rsidRDefault="00422EE5" w:rsidP="00B37318">
      <w:pPr>
        <w:autoSpaceDE w:val="0"/>
        <w:autoSpaceDN w:val="0"/>
        <w:adjustRightInd w:val="0"/>
        <w:ind w:firstLine="540"/>
        <w:jc w:val="both"/>
      </w:pPr>
      <w:r w:rsidRPr="001175AF">
        <w:t>Срок рассмотрения заявок на участие в конкурсе не может превышать десяти рабочих</w:t>
      </w:r>
      <w:r w:rsidR="00D45D51" w:rsidRPr="001175AF">
        <w:t xml:space="preserve"> дней со дня вскрытия конвертов/открытия доступа к заявкам на участие </w:t>
      </w:r>
      <w:r w:rsidRPr="001175AF">
        <w:t>в конкурсе, если иной срок не установлен в конкурсной документации.</w:t>
      </w:r>
    </w:p>
    <w:p w:rsidR="00E0291D" w:rsidRPr="001175AF" w:rsidRDefault="00E0291D" w:rsidP="00E0291D">
      <w:pPr>
        <w:autoSpaceDE w:val="0"/>
        <w:autoSpaceDN w:val="0"/>
        <w:adjustRightInd w:val="0"/>
        <w:ind w:firstLine="567"/>
        <w:jc w:val="both"/>
      </w:pPr>
      <w:r w:rsidRPr="001175AF">
        <w:t xml:space="preserve">Комиссия вправе поручить экспертам анализ соответствия поступивших предложений требованиям конкурсной документации. </w:t>
      </w:r>
    </w:p>
    <w:p w:rsidR="00E0291D" w:rsidRPr="001175AF" w:rsidRDefault="00E0291D" w:rsidP="00E0291D">
      <w:pPr>
        <w:numPr>
          <w:ilvl w:val="0"/>
          <w:numId w:val="14"/>
        </w:numPr>
        <w:autoSpaceDE w:val="0"/>
        <w:autoSpaceDN w:val="0"/>
        <w:adjustRightInd w:val="0"/>
        <w:ind w:firstLine="567"/>
        <w:jc w:val="both"/>
      </w:pPr>
      <w:r w:rsidRPr="001175AF">
        <w:t xml:space="preserve">На основании результатов рассмотрения заявок на участие в </w:t>
      </w:r>
      <w:r w:rsidR="00515EA3" w:rsidRPr="001175AF">
        <w:t xml:space="preserve"> </w:t>
      </w:r>
      <w:r w:rsidRPr="001175AF">
        <w:t>конкурсе комиссией принимается решение о допуске к участию в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конкурсе, в случае, если заявка участника конкурса или сам участник не отвечают какому-либо из требований, указанных в извещении, документации о закупке. Данная заявка подлежит отклонению.</w:t>
      </w:r>
    </w:p>
    <w:p w:rsidR="00E9544C" w:rsidRPr="001175AF" w:rsidRDefault="00E0291D" w:rsidP="00B37318">
      <w:pPr>
        <w:numPr>
          <w:ilvl w:val="0"/>
          <w:numId w:val="14"/>
        </w:numPr>
        <w:autoSpaceDE w:val="0"/>
        <w:autoSpaceDN w:val="0"/>
        <w:adjustRightInd w:val="0"/>
        <w:ind w:firstLine="540"/>
        <w:jc w:val="both"/>
      </w:pPr>
      <w:r w:rsidRPr="001175AF">
        <w:t xml:space="preserve">Результаты рассмотрения заявок фиксируются Протоколом рассмотрения </w:t>
      </w:r>
      <w:r w:rsidR="00E9544C" w:rsidRPr="001175AF">
        <w:t>з</w:t>
      </w:r>
      <w:r w:rsidR="006365FD" w:rsidRPr="001175AF">
        <w:t xml:space="preserve">аявок, </w:t>
      </w:r>
      <w:r w:rsidRPr="001175AF">
        <w:t>состав которого определен в пункте 10 Раздела 9</w:t>
      </w:r>
      <w:r w:rsidR="00BF0C76" w:rsidRPr="001175AF">
        <w:rPr>
          <w:rStyle w:val="af0"/>
          <w:sz w:val="24"/>
          <w:szCs w:val="24"/>
        </w:rPr>
        <w:t>.</w:t>
      </w:r>
    </w:p>
    <w:p w:rsidR="00422EE5" w:rsidRPr="001175AF" w:rsidRDefault="00422EE5" w:rsidP="00B37318">
      <w:pPr>
        <w:numPr>
          <w:ilvl w:val="0"/>
          <w:numId w:val="14"/>
        </w:numPr>
        <w:autoSpaceDE w:val="0"/>
        <w:autoSpaceDN w:val="0"/>
        <w:adjustRightInd w:val="0"/>
        <w:ind w:firstLine="540"/>
        <w:jc w:val="both"/>
      </w:pPr>
      <w:r w:rsidRPr="001175AF">
        <w:lastRenderedPageBreak/>
        <w:t>Протокол рассмотрения заявок на участие в конкурсе в течение трех дней, следующих за днем его подписания, размещается в единой информационной системе. При этом в протоколе, размещаемом в</w:t>
      </w:r>
      <w:r w:rsidR="00E0291D" w:rsidRPr="001175AF">
        <w:t xml:space="preserve"> единой информационной системе</w:t>
      </w:r>
      <w:r w:rsidRPr="001175AF">
        <w:t>, допускается не указывать сведения о составе комиссии и данных о персональном голосовании комиссии. Участникам закупки, подавшим заявки на участие в конкурсе и признанным участниками конкурса, и участникам закупки, подавшим заявки на участие в конкурсе и не допущенным к участию в конкурсе, в течение пяти рабочих дней могут направляться уведомления о принятых комиссией решениях.</w:t>
      </w:r>
    </w:p>
    <w:p w:rsidR="00422EE5" w:rsidRPr="001175AF" w:rsidRDefault="00422EE5" w:rsidP="00B37318">
      <w:pPr>
        <w:autoSpaceDE w:val="0"/>
        <w:autoSpaceDN w:val="0"/>
        <w:adjustRightInd w:val="0"/>
        <w:ind w:firstLine="540"/>
        <w:jc w:val="both"/>
      </w:pPr>
      <w:r w:rsidRPr="001175AF">
        <w:t>При проведении конкурса в электронной форме протокол рассмотрения заявок размещается с учетом требований Регламента электронной торговой площадки и настоящего Положения.</w:t>
      </w:r>
    </w:p>
    <w:p w:rsidR="00422EE5" w:rsidRPr="001175AF" w:rsidRDefault="00422EE5" w:rsidP="00B37318">
      <w:pPr>
        <w:autoSpaceDE w:val="0"/>
        <w:autoSpaceDN w:val="0"/>
        <w:adjustRightInd w:val="0"/>
        <w:ind w:firstLine="540"/>
        <w:jc w:val="both"/>
      </w:pPr>
      <w:r w:rsidRPr="001175AF">
        <w:t>5. При рассмотрении заявок на участие в конкурсе участник закупки не допускается комиссией к участию в конкурсе в случае:</w:t>
      </w:r>
    </w:p>
    <w:p w:rsidR="00422EE5" w:rsidRPr="001175AF" w:rsidRDefault="00422EE5" w:rsidP="00B37318">
      <w:pPr>
        <w:autoSpaceDE w:val="0"/>
        <w:autoSpaceDN w:val="0"/>
        <w:adjustRightInd w:val="0"/>
        <w:ind w:firstLine="540"/>
        <w:jc w:val="both"/>
      </w:pPr>
      <w:r w:rsidRPr="001175AF">
        <w:t>1) непредставления документов, установленных документацией, либо наличия в таких документах недостоверных сведений об участнике закупки;</w:t>
      </w:r>
    </w:p>
    <w:p w:rsidR="00422EE5" w:rsidRPr="001175AF" w:rsidRDefault="00422EE5" w:rsidP="00B37318">
      <w:pPr>
        <w:autoSpaceDE w:val="0"/>
        <w:autoSpaceDN w:val="0"/>
        <w:adjustRightInd w:val="0"/>
        <w:ind w:firstLine="540"/>
        <w:jc w:val="both"/>
      </w:pPr>
      <w:r w:rsidRPr="001175AF">
        <w:t>2) несоответствия участника закупки требованиям, установленным конкурсной документацией;</w:t>
      </w:r>
    </w:p>
    <w:p w:rsidR="00422EE5" w:rsidRPr="001175AF" w:rsidRDefault="00422EE5" w:rsidP="00B37318">
      <w:pPr>
        <w:autoSpaceDE w:val="0"/>
        <w:autoSpaceDN w:val="0"/>
        <w:adjustRightInd w:val="0"/>
        <w:ind w:firstLine="540"/>
        <w:jc w:val="both"/>
      </w:pPr>
      <w:r w:rsidRPr="001175AF">
        <w:t>3) непоступления в срок денежных средств в качестве обеспечения заявки на участие в конкурсе, если требование о таком обеспечении установлено в конкурсной документации;</w:t>
      </w:r>
    </w:p>
    <w:p w:rsidR="00422EE5" w:rsidRPr="001175AF" w:rsidRDefault="00422EE5" w:rsidP="00B37318">
      <w:pPr>
        <w:autoSpaceDE w:val="0"/>
        <w:autoSpaceDN w:val="0"/>
        <w:adjustRightInd w:val="0"/>
        <w:ind w:firstLine="540"/>
        <w:jc w:val="both"/>
      </w:pPr>
      <w:r w:rsidRPr="001175AF">
        <w:t>4) несоответствия заявки на участие в конкурсе требованиям конкурсной документации,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422EE5" w:rsidRPr="001175AF" w:rsidRDefault="00422EE5" w:rsidP="00B37318">
      <w:pPr>
        <w:autoSpaceDE w:val="0"/>
        <w:autoSpaceDN w:val="0"/>
        <w:adjustRightInd w:val="0"/>
        <w:ind w:firstLine="540"/>
        <w:jc w:val="both"/>
      </w:pPr>
      <w:r w:rsidRPr="001175AF">
        <w:t>5) предоставления недостоверных сведений в отношении предлагаемой Продукции;</w:t>
      </w:r>
    </w:p>
    <w:p w:rsidR="00422EE5" w:rsidRPr="001175AF" w:rsidRDefault="00422EE5" w:rsidP="00B37318">
      <w:pPr>
        <w:autoSpaceDE w:val="0"/>
        <w:autoSpaceDN w:val="0"/>
        <w:adjustRightInd w:val="0"/>
        <w:ind w:firstLine="540"/>
        <w:jc w:val="both"/>
      </w:pPr>
      <w:r w:rsidRPr="001175AF">
        <w:t xml:space="preserve">6) если предлагаемая цена договора, указанная в заявке участника закупки, не соответствует требованиям </w:t>
      </w:r>
      <w:r w:rsidR="00C35ED3" w:rsidRPr="001175AF">
        <w:t>р</w:t>
      </w:r>
      <w:r w:rsidRPr="001175AF">
        <w:t>аздела 1</w:t>
      </w:r>
      <w:r w:rsidR="003964EF" w:rsidRPr="001175AF">
        <w:t>7</w:t>
      </w:r>
      <w:r w:rsidRPr="001175AF">
        <w:t xml:space="preserve"> настоящего Положения, и участником закупки не предоставлены соответствующие документы, указанные в </w:t>
      </w:r>
      <w:r w:rsidR="00C35ED3" w:rsidRPr="001175AF">
        <w:t>р</w:t>
      </w:r>
      <w:r w:rsidRPr="001175AF">
        <w:t>азделе 1</w:t>
      </w:r>
      <w:r w:rsidR="003964EF" w:rsidRPr="001175AF">
        <w:t>7</w:t>
      </w:r>
      <w:r w:rsidRPr="001175AF">
        <w:t xml:space="preserve"> настоящего Положения.</w:t>
      </w:r>
    </w:p>
    <w:p w:rsidR="00422EE5" w:rsidRPr="001175AF" w:rsidRDefault="00422EE5" w:rsidP="00B37318">
      <w:pPr>
        <w:autoSpaceDE w:val="0"/>
        <w:autoSpaceDN w:val="0"/>
        <w:adjustRightInd w:val="0"/>
        <w:ind w:firstLine="540"/>
        <w:jc w:val="both"/>
      </w:pPr>
      <w:r w:rsidRPr="001175AF">
        <w:t>6. Отказ в допуске к участию в конкурсе по иным основаниям, не установленным п</w:t>
      </w:r>
      <w:r w:rsidR="003964EF" w:rsidRPr="001175AF">
        <w:t xml:space="preserve">унктом </w:t>
      </w:r>
      <w:r w:rsidRPr="001175AF">
        <w:t>5 настоящего раздела Положения, не допускается.</w:t>
      </w:r>
    </w:p>
    <w:p w:rsidR="00422EE5" w:rsidRPr="001175AF" w:rsidRDefault="00422EE5" w:rsidP="00B37318">
      <w:pPr>
        <w:autoSpaceDE w:val="0"/>
        <w:autoSpaceDN w:val="0"/>
        <w:adjustRightInd w:val="0"/>
        <w:ind w:firstLine="540"/>
        <w:jc w:val="both"/>
      </w:pPr>
      <w:r w:rsidRPr="001175AF">
        <w:t>7.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При этом дальнейшая процедура оценки и сопоставления заявок на участие в конкурсе Заказчиком не проводится, протокол оценки и сопоставления заявок на участие в конкурсе не оформляется и не размещается</w:t>
      </w:r>
      <w:r w:rsidR="00515EA3" w:rsidRPr="001175AF">
        <w:t xml:space="preserve"> в единой информационной системе</w:t>
      </w:r>
      <w:r w:rsidRPr="001175AF">
        <w:t>.</w:t>
      </w:r>
    </w:p>
    <w:p w:rsidR="00422EE5" w:rsidRPr="001175AF" w:rsidRDefault="00422EE5" w:rsidP="00B37318">
      <w:pPr>
        <w:autoSpaceDE w:val="0"/>
        <w:autoSpaceDN w:val="0"/>
        <w:adjustRightInd w:val="0"/>
        <w:ind w:firstLine="540"/>
        <w:jc w:val="both"/>
      </w:pPr>
      <w:r w:rsidRPr="001175AF">
        <w:t>В случае если к участию в конкурсе допущен только один участник закупки, и заявка такого участника закупки соответствует всем требованиям конкурсной документации, Заказчик заключает договор с таким участником закупки на условиях и по цене, указанных в его заявке. Заключение и исполнение договора осуществляется в соответствии с разделом 14 настоящего Положения.</w:t>
      </w:r>
    </w:p>
    <w:p w:rsidR="00422EE5" w:rsidRPr="001175AF" w:rsidRDefault="00422EE5" w:rsidP="00B37318">
      <w:pPr>
        <w:autoSpaceDE w:val="0"/>
        <w:autoSpaceDN w:val="0"/>
        <w:adjustRightInd w:val="0"/>
        <w:ind w:firstLine="540"/>
        <w:jc w:val="both"/>
      </w:pPr>
      <w:r w:rsidRPr="001175AF">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A07BB4" w:rsidRPr="001175AF" w:rsidRDefault="00A07BB4" w:rsidP="00B37318">
      <w:pPr>
        <w:autoSpaceDE w:val="0"/>
        <w:autoSpaceDN w:val="0"/>
        <w:adjustRightInd w:val="0"/>
        <w:ind w:firstLine="540"/>
        <w:jc w:val="both"/>
      </w:pPr>
    </w:p>
    <w:p w:rsidR="00422EE5" w:rsidRPr="001175AF" w:rsidRDefault="00422EE5" w:rsidP="00B37318">
      <w:pPr>
        <w:pStyle w:val="2"/>
        <w:spacing w:before="0"/>
        <w:ind w:firstLine="540"/>
        <w:jc w:val="both"/>
        <w:rPr>
          <w:rFonts w:ascii="Times New Roman" w:hAnsi="Times New Roman"/>
          <w:i w:val="0"/>
          <w:sz w:val="24"/>
          <w:szCs w:val="24"/>
        </w:rPr>
      </w:pPr>
      <w:r w:rsidRPr="001175AF">
        <w:rPr>
          <w:rFonts w:ascii="Times New Roman" w:hAnsi="Times New Roman"/>
          <w:i w:val="0"/>
          <w:sz w:val="24"/>
          <w:szCs w:val="24"/>
        </w:rPr>
        <w:t>Раздел 2</w:t>
      </w:r>
      <w:r w:rsidR="00060B42" w:rsidRPr="001175AF">
        <w:rPr>
          <w:rFonts w:ascii="Times New Roman" w:hAnsi="Times New Roman"/>
          <w:i w:val="0"/>
          <w:sz w:val="24"/>
          <w:szCs w:val="24"/>
        </w:rPr>
        <w:t>7</w:t>
      </w:r>
      <w:r w:rsidRPr="001175AF">
        <w:rPr>
          <w:rFonts w:ascii="Times New Roman" w:hAnsi="Times New Roman"/>
          <w:i w:val="0"/>
          <w:sz w:val="24"/>
          <w:szCs w:val="24"/>
        </w:rPr>
        <w:t>. Порядок оценки и сопоставления конкурсных заявок.</w:t>
      </w:r>
    </w:p>
    <w:p w:rsidR="00422EE5" w:rsidRPr="001175AF" w:rsidRDefault="00422EE5" w:rsidP="00B37318">
      <w:pPr>
        <w:autoSpaceDE w:val="0"/>
        <w:autoSpaceDN w:val="0"/>
        <w:adjustRightInd w:val="0"/>
        <w:ind w:firstLine="540"/>
        <w:jc w:val="both"/>
      </w:pPr>
      <w:r w:rsidRPr="001175AF">
        <w:t>1.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десяти рабочих дней со дня подписания протокола рассмотрения конкурсных заявок, если иной срок не указан в конкурсной документации.</w:t>
      </w:r>
    </w:p>
    <w:p w:rsidR="00422EE5" w:rsidRPr="001175AF" w:rsidRDefault="00422EE5" w:rsidP="00B37318">
      <w:pPr>
        <w:autoSpaceDE w:val="0"/>
        <w:autoSpaceDN w:val="0"/>
        <w:adjustRightInd w:val="0"/>
        <w:ind w:firstLine="540"/>
        <w:jc w:val="both"/>
      </w:pPr>
      <w:r w:rsidRPr="001175AF">
        <w:t>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515EA3" w:rsidRPr="001175AF" w:rsidRDefault="00515EA3" w:rsidP="00515EA3">
      <w:pPr>
        <w:tabs>
          <w:tab w:val="left" w:pos="993"/>
        </w:tabs>
        <w:autoSpaceDE w:val="0"/>
        <w:autoSpaceDN w:val="0"/>
        <w:adjustRightInd w:val="0"/>
        <w:ind w:firstLine="709"/>
        <w:jc w:val="both"/>
      </w:pPr>
      <w:r w:rsidRPr="001175AF">
        <w:t>Критерии оценки заявок на участие в конкурсе могут отражать:</w:t>
      </w:r>
    </w:p>
    <w:p w:rsidR="00515EA3" w:rsidRPr="001175AF" w:rsidRDefault="00515EA3" w:rsidP="00515EA3">
      <w:pPr>
        <w:tabs>
          <w:tab w:val="left" w:pos="993"/>
        </w:tabs>
        <w:autoSpaceDE w:val="0"/>
        <w:autoSpaceDN w:val="0"/>
        <w:adjustRightInd w:val="0"/>
        <w:ind w:firstLine="709"/>
        <w:jc w:val="both"/>
      </w:pPr>
      <w:r w:rsidRPr="001175AF">
        <w:t>а) стоимость предлагаемой продукции, рассматриваемой либо непосредственно, либо с учетом издержек организатора конкурса при принятии данного предложения (например, цена плюс расходы на эксплуатацию, обслуживание и ремонт, требуемые дополнительные затраты и т.д.);</w:t>
      </w:r>
    </w:p>
    <w:p w:rsidR="00515EA3" w:rsidRPr="001175AF" w:rsidRDefault="00515EA3" w:rsidP="00515EA3">
      <w:pPr>
        <w:tabs>
          <w:tab w:val="left" w:pos="993"/>
        </w:tabs>
        <w:autoSpaceDE w:val="0"/>
        <w:autoSpaceDN w:val="0"/>
        <w:adjustRightInd w:val="0"/>
        <w:ind w:firstLine="709"/>
        <w:jc w:val="both"/>
      </w:pPr>
      <w:r w:rsidRPr="001175AF">
        <w:lastRenderedPageBreak/>
        <w:t>б) надежност</w:t>
      </w:r>
      <w:r w:rsidR="00482652" w:rsidRPr="001175AF">
        <w:t>ь</w:t>
      </w:r>
      <w:r w:rsidRPr="001175AF">
        <w:t xml:space="preserve"> участника и заявленных соисполнителей (субподрядчиков) исходя из опыта работы участника, его деловой репутации, наличи</w:t>
      </w:r>
      <w:r w:rsidR="00482652" w:rsidRPr="001175AF">
        <w:t>я</w:t>
      </w:r>
      <w:r w:rsidRPr="001175AF">
        <w:t xml:space="preserve"> у него материально - технических, производственных, кадровых ресурсов.</w:t>
      </w:r>
    </w:p>
    <w:p w:rsidR="00422EE5" w:rsidRPr="001175AF" w:rsidRDefault="00422EE5" w:rsidP="00B37318">
      <w:pPr>
        <w:autoSpaceDE w:val="0"/>
        <w:autoSpaceDN w:val="0"/>
        <w:adjustRightInd w:val="0"/>
        <w:ind w:firstLine="540"/>
        <w:jc w:val="both"/>
      </w:pPr>
      <w:r w:rsidRPr="001175AF">
        <w:t>3.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422EE5" w:rsidRPr="001175AF" w:rsidRDefault="00422EE5" w:rsidP="00B37318">
      <w:pPr>
        <w:autoSpaceDE w:val="0"/>
        <w:autoSpaceDN w:val="0"/>
        <w:adjustRightInd w:val="0"/>
        <w:ind w:firstLine="540"/>
        <w:jc w:val="both"/>
      </w:pPr>
      <w:r w:rsidRPr="001175AF">
        <w:t>4.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422EE5" w:rsidRPr="001175AF" w:rsidRDefault="00422EE5" w:rsidP="00B37318">
      <w:pPr>
        <w:autoSpaceDE w:val="0"/>
        <w:autoSpaceDN w:val="0"/>
        <w:adjustRightInd w:val="0"/>
        <w:ind w:firstLine="540"/>
        <w:jc w:val="both"/>
      </w:pPr>
      <w:r w:rsidRPr="001175AF">
        <w:t xml:space="preserve">5. Комиссия ведет протокол </w:t>
      </w:r>
      <w:r w:rsidR="00482652" w:rsidRPr="001175AF">
        <w:t xml:space="preserve">рассмотрения, </w:t>
      </w:r>
      <w:r w:rsidRPr="001175AF">
        <w:t>оценки и сопоставления заявок на участие в конкурсе,</w:t>
      </w:r>
      <w:r w:rsidR="00482652" w:rsidRPr="001175AF">
        <w:t xml:space="preserve"> состав которого определен в пункте 11 раздела 9 Положения. Протокол подписывается членами Комиссии в день проведения оценочного этапа и размещается в ЕИС не позднее чем через три дня со дня подписания</w:t>
      </w:r>
      <w:r w:rsidRPr="001175AF">
        <w:t>:</w:t>
      </w:r>
    </w:p>
    <w:p w:rsidR="00422EE5" w:rsidRPr="001175AF" w:rsidRDefault="00422EE5" w:rsidP="00B37318">
      <w:pPr>
        <w:autoSpaceDE w:val="0"/>
        <w:autoSpaceDN w:val="0"/>
        <w:adjustRightInd w:val="0"/>
        <w:ind w:firstLine="540"/>
        <w:jc w:val="both"/>
      </w:pPr>
      <w:r w:rsidRPr="001175AF">
        <w:t xml:space="preserve">6. Протокол </w:t>
      </w:r>
      <w:r w:rsidR="00482652" w:rsidRPr="001175AF">
        <w:t xml:space="preserve">рассмотрения, </w:t>
      </w:r>
      <w:r w:rsidRPr="001175AF">
        <w:t xml:space="preserve">оценки и сопоставления заявок на участие в конкурсе подписывается всеми присутствующими членами комиссии. Протокол </w:t>
      </w:r>
      <w:r w:rsidR="00482652" w:rsidRPr="001175AF">
        <w:t xml:space="preserve">рассмотрения, </w:t>
      </w:r>
      <w:r w:rsidRPr="001175AF">
        <w:t xml:space="preserve">оценки и сопоставления заявок на участие в конкурсе составляется в двух экземплярах, один из которых хранится у Заказчика. Заказчик в течение пяти дней со дня подписания протокола </w:t>
      </w:r>
      <w:r w:rsidR="00482652" w:rsidRPr="001175AF">
        <w:t xml:space="preserve">рассмотрения, </w:t>
      </w:r>
      <w:r w:rsidRPr="001175AF">
        <w:t xml:space="preserve">оценки и сопоставления заявок передает победителю конкурса один экземпляр протокола </w:t>
      </w:r>
      <w:r w:rsidR="00482652" w:rsidRPr="001175AF">
        <w:t xml:space="preserve">рассмотрения, </w:t>
      </w:r>
      <w:r w:rsidRPr="001175AF">
        <w:t>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422EE5" w:rsidRPr="001175AF" w:rsidRDefault="00422EE5" w:rsidP="00B37318">
      <w:pPr>
        <w:autoSpaceDE w:val="0"/>
        <w:autoSpaceDN w:val="0"/>
        <w:adjustRightInd w:val="0"/>
        <w:ind w:firstLine="540"/>
        <w:jc w:val="both"/>
      </w:pPr>
      <w:r w:rsidRPr="001175AF">
        <w:t xml:space="preserve">7. Протокол </w:t>
      </w:r>
      <w:r w:rsidR="00482652" w:rsidRPr="001175AF">
        <w:t xml:space="preserve">рассмотрения, </w:t>
      </w:r>
      <w:r w:rsidRPr="001175AF">
        <w:t>оценки и сопоставления заявок на участие в конкурсе размещается Заказчиком в единой информационной системе в течение трех дней, следующих за днем подписания указанного протокола. При этом в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rsidR="00482652" w:rsidRPr="001175AF" w:rsidRDefault="00482652" w:rsidP="00B37318">
      <w:pPr>
        <w:autoSpaceDE w:val="0"/>
        <w:autoSpaceDN w:val="0"/>
        <w:adjustRightInd w:val="0"/>
        <w:ind w:firstLine="540"/>
        <w:jc w:val="both"/>
      </w:pPr>
      <w:r w:rsidRPr="001175AF">
        <w:t>8. При проведении конкурса в электронной форме документооборот ведется в электронной форме, с учетом требований Регламента электронной торговой площадки и настоящего Положения, посредством применения аппаратно-програмных средств электронной торговой площадки</w:t>
      </w:r>
    </w:p>
    <w:p w:rsidR="00422EE5" w:rsidRPr="001175AF" w:rsidRDefault="00422EE5" w:rsidP="00B37318">
      <w:pPr>
        <w:autoSpaceDE w:val="0"/>
        <w:autoSpaceDN w:val="0"/>
        <w:adjustRightInd w:val="0"/>
        <w:ind w:firstLine="540"/>
        <w:jc w:val="both"/>
      </w:pPr>
    </w:p>
    <w:p w:rsidR="00422EE5" w:rsidRPr="001175AF" w:rsidRDefault="00422EE5" w:rsidP="00B37318">
      <w:pPr>
        <w:pStyle w:val="2"/>
        <w:spacing w:before="0"/>
        <w:ind w:firstLine="540"/>
        <w:jc w:val="both"/>
        <w:rPr>
          <w:rFonts w:ascii="Times New Roman" w:hAnsi="Times New Roman"/>
          <w:i w:val="0"/>
          <w:sz w:val="24"/>
          <w:szCs w:val="24"/>
        </w:rPr>
      </w:pPr>
      <w:r w:rsidRPr="001175AF">
        <w:rPr>
          <w:rFonts w:ascii="Times New Roman" w:hAnsi="Times New Roman"/>
          <w:i w:val="0"/>
          <w:sz w:val="24"/>
          <w:szCs w:val="24"/>
        </w:rPr>
        <w:t xml:space="preserve">Раздел </w:t>
      </w:r>
      <w:r w:rsidR="00060B42" w:rsidRPr="001175AF">
        <w:rPr>
          <w:rFonts w:ascii="Times New Roman" w:hAnsi="Times New Roman"/>
          <w:i w:val="0"/>
          <w:sz w:val="24"/>
          <w:szCs w:val="24"/>
        </w:rPr>
        <w:t>28</w:t>
      </w:r>
      <w:r w:rsidRPr="001175AF">
        <w:rPr>
          <w:rFonts w:ascii="Times New Roman" w:hAnsi="Times New Roman"/>
          <w:i w:val="0"/>
          <w:sz w:val="24"/>
          <w:szCs w:val="24"/>
        </w:rPr>
        <w:t>. Заключение договора по итогам проведения конкурса.</w:t>
      </w:r>
    </w:p>
    <w:p w:rsidR="00422EE5" w:rsidRPr="001175AF" w:rsidRDefault="00422EE5" w:rsidP="00B37318">
      <w:pPr>
        <w:autoSpaceDE w:val="0"/>
        <w:autoSpaceDN w:val="0"/>
        <w:adjustRightInd w:val="0"/>
        <w:ind w:firstLine="540"/>
        <w:jc w:val="both"/>
      </w:pPr>
      <w:r w:rsidRPr="001175AF">
        <w:t>1. Договор заключается с участником конкурса, признанным победителем по итогам оценки и сопоставления заявок или в иных случаях, предусмотренных настоящим Положением, по цене, предложенной победителем конкурса по итогам проведения конкурса, на условиях, указанных в заявке такого участника и условиях, указанных в конкурсной документации и в настоящем Положении.</w:t>
      </w:r>
    </w:p>
    <w:p w:rsidR="00422EE5" w:rsidRPr="001175AF" w:rsidRDefault="00422EE5" w:rsidP="00B37318">
      <w:pPr>
        <w:autoSpaceDE w:val="0"/>
        <w:autoSpaceDN w:val="0"/>
        <w:adjustRightInd w:val="0"/>
        <w:ind w:firstLine="540"/>
        <w:jc w:val="both"/>
      </w:pPr>
      <w:r w:rsidRPr="001175AF">
        <w:t>2. Заключение и исполнение договора осуществляется в соответствии с разделом 14 настоящего Положения.</w:t>
      </w:r>
    </w:p>
    <w:p w:rsidR="009A1D57" w:rsidRPr="001175AF" w:rsidRDefault="009A1D57" w:rsidP="00B37318">
      <w:pPr>
        <w:autoSpaceDE w:val="0"/>
        <w:autoSpaceDN w:val="0"/>
        <w:adjustRightInd w:val="0"/>
        <w:ind w:firstLine="540"/>
        <w:jc w:val="both"/>
      </w:pPr>
    </w:p>
    <w:p w:rsidR="007E0B05" w:rsidRPr="001175AF" w:rsidRDefault="007E0B05" w:rsidP="00B37318">
      <w:pPr>
        <w:pStyle w:val="1"/>
        <w:rPr>
          <w:szCs w:val="24"/>
        </w:rPr>
      </w:pPr>
      <w:r w:rsidRPr="001175AF">
        <w:rPr>
          <w:szCs w:val="24"/>
        </w:rPr>
        <w:t>V. Закупка путем проведения аукциона</w:t>
      </w:r>
    </w:p>
    <w:p w:rsidR="007E0B05" w:rsidRPr="001175AF" w:rsidRDefault="007E0B05" w:rsidP="001175AF">
      <w:pPr>
        <w:pStyle w:val="2"/>
        <w:ind w:firstLine="540"/>
        <w:jc w:val="center"/>
        <w:rPr>
          <w:rFonts w:ascii="Times New Roman" w:hAnsi="Times New Roman"/>
          <w:i w:val="0"/>
          <w:sz w:val="24"/>
          <w:szCs w:val="24"/>
        </w:rPr>
      </w:pPr>
      <w:r w:rsidRPr="001175AF">
        <w:rPr>
          <w:rFonts w:ascii="Times New Roman" w:hAnsi="Times New Roman"/>
          <w:i w:val="0"/>
          <w:sz w:val="24"/>
          <w:szCs w:val="24"/>
        </w:rPr>
        <w:t xml:space="preserve">Раздел </w:t>
      </w:r>
      <w:r w:rsidR="00060B42" w:rsidRPr="001175AF">
        <w:rPr>
          <w:rFonts w:ascii="Times New Roman" w:hAnsi="Times New Roman"/>
          <w:i w:val="0"/>
          <w:sz w:val="24"/>
          <w:szCs w:val="24"/>
        </w:rPr>
        <w:t>29</w:t>
      </w:r>
      <w:r w:rsidRPr="001175AF">
        <w:rPr>
          <w:rFonts w:ascii="Times New Roman" w:hAnsi="Times New Roman"/>
          <w:i w:val="0"/>
          <w:sz w:val="24"/>
          <w:szCs w:val="24"/>
        </w:rPr>
        <w:t>. Общие положения о проведении аукциона.</w:t>
      </w:r>
    </w:p>
    <w:p w:rsidR="007E0B05" w:rsidRPr="001175AF" w:rsidRDefault="00BB030E" w:rsidP="00B37318">
      <w:pPr>
        <w:autoSpaceDE w:val="0"/>
        <w:autoSpaceDN w:val="0"/>
        <w:adjustRightInd w:val="0"/>
        <w:ind w:firstLine="540"/>
        <w:jc w:val="both"/>
      </w:pPr>
      <w:r w:rsidRPr="001175AF">
        <w:t>1</w:t>
      </w:r>
      <w:r w:rsidR="007E0B05" w:rsidRPr="001175AF">
        <w:t>. Аукцион может быть по форме открытым и закрытым, аукцион может проводиться в электронной форме. Выбор формы аукциона определяется согласно настоящему Положению.</w:t>
      </w:r>
    </w:p>
    <w:p w:rsidR="007E0B05" w:rsidRPr="001175AF" w:rsidRDefault="00BB030E" w:rsidP="00B37318">
      <w:pPr>
        <w:autoSpaceDE w:val="0"/>
        <w:autoSpaceDN w:val="0"/>
        <w:adjustRightInd w:val="0"/>
        <w:ind w:firstLine="540"/>
        <w:jc w:val="both"/>
      </w:pPr>
      <w:r w:rsidRPr="001175AF">
        <w:t xml:space="preserve">2. </w:t>
      </w:r>
      <w:r w:rsidR="007E0B05" w:rsidRPr="001175AF">
        <w:t xml:space="preserve">Аукцион в электронной форме проводится Заказчиком на электронной торговой площадке в информационно-телекоммуникационной сети </w:t>
      </w:r>
      <w:r w:rsidR="00096DAA" w:rsidRPr="001175AF">
        <w:t>«</w:t>
      </w:r>
      <w:r w:rsidR="007E0B05" w:rsidRPr="001175AF">
        <w:t>Интернет</w:t>
      </w:r>
      <w:r w:rsidR="00096DAA" w:rsidRPr="001175AF">
        <w:t>»</w:t>
      </w:r>
      <w:r w:rsidR="007E0B05" w:rsidRPr="001175AF">
        <w:t xml:space="preserve">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7E0B05" w:rsidRPr="001175AF" w:rsidRDefault="007E0B05" w:rsidP="00B37318">
      <w:pPr>
        <w:autoSpaceDE w:val="0"/>
        <w:autoSpaceDN w:val="0"/>
        <w:adjustRightInd w:val="0"/>
        <w:ind w:firstLine="540"/>
        <w:jc w:val="both"/>
      </w:pPr>
      <w:r w:rsidRPr="001175AF">
        <w:t>3. Аукцион является одноэтапным, что предусматривает в том числе:</w:t>
      </w:r>
    </w:p>
    <w:p w:rsidR="007E0B05" w:rsidRPr="001175AF" w:rsidRDefault="007E0B05" w:rsidP="00B37318">
      <w:pPr>
        <w:autoSpaceDE w:val="0"/>
        <w:autoSpaceDN w:val="0"/>
        <w:adjustRightInd w:val="0"/>
        <w:ind w:firstLine="540"/>
        <w:jc w:val="both"/>
      </w:pPr>
      <w:r w:rsidRPr="001175AF">
        <w:t xml:space="preserve">3.1. Подачу участниками аукциона своих заявок на участие в аукционе в порядке, в срок и по форме, которые установлены аукционной документацией. Заявка подается в запечатанном конверте, </w:t>
      </w:r>
      <w:r w:rsidRPr="001175AF">
        <w:lastRenderedPageBreak/>
        <w:t>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7E0B05" w:rsidRPr="001175AF" w:rsidRDefault="007E0B05" w:rsidP="00B37318">
      <w:pPr>
        <w:autoSpaceDE w:val="0"/>
        <w:autoSpaceDN w:val="0"/>
        <w:adjustRightInd w:val="0"/>
        <w:ind w:firstLine="540"/>
        <w:jc w:val="both"/>
      </w:pPr>
      <w:r w:rsidRPr="001175AF">
        <w:t>В случае проведения аукциона в электронной форме участники аукциона направляют свои заявки при помощи функционала электронной торговой площадки</w:t>
      </w:r>
      <w:r w:rsidRPr="001175AF">
        <w:rPr>
          <w:i/>
        </w:rPr>
        <w:t>.</w:t>
      </w:r>
    </w:p>
    <w:p w:rsidR="007E0B05" w:rsidRPr="001175AF" w:rsidRDefault="007E0B05" w:rsidP="00B37318">
      <w:pPr>
        <w:autoSpaceDE w:val="0"/>
        <w:autoSpaceDN w:val="0"/>
        <w:adjustRightInd w:val="0"/>
        <w:ind w:firstLine="540"/>
        <w:jc w:val="both"/>
      </w:pPr>
      <w:r w:rsidRPr="001175AF">
        <w:t>3.2. Рассмотрение комиссией заявок участников закупки посредством проведения одной процедуры рассмотрения, по результатам которой заявки участников закупки допускаются либо не допускаются к участию в аукционе.</w:t>
      </w:r>
    </w:p>
    <w:p w:rsidR="007E0B05" w:rsidRPr="001175AF" w:rsidRDefault="007E0B05" w:rsidP="00B37318">
      <w:pPr>
        <w:autoSpaceDE w:val="0"/>
        <w:autoSpaceDN w:val="0"/>
        <w:adjustRightInd w:val="0"/>
        <w:ind w:firstLine="540"/>
        <w:jc w:val="both"/>
      </w:pPr>
      <w:r w:rsidRPr="001175AF">
        <w:t>3.3. Формирование протокола рассмотрения заявок на участие в аукционе.</w:t>
      </w:r>
    </w:p>
    <w:p w:rsidR="007E0B05" w:rsidRPr="001175AF" w:rsidRDefault="007E0B05" w:rsidP="00B37318">
      <w:pPr>
        <w:autoSpaceDE w:val="0"/>
        <w:autoSpaceDN w:val="0"/>
        <w:adjustRightInd w:val="0"/>
        <w:ind w:firstLine="540"/>
        <w:jc w:val="both"/>
      </w:pPr>
      <w:r w:rsidRPr="001175AF">
        <w:t>3.4. Проведение аукциона.</w:t>
      </w:r>
    </w:p>
    <w:p w:rsidR="007E0B05" w:rsidRPr="001175AF" w:rsidRDefault="007E0B05" w:rsidP="00B37318">
      <w:pPr>
        <w:autoSpaceDE w:val="0"/>
        <w:autoSpaceDN w:val="0"/>
        <w:adjustRightInd w:val="0"/>
        <w:ind w:firstLine="540"/>
        <w:jc w:val="both"/>
      </w:pPr>
      <w:r w:rsidRPr="001175AF">
        <w:t>3.5. Формирование протокола аукциона.</w:t>
      </w:r>
    </w:p>
    <w:p w:rsidR="007E0B05" w:rsidRPr="001175AF" w:rsidRDefault="007E0B05" w:rsidP="00B37318">
      <w:pPr>
        <w:autoSpaceDE w:val="0"/>
        <w:autoSpaceDN w:val="0"/>
        <w:adjustRightInd w:val="0"/>
        <w:ind w:firstLine="540"/>
        <w:jc w:val="both"/>
      </w:pPr>
      <w:r w:rsidRPr="001175AF">
        <w:t>4. Порядок и условия проведения аукциона устанавливаются в извещении о проведении аукциона и аукционной документации, подготовленных в соответствии с требованиями настоящего Положения.</w:t>
      </w:r>
    </w:p>
    <w:p w:rsidR="007E0B05" w:rsidRPr="001175AF" w:rsidRDefault="007E0B05" w:rsidP="00B37318">
      <w:pPr>
        <w:autoSpaceDE w:val="0"/>
        <w:autoSpaceDN w:val="0"/>
        <w:adjustRightInd w:val="0"/>
        <w:ind w:firstLine="540"/>
        <w:jc w:val="both"/>
      </w:pPr>
      <w:r w:rsidRPr="001175AF">
        <w:t>5. При проведении аукциона выделение лотов не предусмотрено.</w:t>
      </w:r>
    </w:p>
    <w:p w:rsidR="007E0B05" w:rsidRPr="001175AF" w:rsidRDefault="007E0B05" w:rsidP="00B37318">
      <w:pPr>
        <w:autoSpaceDE w:val="0"/>
        <w:autoSpaceDN w:val="0"/>
        <w:adjustRightInd w:val="0"/>
        <w:ind w:firstLine="540"/>
        <w:jc w:val="both"/>
      </w:pPr>
      <w:r w:rsidRPr="001175AF">
        <w:t>6. Извещение о проведении аукциона размещается в единой информационной системе не менее чем за пятнадцать дней до даты окончания срока подачи заявок на участие в аукционе.</w:t>
      </w:r>
    </w:p>
    <w:p w:rsidR="007E0B05" w:rsidRPr="001175AF" w:rsidRDefault="007E0B05" w:rsidP="00B37318">
      <w:pPr>
        <w:autoSpaceDE w:val="0"/>
        <w:autoSpaceDN w:val="0"/>
        <w:adjustRightInd w:val="0"/>
        <w:ind w:firstLine="540"/>
        <w:jc w:val="both"/>
      </w:pPr>
      <w:r w:rsidRPr="001175AF">
        <w:t>7. К аукционной документации должен быть приложен проект договора, который является неотъемлемой частью аукционной документации.</w:t>
      </w:r>
    </w:p>
    <w:p w:rsidR="007E0B05" w:rsidRPr="001175AF" w:rsidRDefault="007E0B05" w:rsidP="00B37318">
      <w:pPr>
        <w:autoSpaceDE w:val="0"/>
        <w:autoSpaceDN w:val="0"/>
        <w:adjustRightInd w:val="0"/>
        <w:ind w:firstLine="540"/>
        <w:jc w:val="both"/>
      </w:pPr>
      <w:r w:rsidRPr="001175AF">
        <w:t>8. Аукционная документация должна быть доступна для ознакомления в единой информационной системе без взимания платы.</w:t>
      </w:r>
    </w:p>
    <w:p w:rsidR="007E0B05" w:rsidRPr="001175AF" w:rsidRDefault="007E0B05" w:rsidP="00B37318">
      <w:pPr>
        <w:autoSpaceDE w:val="0"/>
        <w:autoSpaceDN w:val="0"/>
        <w:adjustRightInd w:val="0"/>
        <w:ind w:firstLine="540"/>
        <w:jc w:val="both"/>
      </w:pPr>
      <w:r w:rsidRPr="001175AF">
        <w:t>9. Протоколы, составленные в ходе проведения аукциона, заявки на участие в аукционе, извещение о проведении аукциона и аукционная документация, изменения, внесенные в извещение о проведении аукциона и аукционную документацию, и разъяснения аукционной документации хранятся Заказчиком не менее трех лет.</w:t>
      </w:r>
    </w:p>
    <w:p w:rsidR="007E0B05" w:rsidRPr="001175AF" w:rsidRDefault="007E0B05" w:rsidP="00B37318">
      <w:pPr>
        <w:autoSpaceDE w:val="0"/>
        <w:autoSpaceDN w:val="0"/>
        <w:adjustRightInd w:val="0"/>
        <w:ind w:firstLine="540"/>
        <w:jc w:val="both"/>
      </w:pPr>
    </w:p>
    <w:p w:rsidR="007E0B05" w:rsidRPr="001175AF" w:rsidRDefault="007E0B05" w:rsidP="001175AF">
      <w:pPr>
        <w:pStyle w:val="2"/>
        <w:spacing w:before="0"/>
        <w:ind w:firstLine="540"/>
        <w:jc w:val="center"/>
        <w:rPr>
          <w:rFonts w:ascii="Times New Roman" w:hAnsi="Times New Roman"/>
          <w:i w:val="0"/>
          <w:sz w:val="24"/>
          <w:szCs w:val="24"/>
        </w:rPr>
      </w:pPr>
      <w:r w:rsidRPr="001175AF">
        <w:rPr>
          <w:rFonts w:ascii="Times New Roman" w:hAnsi="Times New Roman"/>
          <w:i w:val="0"/>
          <w:sz w:val="24"/>
          <w:szCs w:val="24"/>
        </w:rPr>
        <w:t>Раздел 3</w:t>
      </w:r>
      <w:r w:rsidR="00060B42" w:rsidRPr="001175AF">
        <w:rPr>
          <w:rFonts w:ascii="Times New Roman" w:hAnsi="Times New Roman"/>
          <w:i w:val="0"/>
          <w:sz w:val="24"/>
          <w:szCs w:val="24"/>
        </w:rPr>
        <w:t>0</w:t>
      </w:r>
      <w:r w:rsidRPr="001175AF">
        <w:rPr>
          <w:rFonts w:ascii="Times New Roman" w:hAnsi="Times New Roman"/>
          <w:i w:val="0"/>
          <w:sz w:val="24"/>
          <w:szCs w:val="24"/>
        </w:rPr>
        <w:t>. Содержание извещения о проведении аукциона.</w:t>
      </w:r>
    </w:p>
    <w:p w:rsidR="007E0B05" w:rsidRPr="001175AF" w:rsidRDefault="007E0B05" w:rsidP="00B37318">
      <w:pPr>
        <w:autoSpaceDE w:val="0"/>
        <w:autoSpaceDN w:val="0"/>
        <w:adjustRightInd w:val="0"/>
        <w:ind w:firstLine="540"/>
        <w:jc w:val="both"/>
      </w:pPr>
      <w:r w:rsidRPr="001175AF">
        <w:t>1. Извещение о проведении аукциона размещается Заказчиком в единой информационной системе и на Официальном сайте Заказчика не менее чем за пятнадцать дней до даты окончания срока подачи заявок на участие в аукционе.</w:t>
      </w:r>
    </w:p>
    <w:p w:rsidR="007E0B05" w:rsidRPr="001175AF" w:rsidRDefault="007E0B05" w:rsidP="00B37318">
      <w:pPr>
        <w:autoSpaceDE w:val="0"/>
        <w:autoSpaceDN w:val="0"/>
        <w:adjustRightInd w:val="0"/>
        <w:ind w:firstLine="540"/>
        <w:jc w:val="both"/>
      </w:pPr>
      <w:r w:rsidRPr="001175AF">
        <w:t xml:space="preserve">2. В извещении о проведении аукциона должны быть указаны сведения в соответствии с пунктом 4 раздела </w:t>
      </w:r>
      <w:r w:rsidR="006768A8" w:rsidRPr="001175AF">
        <w:t>10</w:t>
      </w:r>
      <w:r w:rsidRPr="001175AF">
        <w:t xml:space="preserve"> настоящего Положения.</w:t>
      </w:r>
    </w:p>
    <w:p w:rsidR="007E0B05" w:rsidRPr="001175AF" w:rsidRDefault="007E0B05" w:rsidP="00B37318">
      <w:pPr>
        <w:autoSpaceDE w:val="0"/>
        <w:autoSpaceDN w:val="0"/>
        <w:adjustRightInd w:val="0"/>
        <w:ind w:firstLine="540"/>
        <w:jc w:val="both"/>
      </w:pPr>
      <w:r w:rsidRPr="001175AF">
        <w:t>3.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7E0B05" w:rsidRPr="001175AF" w:rsidRDefault="007E0B05" w:rsidP="00B37318">
      <w:pPr>
        <w:autoSpaceDE w:val="0"/>
        <w:autoSpaceDN w:val="0"/>
        <w:adjustRightInd w:val="0"/>
        <w:ind w:firstLine="540"/>
        <w:jc w:val="both"/>
      </w:pPr>
    </w:p>
    <w:p w:rsidR="007E0B05" w:rsidRPr="001175AF" w:rsidRDefault="007E0B05" w:rsidP="001175AF">
      <w:pPr>
        <w:pStyle w:val="2"/>
        <w:spacing w:before="0"/>
        <w:ind w:firstLine="540"/>
        <w:jc w:val="center"/>
        <w:rPr>
          <w:rFonts w:ascii="Times New Roman" w:hAnsi="Times New Roman"/>
          <w:i w:val="0"/>
          <w:sz w:val="24"/>
          <w:szCs w:val="24"/>
        </w:rPr>
      </w:pPr>
      <w:r w:rsidRPr="001175AF">
        <w:rPr>
          <w:rFonts w:ascii="Times New Roman" w:hAnsi="Times New Roman"/>
          <w:i w:val="0"/>
          <w:sz w:val="24"/>
          <w:szCs w:val="24"/>
        </w:rPr>
        <w:t>Раздел</w:t>
      </w:r>
      <w:r w:rsidR="00060B42" w:rsidRPr="001175AF">
        <w:rPr>
          <w:rFonts w:ascii="Times New Roman" w:hAnsi="Times New Roman"/>
          <w:i w:val="0"/>
          <w:sz w:val="24"/>
          <w:szCs w:val="24"/>
        </w:rPr>
        <w:t xml:space="preserve"> 31</w:t>
      </w:r>
      <w:r w:rsidRPr="001175AF">
        <w:rPr>
          <w:rFonts w:ascii="Times New Roman" w:hAnsi="Times New Roman"/>
          <w:i w:val="0"/>
          <w:sz w:val="24"/>
          <w:szCs w:val="24"/>
        </w:rPr>
        <w:t>. Содержание аукционной документации.</w:t>
      </w:r>
    </w:p>
    <w:p w:rsidR="007E0B05" w:rsidRPr="001175AF" w:rsidRDefault="007E0B05" w:rsidP="00B37318">
      <w:pPr>
        <w:autoSpaceDE w:val="0"/>
        <w:autoSpaceDN w:val="0"/>
        <w:adjustRightInd w:val="0"/>
        <w:ind w:firstLine="540"/>
        <w:jc w:val="both"/>
      </w:pPr>
      <w:r w:rsidRPr="001175AF">
        <w:t>1. Аукционная документация разрабатывается Заказчиком и утверждается руководителем Заказчика или иным лицом, уполномоченным руководителем Заказчика.</w:t>
      </w:r>
    </w:p>
    <w:p w:rsidR="007E0B05" w:rsidRPr="001175AF" w:rsidRDefault="007E0B05" w:rsidP="00B37318">
      <w:pPr>
        <w:autoSpaceDE w:val="0"/>
        <w:autoSpaceDN w:val="0"/>
        <w:adjustRightInd w:val="0"/>
        <w:ind w:firstLine="540"/>
        <w:jc w:val="both"/>
      </w:pPr>
      <w:r w:rsidRPr="001175AF">
        <w:t xml:space="preserve">2. Аукционная документация должна содержать сведения в соответствии с пунктом 2 раздела </w:t>
      </w:r>
      <w:r w:rsidR="006768A8" w:rsidRPr="001175AF">
        <w:t>10</w:t>
      </w:r>
      <w:r w:rsidRPr="001175AF">
        <w:t xml:space="preserve"> настоящего Положения.</w:t>
      </w:r>
    </w:p>
    <w:p w:rsidR="007E0B05" w:rsidRPr="001175AF" w:rsidRDefault="007E0B05" w:rsidP="00B37318">
      <w:pPr>
        <w:autoSpaceDE w:val="0"/>
        <w:autoSpaceDN w:val="0"/>
        <w:adjustRightInd w:val="0"/>
        <w:ind w:firstLine="540"/>
        <w:jc w:val="both"/>
      </w:pPr>
      <w:r w:rsidRPr="001175AF">
        <w:t>3. К аукционной документации должен быть приложен проект договора, который является неотъемлемой частью аукционной документации.</w:t>
      </w:r>
    </w:p>
    <w:p w:rsidR="007E0B05" w:rsidRPr="001175AF" w:rsidRDefault="007E0B05" w:rsidP="00B37318">
      <w:pPr>
        <w:autoSpaceDE w:val="0"/>
        <w:autoSpaceDN w:val="0"/>
        <w:adjustRightInd w:val="0"/>
        <w:ind w:firstLine="540"/>
        <w:jc w:val="both"/>
      </w:pPr>
      <w:r w:rsidRPr="001175AF">
        <w:t>4. Сведения, содержащиеся в аукционной документации, должны соответствовать сведениям, указанным в извещении о проведении аукциона.</w:t>
      </w:r>
    </w:p>
    <w:p w:rsidR="007E0B05" w:rsidRPr="001175AF" w:rsidRDefault="007E0B05" w:rsidP="00B37318">
      <w:pPr>
        <w:autoSpaceDE w:val="0"/>
        <w:autoSpaceDN w:val="0"/>
        <w:adjustRightInd w:val="0"/>
        <w:ind w:firstLine="540"/>
        <w:jc w:val="both"/>
      </w:pPr>
    </w:p>
    <w:p w:rsidR="007E0B05" w:rsidRPr="001175AF" w:rsidRDefault="007E0B05" w:rsidP="001175AF">
      <w:pPr>
        <w:pStyle w:val="2"/>
        <w:spacing w:before="0"/>
        <w:ind w:firstLine="540"/>
        <w:jc w:val="center"/>
        <w:rPr>
          <w:rFonts w:ascii="Times New Roman" w:hAnsi="Times New Roman"/>
          <w:i w:val="0"/>
          <w:sz w:val="24"/>
          <w:szCs w:val="24"/>
        </w:rPr>
      </w:pPr>
      <w:r w:rsidRPr="001175AF">
        <w:rPr>
          <w:rFonts w:ascii="Times New Roman" w:hAnsi="Times New Roman"/>
          <w:i w:val="0"/>
          <w:sz w:val="24"/>
          <w:szCs w:val="24"/>
        </w:rPr>
        <w:t>Раздел 3</w:t>
      </w:r>
      <w:r w:rsidR="00E1133D" w:rsidRPr="001175AF">
        <w:rPr>
          <w:rFonts w:ascii="Times New Roman" w:hAnsi="Times New Roman"/>
          <w:i w:val="0"/>
          <w:sz w:val="24"/>
          <w:szCs w:val="24"/>
        </w:rPr>
        <w:t>2</w:t>
      </w:r>
      <w:r w:rsidRPr="001175AF">
        <w:rPr>
          <w:rFonts w:ascii="Times New Roman" w:hAnsi="Times New Roman"/>
          <w:i w:val="0"/>
          <w:sz w:val="24"/>
          <w:szCs w:val="24"/>
        </w:rPr>
        <w:t>. Порядок внесения изменений в извещение о проведении аукциона и аукционную документацию. Отказ от проведения аукциона.</w:t>
      </w:r>
    </w:p>
    <w:p w:rsidR="007E0B05" w:rsidRPr="001175AF" w:rsidRDefault="007E0B05" w:rsidP="00B37318">
      <w:pPr>
        <w:autoSpaceDE w:val="0"/>
        <w:autoSpaceDN w:val="0"/>
        <w:adjustRightInd w:val="0"/>
        <w:ind w:firstLine="540"/>
        <w:jc w:val="both"/>
      </w:pPr>
      <w:r w:rsidRPr="001175AF">
        <w:t>1. Заказчик вправе принять решение о внесении изменений в извещение о проведении аукциона и (или) в аукционную документацию в любое время, но не позднее даты окончания подачи заявок на участие в аукционе. Изменение предмета аукциона не допускается.</w:t>
      </w:r>
    </w:p>
    <w:p w:rsidR="007E0B05" w:rsidRPr="001175AF" w:rsidRDefault="007E0B05" w:rsidP="00B37318">
      <w:pPr>
        <w:autoSpaceDE w:val="0"/>
        <w:autoSpaceDN w:val="0"/>
        <w:adjustRightInd w:val="0"/>
        <w:ind w:firstLine="540"/>
        <w:jc w:val="both"/>
      </w:pPr>
      <w:r w:rsidRPr="001175AF">
        <w:t>Изменения, вносимые в извещение и (или) документацию,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7E0B05" w:rsidRPr="001175AF" w:rsidRDefault="007E0B05" w:rsidP="00B37318">
      <w:pPr>
        <w:autoSpaceDE w:val="0"/>
        <w:autoSpaceDN w:val="0"/>
        <w:adjustRightInd w:val="0"/>
        <w:ind w:firstLine="540"/>
        <w:jc w:val="both"/>
      </w:pPr>
      <w:r w:rsidRPr="001175AF">
        <w:t xml:space="preserve">В случае внесения изменений в извещение и (или) документацию срок подачи заявок на участие в такой закупке должен быть продлен таким образом, чтобы с даты размещения в единой </w:t>
      </w:r>
      <w:r w:rsidRPr="001175AF">
        <w:lastRenderedPageBreak/>
        <w:t>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w:t>
      </w:r>
      <w:r w:rsidR="00060B42" w:rsidRPr="001175AF">
        <w:t>ановленного пунктом 1 раздела 30</w:t>
      </w:r>
      <w:r w:rsidRPr="001175AF">
        <w:t xml:space="preserve"> настоящего Положения.</w:t>
      </w:r>
    </w:p>
    <w:p w:rsidR="007E0B05" w:rsidRPr="001175AF" w:rsidRDefault="007E0B05" w:rsidP="00B37318">
      <w:pPr>
        <w:autoSpaceDE w:val="0"/>
        <w:autoSpaceDN w:val="0"/>
        <w:adjustRightInd w:val="0"/>
        <w:ind w:firstLine="540"/>
        <w:jc w:val="both"/>
      </w:pPr>
      <w:r w:rsidRPr="001175AF">
        <w:t>2. Заказчик вправе принять решение об отказе от проведения аукциона до наступления даты и времени окончания срока подачи заявок на участие в аукционе.</w:t>
      </w:r>
    </w:p>
    <w:p w:rsidR="007E0B05" w:rsidRPr="001175AF" w:rsidRDefault="007E0B05" w:rsidP="00B37318">
      <w:pPr>
        <w:autoSpaceDE w:val="0"/>
        <w:autoSpaceDN w:val="0"/>
        <w:adjustRightInd w:val="0"/>
        <w:ind w:firstLine="540"/>
        <w:jc w:val="both"/>
      </w:pPr>
      <w:r w:rsidRPr="001175AF">
        <w:t>В случае принятия Заказчиком решения об отмене аукциона Заказчик размещает извещение об отказе от проведения аукциона в единой информационной системе в день принятия такого решения.</w:t>
      </w:r>
    </w:p>
    <w:p w:rsidR="007E0B05" w:rsidRPr="001175AF" w:rsidRDefault="007E0B05" w:rsidP="00B37318">
      <w:pPr>
        <w:autoSpaceDE w:val="0"/>
        <w:autoSpaceDN w:val="0"/>
        <w:adjustRightInd w:val="0"/>
        <w:ind w:firstLine="540"/>
        <w:jc w:val="both"/>
      </w:pPr>
      <w:r w:rsidRPr="001175AF">
        <w:t>По истечении срока отмены аукциона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7E0B05" w:rsidRPr="001175AF" w:rsidRDefault="007E0B05" w:rsidP="001175AF">
      <w:pPr>
        <w:pStyle w:val="2"/>
        <w:spacing w:before="0"/>
        <w:ind w:firstLine="540"/>
        <w:jc w:val="center"/>
        <w:rPr>
          <w:rFonts w:ascii="Times New Roman" w:hAnsi="Times New Roman"/>
          <w:i w:val="0"/>
          <w:sz w:val="24"/>
          <w:szCs w:val="24"/>
        </w:rPr>
      </w:pPr>
      <w:r w:rsidRPr="001175AF">
        <w:rPr>
          <w:rFonts w:ascii="Times New Roman" w:hAnsi="Times New Roman"/>
          <w:i w:val="0"/>
          <w:sz w:val="24"/>
          <w:szCs w:val="24"/>
        </w:rPr>
        <w:t>Раздел 3</w:t>
      </w:r>
      <w:r w:rsidR="00E1133D" w:rsidRPr="001175AF">
        <w:rPr>
          <w:rFonts w:ascii="Times New Roman" w:hAnsi="Times New Roman"/>
          <w:i w:val="0"/>
          <w:sz w:val="24"/>
          <w:szCs w:val="24"/>
        </w:rPr>
        <w:t>3</w:t>
      </w:r>
      <w:r w:rsidRPr="001175AF">
        <w:rPr>
          <w:rFonts w:ascii="Times New Roman" w:hAnsi="Times New Roman"/>
          <w:i w:val="0"/>
          <w:sz w:val="24"/>
          <w:szCs w:val="24"/>
        </w:rPr>
        <w:t>. Содержание аукционной заявки, порядок ее подготовки и подачи.</w:t>
      </w:r>
    </w:p>
    <w:p w:rsidR="007E0B05" w:rsidRPr="001175AF" w:rsidRDefault="007E0B05" w:rsidP="00B37318">
      <w:pPr>
        <w:autoSpaceDE w:val="0"/>
        <w:autoSpaceDN w:val="0"/>
        <w:adjustRightInd w:val="0"/>
        <w:ind w:firstLine="540"/>
        <w:jc w:val="both"/>
      </w:pPr>
      <w:r w:rsidRPr="001175AF">
        <w:t>1. Для участия в аукционе участник закупки подает заявку на участие в аукционе (далее - заявка) в срок и в соответствии с формами, которые установлены аукционной документацией.</w:t>
      </w:r>
    </w:p>
    <w:p w:rsidR="007E0B05" w:rsidRPr="001175AF" w:rsidRDefault="007E0B05" w:rsidP="00B37318">
      <w:pPr>
        <w:autoSpaceDE w:val="0"/>
        <w:autoSpaceDN w:val="0"/>
        <w:adjustRightInd w:val="0"/>
        <w:ind w:firstLine="540"/>
        <w:jc w:val="both"/>
      </w:pPr>
      <w:r w:rsidRPr="001175AF">
        <w:t>2. Каждый участник закупки вправе подать только одну заявку на участие в аукционе.</w:t>
      </w:r>
    </w:p>
    <w:p w:rsidR="007E0B05" w:rsidRPr="001175AF" w:rsidRDefault="007E0B05" w:rsidP="00B37318">
      <w:pPr>
        <w:autoSpaceDE w:val="0"/>
        <w:autoSpaceDN w:val="0"/>
        <w:adjustRightInd w:val="0"/>
        <w:ind w:firstLine="540"/>
        <w:jc w:val="both"/>
      </w:pPr>
      <w:r w:rsidRPr="001175AF">
        <w:t>3. Способ подачи заявок: почтой, лично или с курьером. При проведении процедуры аукциона в электронной форме заявка подается с учетом требований Регламента электронной торговой площадки и настоящего Положения.</w:t>
      </w:r>
    </w:p>
    <w:p w:rsidR="007E0B05" w:rsidRPr="001175AF" w:rsidRDefault="007E0B05" w:rsidP="00B37318">
      <w:pPr>
        <w:autoSpaceDE w:val="0"/>
        <w:autoSpaceDN w:val="0"/>
        <w:adjustRightInd w:val="0"/>
        <w:ind w:firstLine="540"/>
        <w:jc w:val="both"/>
      </w:pPr>
      <w:r w:rsidRPr="001175AF">
        <w:t>4. Заявка на участие в аукционе должна содержать:</w:t>
      </w:r>
    </w:p>
    <w:p w:rsidR="007E0B05" w:rsidRPr="001175AF" w:rsidRDefault="007E0B05" w:rsidP="00B37318">
      <w:pPr>
        <w:autoSpaceDE w:val="0"/>
        <w:autoSpaceDN w:val="0"/>
        <w:adjustRightInd w:val="0"/>
        <w:ind w:firstLine="540"/>
        <w:jc w:val="both"/>
      </w:pPr>
      <w:r w:rsidRPr="001175AF">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аукционной документации (форма предоставления сведений устанавливается Заказчиком);</w:t>
      </w:r>
    </w:p>
    <w:p w:rsidR="007E0B05" w:rsidRPr="001175AF" w:rsidRDefault="007E0B05" w:rsidP="00B37318">
      <w:pPr>
        <w:autoSpaceDE w:val="0"/>
        <w:autoSpaceDN w:val="0"/>
        <w:adjustRightInd w:val="0"/>
        <w:ind w:firstLine="540"/>
        <w:jc w:val="both"/>
      </w:pPr>
      <w:r w:rsidRPr="001175AF">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7E0B05" w:rsidRPr="001175AF" w:rsidRDefault="007E0B05" w:rsidP="00B37318">
      <w:pPr>
        <w:autoSpaceDE w:val="0"/>
        <w:autoSpaceDN w:val="0"/>
        <w:adjustRightInd w:val="0"/>
        <w:ind w:firstLine="540"/>
        <w:jc w:val="both"/>
      </w:pPr>
      <w:r w:rsidRPr="001175AF">
        <w:t>3) копия свидетельства о государственной регистрации участника закупки:</w:t>
      </w:r>
    </w:p>
    <w:p w:rsidR="007E0B05" w:rsidRPr="001175AF" w:rsidRDefault="007E0B05" w:rsidP="00B37318">
      <w:pPr>
        <w:autoSpaceDE w:val="0"/>
        <w:autoSpaceDN w:val="0"/>
        <w:adjustRightInd w:val="0"/>
        <w:ind w:firstLine="540"/>
        <w:jc w:val="both"/>
      </w:pPr>
      <w:r w:rsidRPr="001175AF">
        <w:t>- в качестве юридического лица (для участников закупки - юридических лиц - созданных в соответствии с законодательством Российской Федерации);</w:t>
      </w:r>
    </w:p>
    <w:p w:rsidR="007E0B05" w:rsidRPr="001175AF" w:rsidRDefault="007E0B05" w:rsidP="00B37318">
      <w:pPr>
        <w:autoSpaceDE w:val="0"/>
        <w:autoSpaceDN w:val="0"/>
        <w:adjustRightInd w:val="0"/>
        <w:ind w:firstLine="540"/>
        <w:jc w:val="both"/>
      </w:pPr>
      <w:r w:rsidRPr="001175AF">
        <w:t>- в качестве индивидуального предпринимателя (для участников закупки - индивидуальных предпринимателей);</w:t>
      </w:r>
    </w:p>
    <w:p w:rsidR="007E0B05" w:rsidRPr="001175AF" w:rsidRDefault="007E0B05" w:rsidP="00B37318">
      <w:pPr>
        <w:autoSpaceDE w:val="0"/>
        <w:autoSpaceDN w:val="0"/>
        <w:adjustRightInd w:val="0"/>
        <w:ind w:firstLine="540"/>
        <w:jc w:val="both"/>
      </w:pPr>
      <w:r w:rsidRPr="001175AF">
        <w:t>- в качестве юридического лица или физического лица в качестве индивидуального предпринимателя для иностранного лица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7E0B05" w:rsidRPr="001175AF" w:rsidRDefault="007E0B05" w:rsidP="00B37318">
      <w:pPr>
        <w:autoSpaceDE w:val="0"/>
        <w:autoSpaceDN w:val="0"/>
        <w:adjustRightInd w:val="0"/>
        <w:ind w:firstLine="540"/>
        <w:jc w:val="both"/>
      </w:pPr>
      <w:r w:rsidRPr="001175AF">
        <w:t>4) полученные не ранее чем за шесть месяцев до дня размещения в единой информационной системе извещения о проведении аукциона в электронной форме и аукционной документации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E0B05" w:rsidRPr="001175AF" w:rsidRDefault="007E0B05" w:rsidP="00B37318">
      <w:pPr>
        <w:autoSpaceDE w:val="0"/>
        <w:autoSpaceDN w:val="0"/>
        <w:adjustRightInd w:val="0"/>
        <w:ind w:firstLine="540"/>
        <w:jc w:val="both"/>
      </w:pPr>
      <w:r w:rsidRPr="001175AF">
        <w:t xml:space="preserve">5)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w:t>
      </w:r>
      <w:r w:rsidRPr="001175AF">
        <w:lastRenderedPageBreak/>
        <w:t>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7E0B05" w:rsidRPr="001175AF" w:rsidRDefault="00255C10" w:rsidP="00B37318">
      <w:pPr>
        <w:autoSpaceDE w:val="0"/>
        <w:autoSpaceDN w:val="0"/>
        <w:adjustRightInd w:val="0"/>
        <w:ind w:firstLine="540"/>
        <w:jc w:val="both"/>
      </w:pPr>
      <w:r w:rsidRPr="001175AF">
        <w:t>6</w:t>
      </w:r>
      <w:r w:rsidR="007E0B05" w:rsidRPr="001175AF">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 крупной сделкой.</w:t>
      </w:r>
    </w:p>
    <w:p w:rsidR="007E0B05" w:rsidRPr="001175AF" w:rsidRDefault="007E0B05" w:rsidP="00B37318">
      <w:pPr>
        <w:autoSpaceDE w:val="0"/>
        <w:autoSpaceDN w:val="0"/>
        <w:adjustRightInd w:val="0"/>
        <w:ind w:firstLine="540"/>
        <w:jc w:val="both"/>
      </w:pPr>
      <w:r w:rsidRPr="001175AF">
        <w:t>В случае, если получение указанного решения до истечения срока подачи заявок на участие в аукционе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о представлении вышеуказанного решения до момента заключения договора.</w:t>
      </w:r>
    </w:p>
    <w:p w:rsidR="007E0B05" w:rsidRPr="001175AF" w:rsidRDefault="007E0B05" w:rsidP="00B37318">
      <w:pPr>
        <w:autoSpaceDE w:val="0"/>
        <w:autoSpaceDN w:val="0"/>
        <w:adjustRightInd w:val="0"/>
        <w:ind w:firstLine="540"/>
        <w:jc w:val="both"/>
      </w:pPr>
      <w:r w:rsidRPr="001175AF">
        <w:t>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представляет соответствующее письмо;</w:t>
      </w:r>
    </w:p>
    <w:p w:rsidR="007E0B05" w:rsidRPr="001175AF" w:rsidRDefault="00255C10" w:rsidP="00B37318">
      <w:pPr>
        <w:autoSpaceDE w:val="0"/>
        <w:autoSpaceDN w:val="0"/>
        <w:adjustRightInd w:val="0"/>
        <w:ind w:firstLine="540"/>
        <w:jc w:val="both"/>
      </w:pPr>
      <w:r w:rsidRPr="001175AF">
        <w:t>7</w:t>
      </w:r>
      <w:r w:rsidR="007E0B05" w:rsidRPr="001175AF">
        <w:t>)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являющейся предметом аукциона (если установлено аукционной документацией);</w:t>
      </w:r>
    </w:p>
    <w:p w:rsidR="007E0B05" w:rsidRPr="001175AF" w:rsidRDefault="00255C10" w:rsidP="00B37318">
      <w:pPr>
        <w:autoSpaceDE w:val="0"/>
        <w:autoSpaceDN w:val="0"/>
        <w:adjustRightInd w:val="0"/>
        <w:ind w:firstLine="540"/>
        <w:jc w:val="both"/>
      </w:pPr>
      <w:r w:rsidRPr="001175AF">
        <w:t>8</w:t>
      </w:r>
      <w:r w:rsidR="007E0B05" w:rsidRPr="001175AF">
        <w:t>) документы, подтверждающие внесение денежных средств в качестве обеспечения заявки, в случае, если в аукционной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аукционе с отметкой о списании денежных средств или копия такого поручения, заверенная банком). Указанные документы не предоставляются в составе заявки в случае проведения процедуры аукциона в электронной форме;</w:t>
      </w:r>
    </w:p>
    <w:p w:rsidR="007E0B05" w:rsidRPr="001175AF" w:rsidRDefault="00255C10" w:rsidP="00B37318">
      <w:pPr>
        <w:autoSpaceDE w:val="0"/>
        <w:autoSpaceDN w:val="0"/>
        <w:adjustRightInd w:val="0"/>
        <w:ind w:firstLine="540"/>
        <w:jc w:val="both"/>
      </w:pPr>
      <w:r w:rsidRPr="001175AF">
        <w:t>9</w:t>
      </w:r>
      <w:r w:rsidR="007E0B05" w:rsidRPr="001175AF">
        <w:t xml:space="preserve">) документы или копии документов, подтверждающие соответствие участника закупки требованиям </w:t>
      </w:r>
      <w:r w:rsidR="00D1541C" w:rsidRPr="001175AF">
        <w:t>подпункта</w:t>
      </w:r>
      <w:r w:rsidR="007E0B05" w:rsidRPr="001175AF">
        <w:t xml:space="preserve"> 3 п</w:t>
      </w:r>
      <w:r w:rsidR="00D1541C" w:rsidRPr="001175AF">
        <w:t>ункта</w:t>
      </w:r>
      <w:r w:rsidR="007E0B05" w:rsidRPr="001175AF">
        <w:t xml:space="preserve"> 6 </w:t>
      </w:r>
      <w:r w:rsidR="00D1541C" w:rsidRPr="001175AF">
        <w:t>р</w:t>
      </w:r>
      <w:r w:rsidR="007E0B05" w:rsidRPr="001175AF">
        <w:t>аздела 1</w:t>
      </w:r>
      <w:r w:rsidR="00D1541C" w:rsidRPr="001175AF">
        <w:t>6</w:t>
      </w:r>
      <w:r w:rsidR="007E0B05" w:rsidRPr="001175AF">
        <w:t xml:space="preserve"> настоящего Положения, если такие требования установлены Заказчиком в аукционной документации;</w:t>
      </w:r>
    </w:p>
    <w:p w:rsidR="007E0B05" w:rsidRPr="001175AF" w:rsidRDefault="007E0B05" w:rsidP="00B37318">
      <w:pPr>
        <w:autoSpaceDE w:val="0"/>
        <w:autoSpaceDN w:val="0"/>
        <w:adjustRightInd w:val="0"/>
        <w:ind w:firstLine="540"/>
        <w:jc w:val="both"/>
      </w:pPr>
      <w:r w:rsidRPr="001175AF">
        <w:t>1</w:t>
      </w:r>
      <w:r w:rsidR="00255C10" w:rsidRPr="001175AF">
        <w:t>0</w:t>
      </w:r>
      <w:r w:rsidRPr="001175AF">
        <w:t xml:space="preserve">) документы или копии документов, подтверждающие соответствие участника закупки требованиям </w:t>
      </w:r>
      <w:r w:rsidR="00D1541C" w:rsidRPr="001175AF">
        <w:t>подпункта</w:t>
      </w:r>
      <w:r w:rsidRPr="001175AF">
        <w:t xml:space="preserve"> 2 </w:t>
      </w:r>
      <w:r w:rsidR="00D1541C" w:rsidRPr="001175AF">
        <w:t>пункта</w:t>
      </w:r>
      <w:r w:rsidRPr="001175AF">
        <w:t xml:space="preserve"> 6 Раздела 1</w:t>
      </w:r>
      <w:r w:rsidR="00D1541C" w:rsidRPr="001175AF">
        <w:t>6</w:t>
      </w:r>
      <w:r w:rsidRPr="001175AF">
        <w:t xml:space="preserve"> настоящего Положения, если такие требования установлены Заказчиком в аукционной документации;</w:t>
      </w:r>
    </w:p>
    <w:p w:rsidR="007E0B05" w:rsidRPr="001175AF" w:rsidRDefault="007E0B05" w:rsidP="00B37318">
      <w:pPr>
        <w:autoSpaceDE w:val="0"/>
        <w:autoSpaceDN w:val="0"/>
        <w:adjustRightInd w:val="0"/>
        <w:ind w:firstLine="540"/>
        <w:jc w:val="both"/>
      </w:pPr>
      <w:r w:rsidRPr="001175AF">
        <w:t>1</w:t>
      </w:r>
      <w:r w:rsidR="00255C10" w:rsidRPr="001175AF">
        <w:t>1</w:t>
      </w:r>
      <w:r w:rsidRPr="001175AF">
        <w:t>)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кроме предложений о цене договора.</w:t>
      </w:r>
    </w:p>
    <w:p w:rsidR="007E0B05" w:rsidRPr="001175AF" w:rsidRDefault="007E0B05" w:rsidP="00B37318">
      <w:pPr>
        <w:autoSpaceDE w:val="0"/>
        <w:autoSpaceDN w:val="0"/>
        <w:adjustRightInd w:val="0"/>
        <w:ind w:firstLine="540"/>
        <w:jc w:val="both"/>
      </w:pPr>
      <w:r w:rsidRPr="001175AF">
        <w:t>В случаях, предусмотренных аукционной документацией, - также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7E0B05" w:rsidRPr="001175AF" w:rsidRDefault="007E0B05" w:rsidP="00B37318">
      <w:pPr>
        <w:autoSpaceDE w:val="0"/>
        <w:autoSpaceDN w:val="0"/>
        <w:adjustRightInd w:val="0"/>
        <w:ind w:firstLine="540"/>
        <w:jc w:val="both"/>
      </w:pPr>
      <w:r w:rsidRPr="001175AF">
        <w:t>1</w:t>
      </w:r>
      <w:r w:rsidR="00255C10" w:rsidRPr="001175AF">
        <w:t>2</w:t>
      </w:r>
      <w:r w:rsidRPr="001175AF">
        <w:t>) сведения о привлекаемых соисполнителях (субподрядчиках, субпоставщиках) и документы, подтверждающие их соответствие требованиям, установленным в аукционной документации, или справку о том, что соисполнители (субподрядчики, субпоставщики) участником закупки привлекаться не будут;</w:t>
      </w:r>
    </w:p>
    <w:p w:rsidR="007E0B05" w:rsidRPr="001175AF" w:rsidRDefault="007E0B05" w:rsidP="00B37318">
      <w:pPr>
        <w:autoSpaceDE w:val="0"/>
        <w:autoSpaceDN w:val="0"/>
        <w:adjustRightInd w:val="0"/>
        <w:ind w:firstLine="540"/>
        <w:jc w:val="both"/>
      </w:pPr>
      <w:r w:rsidRPr="001175AF">
        <w:t>1</w:t>
      </w:r>
      <w:r w:rsidR="00255C10" w:rsidRPr="001175AF">
        <w:t>3</w:t>
      </w:r>
      <w:r w:rsidRPr="001175AF">
        <w:t>) иные сведения и документы, установленные в аукционной документации.</w:t>
      </w:r>
    </w:p>
    <w:p w:rsidR="007E0B05" w:rsidRPr="001175AF" w:rsidRDefault="007E0B05" w:rsidP="00B37318">
      <w:pPr>
        <w:autoSpaceDE w:val="0"/>
        <w:autoSpaceDN w:val="0"/>
        <w:adjustRightInd w:val="0"/>
        <w:ind w:firstLine="540"/>
        <w:jc w:val="both"/>
      </w:pPr>
      <w:r w:rsidRPr="001175AF">
        <w:t>5. Заявка может содержать эскиз, рисунок, чертеж, фотографию, иное изображение товара, на поставку которого проводится процедура закупки.</w:t>
      </w:r>
    </w:p>
    <w:p w:rsidR="007E0B05" w:rsidRPr="001175AF" w:rsidRDefault="007E0B05" w:rsidP="00B37318">
      <w:pPr>
        <w:autoSpaceDE w:val="0"/>
        <w:autoSpaceDN w:val="0"/>
        <w:adjustRightInd w:val="0"/>
        <w:ind w:firstLine="540"/>
        <w:jc w:val="both"/>
      </w:pPr>
      <w:r w:rsidRPr="001175AF">
        <w:t>6. Требования к оформлению заявки:</w:t>
      </w:r>
    </w:p>
    <w:p w:rsidR="007E0B05" w:rsidRPr="001175AF" w:rsidRDefault="007E0B05" w:rsidP="00B37318">
      <w:pPr>
        <w:autoSpaceDE w:val="0"/>
        <w:autoSpaceDN w:val="0"/>
        <w:adjustRightInd w:val="0"/>
        <w:ind w:firstLine="540"/>
        <w:jc w:val="both"/>
      </w:pPr>
      <w:r w:rsidRPr="001175AF">
        <w:t>1) заявка должна содержать опись входящих в нее документов;</w:t>
      </w:r>
    </w:p>
    <w:p w:rsidR="007E0B05" w:rsidRPr="001175AF" w:rsidRDefault="007E0B05" w:rsidP="00B37318">
      <w:pPr>
        <w:autoSpaceDE w:val="0"/>
        <w:autoSpaceDN w:val="0"/>
        <w:adjustRightInd w:val="0"/>
        <w:ind w:firstLine="540"/>
        <w:jc w:val="both"/>
      </w:pPr>
      <w:r w:rsidRPr="001175AF">
        <w:t>2) все листы заявки, включая опись документов и все входящие в нее документы, должны быть сшиты в единую книгу;</w:t>
      </w:r>
    </w:p>
    <w:p w:rsidR="007E0B05" w:rsidRPr="001175AF" w:rsidRDefault="007E0B05" w:rsidP="00B37318">
      <w:pPr>
        <w:autoSpaceDE w:val="0"/>
        <w:autoSpaceDN w:val="0"/>
        <w:adjustRightInd w:val="0"/>
        <w:ind w:firstLine="540"/>
        <w:jc w:val="both"/>
      </w:pPr>
      <w:r w:rsidRPr="001175AF">
        <w:t xml:space="preserve">3) заявка должна содержать сквозную нумерацию листов, первый лист заявки (опись документов) не нумеруется, нумерация начинается со второго листа. При этом ненадлежащее </w:t>
      </w:r>
      <w:r w:rsidRPr="001175AF">
        <w:lastRenderedPageBreak/>
        <w:t>исполнение участником аукциона требования о том, что все листы такой заявки должны быть пронумерованы, не является основанием для отказа в допуске к участию в аукционе;</w:t>
      </w:r>
    </w:p>
    <w:p w:rsidR="007E0B05" w:rsidRPr="001175AF" w:rsidRDefault="007E0B05" w:rsidP="00B37318">
      <w:pPr>
        <w:autoSpaceDE w:val="0"/>
        <w:autoSpaceDN w:val="0"/>
        <w:adjustRightInd w:val="0"/>
        <w:ind w:firstLine="540"/>
        <w:jc w:val="both"/>
      </w:pPr>
      <w:r w:rsidRPr="001175AF">
        <w:t>4) заявка на месте прошивки должна быть подписана участником закупки или лицом, уполномоченным таким участником, с указанием расшифровки подписи (инициалы, фамилия) и скреплена печатью участника закупки (при наличии);</w:t>
      </w:r>
    </w:p>
    <w:p w:rsidR="007E0B05" w:rsidRPr="001175AF" w:rsidRDefault="007E0B05" w:rsidP="00B37318">
      <w:pPr>
        <w:autoSpaceDE w:val="0"/>
        <w:autoSpaceDN w:val="0"/>
        <w:adjustRightInd w:val="0"/>
        <w:ind w:firstLine="540"/>
        <w:jc w:val="both"/>
      </w:pPr>
      <w:r w:rsidRPr="001175AF">
        <w:t xml:space="preserve">5) заявка подается в письменной форме на бумажных носителях, в запечатанном конверте. На конверте указывается следующая информация: </w:t>
      </w:r>
      <w:r w:rsidR="00C80503" w:rsidRPr="001175AF">
        <w:t>«</w:t>
      </w:r>
      <w:r w:rsidRPr="001175AF">
        <w:t>Заявка на участие в аукционе на...</w:t>
      </w:r>
      <w:r w:rsidR="00C80503" w:rsidRPr="001175AF">
        <w:t>»</w:t>
      </w:r>
      <w:r w:rsidRPr="001175AF">
        <w:t>, наименование и адрес Заказчика, полное наименование участника закупки и его почтовый адрес.</w:t>
      </w:r>
    </w:p>
    <w:p w:rsidR="007E0B05" w:rsidRPr="001175AF" w:rsidRDefault="007E0B05" w:rsidP="00B37318">
      <w:pPr>
        <w:autoSpaceDE w:val="0"/>
        <w:autoSpaceDN w:val="0"/>
        <w:adjustRightInd w:val="0"/>
        <w:ind w:firstLine="540"/>
        <w:jc w:val="both"/>
      </w:pPr>
      <w:r w:rsidRPr="001175AF">
        <w:t>7. Прием заявок на участие в аукционе прекращается в день окончания подачи таких заявок, указанный в аукционной документации. Заявка, полученная Заказчиком по истечении срока подачи заявок, не вскрывается и возвращается представившему ее лицу.</w:t>
      </w:r>
    </w:p>
    <w:p w:rsidR="007E0B05" w:rsidRPr="001175AF" w:rsidRDefault="007E0B05" w:rsidP="00B37318">
      <w:pPr>
        <w:autoSpaceDE w:val="0"/>
        <w:autoSpaceDN w:val="0"/>
        <w:adjustRightInd w:val="0"/>
        <w:ind w:firstLine="540"/>
        <w:jc w:val="both"/>
      </w:pPr>
      <w:r w:rsidRPr="001175AF">
        <w:t>8. Каждый конверт с заявкой, поступивший в срок, указанный в аукционной документации, регистрируется Заказчиком в журнале регистрации заявок. По требованию участника закупки Заказчик должен выдать расписку о получении заявки.</w:t>
      </w:r>
    </w:p>
    <w:p w:rsidR="007E0B05" w:rsidRPr="001175AF" w:rsidRDefault="007E0B05" w:rsidP="00B37318">
      <w:pPr>
        <w:autoSpaceDE w:val="0"/>
        <w:autoSpaceDN w:val="0"/>
        <w:adjustRightInd w:val="0"/>
        <w:ind w:firstLine="540"/>
        <w:jc w:val="both"/>
      </w:pPr>
      <w:r w:rsidRPr="001175AF">
        <w:t xml:space="preserve">Заявки, направляемые в конвертах, оформленных с нарушением </w:t>
      </w:r>
      <w:r w:rsidR="00C35ED3" w:rsidRPr="001175AF">
        <w:t>подпункта</w:t>
      </w:r>
      <w:r w:rsidRPr="001175AF">
        <w:t xml:space="preserve"> 5 п</w:t>
      </w:r>
      <w:r w:rsidR="00C35ED3" w:rsidRPr="001175AF">
        <w:t>ункта</w:t>
      </w:r>
      <w:r w:rsidRPr="001175AF">
        <w:t xml:space="preserve"> 6 настоящего </w:t>
      </w:r>
      <w:r w:rsidR="00C35ED3" w:rsidRPr="001175AF">
        <w:t>р</w:t>
      </w:r>
      <w:r w:rsidRPr="001175AF">
        <w:t>аздела Положения, не принимаются и не регистрируются.</w:t>
      </w:r>
    </w:p>
    <w:p w:rsidR="007E0B05" w:rsidRPr="001175AF" w:rsidRDefault="007E0B05" w:rsidP="00B37318">
      <w:pPr>
        <w:autoSpaceDE w:val="0"/>
        <w:autoSpaceDN w:val="0"/>
        <w:adjustRightInd w:val="0"/>
        <w:ind w:firstLine="540"/>
        <w:jc w:val="both"/>
      </w:pPr>
      <w:r w:rsidRPr="001175AF">
        <w:t>9. В случае, если по окончании срока подачи заявок подана только одна заявка или не подана ни одна заявка, аукцион признается несостоявшимся.</w:t>
      </w:r>
    </w:p>
    <w:p w:rsidR="007E0B05" w:rsidRPr="001175AF" w:rsidRDefault="007E0B05" w:rsidP="00B37318">
      <w:pPr>
        <w:autoSpaceDE w:val="0"/>
        <w:autoSpaceDN w:val="0"/>
        <w:adjustRightInd w:val="0"/>
        <w:ind w:firstLine="540"/>
        <w:jc w:val="both"/>
      </w:pPr>
      <w:r w:rsidRPr="001175AF">
        <w:t>10. Участник закупки, подавший заявку, вправе ее изменить или отозвать в любое время до срока окончания подачи заявок на участие в аукционе, предоставив Заказчику:</w:t>
      </w:r>
    </w:p>
    <w:p w:rsidR="007E0B05" w:rsidRPr="001175AF" w:rsidRDefault="007E0B05" w:rsidP="00B37318">
      <w:pPr>
        <w:autoSpaceDE w:val="0"/>
        <w:autoSpaceDN w:val="0"/>
        <w:adjustRightInd w:val="0"/>
        <w:ind w:firstLine="540"/>
        <w:jc w:val="both"/>
      </w:pPr>
      <w:r w:rsidRPr="001175AF">
        <w:t>а) в соответствии с правилами подачи заявок на участие в аукционе, установленных настоящим Положением, соответствующие изменения в ранее поданную заявку;</w:t>
      </w:r>
    </w:p>
    <w:p w:rsidR="007E0B05" w:rsidRPr="001175AF" w:rsidRDefault="007E0B05" w:rsidP="00B37318">
      <w:pPr>
        <w:autoSpaceDE w:val="0"/>
        <w:autoSpaceDN w:val="0"/>
        <w:adjustRightInd w:val="0"/>
        <w:ind w:firstLine="540"/>
        <w:jc w:val="both"/>
      </w:pPr>
      <w:r w:rsidRPr="001175AF">
        <w:t>или</w:t>
      </w:r>
    </w:p>
    <w:p w:rsidR="007E0B05" w:rsidRPr="001175AF" w:rsidRDefault="007E0B05" w:rsidP="00B37318">
      <w:pPr>
        <w:autoSpaceDE w:val="0"/>
        <w:autoSpaceDN w:val="0"/>
        <w:adjustRightInd w:val="0"/>
        <w:ind w:firstLine="540"/>
        <w:jc w:val="both"/>
      </w:pPr>
      <w:r w:rsidRPr="001175AF">
        <w:t>б) заявление об отзыве ранее поданной заявки.</w:t>
      </w:r>
    </w:p>
    <w:p w:rsidR="007E0B05" w:rsidRPr="001175AF" w:rsidRDefault="007E0B05" w:rsidP="00B37318">
      <w:pPr>
        <w:autoSpaceDE w:val="0"/>
        <w:autoSpaceDN w:val="0"/>
        <w:adjustRightInd w:val="0"/>
        <w:ind w:firstLine="540"/>
        <w:jc w:val="both"/>
      </w:pPr>
      <w:r w:rsidRPr="001175AF">
        <w:t>11. Участник закупки, подавший заявку на участие в аукционе, а также Заказчик, принявший такую заявку,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аукционе.</w:t>
      </w:r>
    </w:p>
    <w:p w:rsidR="007E0B05" w:rsidRPr="001175AF" w:rsidRDefault="007E0B05" w:rsidP="00B37318">
      <w:pPr>
        <w:autoSpaceDE w:val="0"/>
        <w:autoSpaceDN w:val="0"/>
        <w:adjustRightInd w:val="0"/>
        <w:ind w:firstLine="540"/>
        <w:jc w:val="both"/>
      </w:pPr>
      <w:r w:rsidRPr="001175AF">
        <w:t xml:space="preserve">12. При проведении процедуры аукциона в электронной форме требования </w:t>
      </w:r>
      <w:r w:rsidR="007D344D" w:rsidRPr="001175AF">
        <w:t xml:space="preserve">подпунктов </w:t>
      </w:r>
      <w:r w:rsidRPr="001175AF">
        <w:t xml:space="preserve"> 2, 4, 5 пункта 6, пунктов 7, 8 не применяются, при этом учитываются требования Регламента электронной торговой площадки. Требования пункта 10 распространяются не позднее даты окончания срока подачи заявок на участие в аукционе в электронной форме.</w:t>
      </w:r>
    </w:p>
    <w:p w:rsidR="007E0B05" w:rsidRPr="001175AF" w:rsidRDefault="007E0B05" w:rsidP="00B37318">
      <w:pPr>
        <w:autoSpaceDE w:val="0"/>
        <w:autoSpaceDN w:val="0"/>
        <w:adjustRightInd w:val="0"/>
        <w:ind w:firstLine="540"/>
        <w:jc w:val="both"/>
      </w:pPr>
    </w:p>
    <w:p w:rsidR="007E0B05" w:rsidRPr="001175AF" w:rsidRDefault="007E0B05" w:rsidP="001175AF">
      <w:pPr>
        <w:pStyle w:val="2"/>
        <w:spacing w:before="0"/>
        <w:ind w:firstLine="540"/>
        <w:jc w:val="center"/>
        <w:rPr>
          <w:rFonts w:ascii="Times New Roman" w:hAnsi="Times New Roman"/>
          <w:i w:val="0"/>
          <w:sz w:val="24"/>
          <w:szCs w:val="24"/>
        </w:rPr>
      </w:pPr>
      <w:r w:rsidRPr="001175AF">
        <w:rPr>
          <w:rFonts w:ascii="Times New Roman" w:hAnsi="Times New Roman"/>
          <w:i w:val="0"/>
          <w:sz w:val="24"/>
          <w:szCs w:val="24"/>
        </w:rPr>
        <w:t>Раздел 3</w:t>
      </w:r>
      <w:r w:rsidR="00E1133D" w:rsidRPr="001175AF">
        <w:rPr>
          <w:rFonts w:ascii="Times New Roman" w:hAnsi="Times New Roman"/>
          <w:i w:val="0"/>
          <w:sz w:val="24"/>
          <w:szCs w:val="24"/>
        </w:rPr>
        <w:t>4</w:t>
      </w:r>
      <w:r w:rsidRPr="001175AF">
        <w:rPr>
          <w:rFonts w:ascii="Times New Roman" w:hAnsi="Times New Roman"/>
          <w:i w:val="0"/>
          <w:sz w:val="24"/>
          <w:szCs w:val="24"/>
        </w:rPr>
        <w:t>. Порядок рассмотрения заявок на участие в аукционе.</w:t>
      </w:r>
    </w:p>
    <w:p w:rsidR="007E0B05" w:rsidRPr="001175AF" w:rsidRDefault="007E0B05" w:rsidP="00B37318">
      <w:pPr>
        <w:autoSpaceDE w:val="0"/>
        <w:autoSpaceDN w:val="0"/>
        <w:adjustRightInd w:val="0"/>
        <w:ind w:firstLine="540"/>
        <w:jc w:val="both"/>
      </w:pPr>
      <w:r w:rsidRPr="001175AF">
        <w:t>1. Комиссия рассматривает заявки на участие в аукционе и осуществляет проверку соответствия участников закупки на соответствие требованиям, установленным настоящим Положением и аукционной документацией.</w:t>
      </w:r>
    </w:p>
    <w:p w:rsidR="007E0B05" w:rsidRPr="001175AF" w:rsidRDefault="007E0B05" w:rsidP="00B37318">
      <w:pPr>
        <w:autoSpaceDE w:val="0"/>
        <w:autoSpaceDN w:val="0"/>
        <w:adjustRightInd w:val="0"/>
        <w:ind w:firstLine="540"/>
        <w:jc w:val="both"/>
      </w:pPr>
      <w:r w:rsidRPr="001175AF">
        <w:t>Срок рассмотрения заявок на участие в аукционе не может превышать десяти рабочих дней со дня окончания подачи заявок на участие в аукционе, если иной срок не установлен в аукционной документации.</w:t>
      </w:r>
    </w:p>
    <w:p w:rsidR="007E0B05" w:rsidRPr="001175AF" w:rsidRDefault="007E0B05" w:rsidP="00B37318">
      <w:pPr>
        <w:autoSpaceDE w:val="0"/>
        <w:autoSpaceDN w:val="0"/>
        <w:adjustRightInd w:val="0"/>
        <w:ind w:firstLine="540"/>
        <w:jc w:val="both"/>
      </w:pPr>
      <w:r w:rsidRPr="001175AF">
        <w:t>2. На основании результатов рассмотрения заявок на участие в аукционе комиссией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а также оформляется протокол рассмотрения заявок на участие в аукционе.</w:t>
      </w:r>
    </w:p>
    <w:p w:rsidR="007E0B05" w:rsidRPr="001175AF" w:rsidRDefault="007E0B05" w:rsidP="00B37318">
      <w:pPr>
        <w:autoSpaceDE w:val="0"/>
        <w:autoSpaceDN w:val="0"/>
        <w:adjustRightInd w:val="0"/>
        <w:ind w:firstLine="540"/>
        <w:jc w:val="both"/>
      </w:pPr>
      <w:r w:rsidRPr="001175AF">
        <w:t>Указанный протокол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240474" w:rsidRPr="001175AF" w:rsidRDefault="007E0B05" w:rsidP="00240474">
      <w:pPr>
        <w:pStyle w:val="23"/>
        <w:shd w:val="clear" w:color="auto" w:fill="auto"/>
        <w:tabs>
          <w:tab w:val="left" w:pos="912"/>
        </w:tabs>
        <w:spacing w:line="240" w:lineRule="auto"/>
        <w:ind w:firstLine="567"/>
        <w:rPr>
          <w:sz w:val="24"/>
          <w:szCs w:val="24"/>
        </w:rPr>
      </w:pPr>
      <w:r w:rsidRPr="001175AF">
        <w:rPr>
          <w:sz w:val="24"/>
          <w:szCs w:val="24"/>
        </w:rPr>
        <w:t xml:space="preserve">3. </w:t>
      </w:r>
      <w:r w:rsidR="00240474" w:rsidRPr="001175AF">
        <w:rPr>
          <w:sz w:val="24"/>
          <w:szCs w:val="24"/>
        </w:rPr>
        <w:t xml:space="preserve">Состав протокола рассмотрения заявок определен в п.11 </w:t>
      </w:r>
      <w:r w:rsidR="00F43748" w:rsidRPr="001175AF">
        <w:rPr>
          <w:sz w:val="24"/>
          <w:szCs w:val="24"/>
        </w:rPr>
        <w:t>раздела</w:t>
      </w:r>
      <w:r w:rsidR="00240474" w:rsidRPr="001175AF">
        <w:rPr>
          <w:sz w:val="24"/>
          <w:szCs w:val="24"/>
        </w:rPr>
        <w:t xml:space="preserve"> 9 настоящего Положения.</w:t>
      </w:r>
    </w:p>
    <w:p w:rsidR="007E0B05" w:rsidRPr="001175AF" w:rsidRDefault="007E0B05" w:rsidP="00240474">
      <w:pPr>
        <w:autoSpaceDE w:val="0"/>
        <w:autoSpaceDN w:val="0"/>
        <w:adjustRightInd w:val="0"/>
        <w:ind w:firstLine="540"/>
        <w:jc w:val="both"/>
      </w:pPr>
      <w:r w:rsidRPr="001175AF">
        <w:t>4. Протокол рассмотрения заявок на участие в аукционе в течение трех дней, следующих за днем его подписания, размещается в единой информационной системе. Участникам закупки, подавшим заявки на участие в аукционе и признанным участниками аукциона, и участникам закупки, подавшим заявки на участие в аукционе и не допущенным к участию в аукционе, в течение пяти рабочих дней могут направляться уведомления о принятых комиссией решениях. При этом в протоколе, размещаемом в единой информационной системе, допускается не указывать сведения о составе комиссии и данных о персональном голосовании комиссии.</w:t>
      </w:r>
    </w:p>
    <w:p w:rsidR="007E0B05" w:rsidRPr="001175AF" w:rsidRDefault="007E0B05" w:rsidP="00B37318">
      <w:pPr>
        <w:autoSpaceDE w:val="0"/>
        <w:autoSpaceDN w:val="0"/>
        <w:adjustRightInd w:val="0"/>
        <w:ind w:firstLine="540"/>
        <w:jc w:val="both"/>
      </w:pPr>
      <w:r w:rsidRPr="001175AF">
        <w:lastRenderedPageBreak/>
        <w:t>При проведении аукциона в электронной форме протокол рассмотрения заявок размещается с учетом требований Регламента электронной торговой площадки и настоящего Положения.</w:t>
      </w:r>
    </w:p>
    <w:p w:rsidR="007E0B05" w:rsidRPr="001175AF" w:rsidRDefault="007E0B05" w:rsidP="00B37318">
      <w:pPr>
        <w:autoSpaceDE w:val="0"/>
        <w:autoSpaceDN w:val="0"/>
        <w:adjustRightInd w:val="0"/>
        <w:ind w:firstLine="540"/>
        <w:jc w:val="both"/>
      </w:pPr>
      <w:r w:rsidRPr="001175AF">
        <w:t>5. При рассмотрении заявок на участие в аукционе участник закупки не допускается комиссией к участию в аукционе в случае:</w:t>
      </w:r>
    </w:p>
    <w:p w:rsidR="007E0B05" w:rsidRPr="001175AF" w:rsidRDefault="007E0B05" w:rsidP="00B37318">
      <w:pPr>
        <w:autoSpaceDE w:val="0"/>
        <w:autoSpaceDN w:val="0"/>
        <w:adjustRightInd w:val="0"/>
        <w:ind w:firstLine="540"/>
        <w:jc w:val="both"/>
      </w:pPr>
      <w:r w:rsidRPr="001175AF">
        <w:t>1) непредставления документов, установленных аукционной документацией, либо наличия в таких документах недостоверных сведений об участнике закупки;</w:t>
      </w:r>
    </w:p>
    <w:p w:rsidR="007E0B05" w:rsidRPr="001175AF" w:rsidRDefault="007E0B05" w:rsidP="00B37318">
      <w:pPr>
        <w:autoSpaceDE w:val="0"/>
        <w:autoSpaceDN w:val="0"/>
        <w:adjustRightInd w:val="0"/>
        <w:ind w:firstLine="540"/>
        <w:jc w:val="both"/>
      </w:pPr>
      <w:r w:rsidRPr="001175AF">
        <w:t>2) несоответствия участника закупки требованиям, установленным аукционной документацией;</w:t>
      </w:r>
    </w:p>
    <w:p w:rsidR="007E0B05" w:rsidRPr="001175AF" w:rsidRDefault="007E0B05" w:rsidP="00B37318">
      <w:pPr>
        <w:autoSpaceDE w:val="0"/>
        <w:autoSpaceDN w:val="0"/>
        <w:adjustRightInd w:val="0"/>
        <w:ind w:firstLine="540"/>
        <w:jc w:val="both"/>
      </w:pPr>
      <w:r w:rsidRPr="001175AF">
        <w:t>3) несоответствия заявки на участие в аукционе требованиям аукционной документации;</w:t>
      </w:r>
    </w:p>
    <w:p w:rsidR="007E0B05" w:rsidRPr="001175AF" w:rsidRDefault="007E0B05" w:rsidP="00B37318">
      <w:pPr>
        <w:autoSpaceDE w:val="0"/>
        <w:autoSpaceDN w:val="0"/>
        <w:adjustRightInd w:val="0"/>
        <w:ind w:firstLine="540"/>
        <w:jc w:val="both"/>
      </w:pPr>
      <w:r w:rsidRPr="001175AF">
        <w:t>4) предоставления недостоверных сведений в отношении предлагаемой Продукции;</w:t>
      </w:r>
    </w:p>
    <w:p w:rsidR="007E0B05" w:rsidRPr="001175AF" w:rsidRDefault="007E0B05" w:rsidP="00B37318">
      <w:pPr>
        <w:autoSpaceDE w:val="0"/>
        <w:autoSpaceDN w:val="0"/>
        <w:adjustRightInd w:val="0"/>
        <w:ind w:firstLine="540"/>
        <w:jc w:val="both"/>
      </w:pPr>
      <w:r w:rsidRPr="001175AF">
        <w:t>5) непоступления в срок денежных средств в качестве обеспечения заявки на участие в аукционе, если требование о таком обеспечении установлено в аукционной документации.</w:t>
      </w:r>
    </w:p>
    <w:p w:rsidR="007E0B05" w:rsidRPr="001175AF" w:rsidRDefault="007E0B05" w:rsidP="00B37318">
      <w:pPr>
        <w:autoSpaceDE w:val="0"/>
        <w:autoSpaceDN w:val="0"/>
        <w:adjustRightInd w:val="0"/>
        <w:ind w:firstLine="540"/>
        <w:jc w:val="both"/>
      </w:pPr>
      <w:r w:rsidRPr="001175AF">
        <w:t>6. Отказ в допуске к участию в аукционе по иным основаниям, не установленным п</w:t>
      </w:r>
      <w:r w:rsidR="00C35ED3" w:rsidRPr="001175AF">
        <w:t>унктом</w:t>
      </w:r>
      <w:r w:rsidRPr="001175AF">
        <w:t xml:space="preserve"> 5 настоящего раздела Положения, не допускается.</w:t>
      </w:r>
    </w:p>
    <w:p w:rsidR="007E0B05" w:rsidRPr="001175AF" w:rsidRDefault="007E0B05" w:rsidP="00B37318">
      <w:pPr>
        <w:autoSpaceDE w:val="0"/>
        <w:autoSpaceDN w:val="0"/>
        <w:adjustRightInd w:val="0"/>
        <w:ind w:firstLine="540"/>
        <w:jc w:val="both"/>
      </w:pPr>
      <w:r w:rsidRPr="001175AF">
        <w:t>7.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к участию в аукционе и признании участником аукциона только одного участника закупки, подавшего заявку на участие в аукционе, аукцион признается несостоявшимся.</w:t>
      </w:r>
    </w:p>
    <w:p w:rsidR="007E0B05" w:rsidRPr="001175AF" w:rsidRDefault="007E0B05" w:rsidP="00B37318">
      <w:pPr>
        <w:autoSpaceDE w:val="0"/>
        <w:autoSpaceDN w:val="0"/>
        <w:adjustRightInd w:val="0"/>
        <w:ind w:firstLine="540"/>
        <w:jc w:val="both"/>
      </w:pPr>
      <w:r w:rsidRPr="001175AF">
        <w:t>В случае, если единственная заявка на участие в аукционе, поданная участником закупки, соответствует всем требованиям аукционной документации, то участник закупки, подавший такую заявку, признается победителем в процедуре закупки и с ним заключается договор по начальной (максимальной) цене, указанной в аукционной документации, или по иной цене, предложенной таким участником и не превышающей начальную (максимальную) цену договора. Заключение и исполнение договора осуществляется в соответствии с разделом 14 настоящего Положения.</w:t>
      </w:r>
    </w:p>
    <w:p w:rsidR="007E0B05" w:rsidRPr="001175AF" w:rsidRDefault="007E0B05" w:rsidP="00B37318">
      <w:pPr>
        <w:autoSpaceDE w:val="0"/>
        <w:autoSpaceDN w:val="0"/>
        <w:adjustRightInd w:val="0"/>
        <w:ind w:firstLine="540"/>
        <w:jc w:val="both"/>
      </w:pPr>
    </w:p>
    <w:p w:rsidR="007E0B05" w:rsidRPr="001175AF" w:rsidRDefault="007E0B05" w:rsidP="00603628">
      <w:pPr>
        <w:pStyle w:val="2"/>
        <w:spacing w:before="0"/>
        <w:ind w:firstLine="540"/>
        <w:jc w:val="both"/>
        <w:rPr>
          <w:rFonts w:ascii="Times New Roman" w:hAnsi="Times New Roman"/>
          <w:i w:val="0"/>
          <w:sz w:val="24"/>
          <w:szCs w:val="24"/>
        </w:rPr>
      </w:pPr>
      <w:r w:rsidRPr="001175AF">
        <w:rPr>
          <w:rFonts w:ascii="Times New Roman" w:hAnsi="Times New Roman"/>
          <w:i w:val="0"/>
          <w:sz w:val="24"/>
          <w:szCs w:val="24"/>
        </w:rPr>
        <w:t>Раздел 3</w:t>
      </w:r>
      <w:r w:rsidR="00E1133D" w:rsidRPr="001175AF">
        <w:rPr>
          <w:rFonts w:ascii="Times New Roman" w:hAnsi="Times New Roman"/>
          <w:i w:val="0"/>
          <w:sz w:val="24"/>
          <w:szCs w:val="24"/>
        </w:rPr>
        <w:t>5</w:t>
      </w:r>
      <w:r w:rsidRPr="001175AF">
        <w:rPr>
          <w:rFonts w:ascii="Times New Roman" w:hAnsi="Times New Roman"/>
          <w:i w:val="0"/>
          <w:sz w:val="24"/>
          <w:szCs w:val="24"/>
        </w:rPr>
        <w:t>. Порядок проведения аукциона.</w:t>
      </w:r>
    </w:p>
    <w:p w:rsidR="00F43748" w:rsidRPr="001175AF" w:rsidRDefault="007E0B05" w:rsidP="00B37318">
      <w:pPr>
        <w:autoSpaceDE w:val="0"/>
        <w:autoSpaceDN w:val="0"/>
        <w:adjustRightInd w:val="0"/>
        <w:ind w:firstLine="540"/>
        <w:jc w:val="both"/>
      </w:pPr>
      <w:r w:rsidRPr="001175AF">
        <w:t xml:space="preserve">1. В аукционе могут участвовать только те участники закупки, которые допущены к участию в данной процедуре. </w:t>
      </w:r>
      <w:r w:rsidR="00F43748" w:rsidRPr="001175AF">
        <w:t>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w:t>
      </w:r>
      <w:r w:rsidR="00F43748" w:rsidRPr="001175AF">
        <w:rPr>
          <w:spacing w:val="-1"/>
        </w:rPr>
        <w:t xml:space="preserve"> </w:t>
      </w:r>
      <w:r w:rsidR="00F43748" w:rsidRPr="001175AF">
        <w:t>договора.</w:t>
      </w:r>
    </w:p>
    <w:p w:rsidR="007E0B05" w:rsidRPr="001175AF" w:rsidRDefault="007E0B05" w:rsidP="00B37318">
      <w:pPr>
        <w:autoSpaceDE w:val="0"/>
        <w:autoSpaceDN w:val="0"/>
        <w:adjustRightInd w:val="0"/>
        <w:ind w:firstLine="540"/>
        <w:jc w:val="both"/>
      </w:pPr>
      <w:r w:rsidRPr="001175AF">
        <w:t>2. Днем проведения аукциона является рабочий день, следующий после истечения двух дней со дня окончания срока рассмотрения заявок на участие в аукционе.</w:t>
      </w:r>
    </w:p>
    <w:p w:rsidR="007E0B05" w:rsidRPr="001175AF" w:rsidRDefault="007E0B05" w:rsidP="00B37318">
      <w:pPr>
        <w:autoSpaceDE w:val="0"/>
        <w:autoSpaceDN w:val="0"/>
        <w:adjustRightInd w:val="0"/>
        <w:ind w:firstLine="540"/>
        <w:jc w:val="both"/>
      </w:pPr>
      <w:r w:rsidRPr="001175AF">
        <w:t>3. Аукцион проводится комиссией по закупкам в день, во время и в месте, которые указаны в аукционной документации,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7E0B05" w:rsidRPr="001175AF" w:rsidRDefault="007E0B05" w:rsidP="00B37318">
      <w:pPr>
        <w:autoSpaceDE w:val="0"/>
        <w:autoSpaceDN w:val="0"/>
        <w:adjustRightInd w:val="0"/>
        <w:ind w:firstLine="540"/>
        <w:jc w:val="both"/>
      </w:pPr>
      <w:r w:rsidRPr="001175AF">
        <w:t>Секретарь комиссии по закупкам ведет протокол проведения аукциона. Кроме того, он может осуществлять аудиозапись аукциона.</w:t>
      </w:r>
    </w:p>
    <w:p w:rsidR="007E0B05" w:rsidRPr="001175AF" w:rsidRDefault="007E0B05" w:rsidP="00B37318">
      <w:pPr>
        <w:autoSpaceDE w:val="0"/>
        <w:autoSpaceDN w:val="0"/>
        <w:adjustRightInd w:val="0"/>
        <w:ind w:firstLine="540"/>
        <w:jc w:val="both"/>
      </w:pPr>
      <w:r w:rsidRPr="001175AF">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7E0B05" w:rsidRPr="001175AF" w:rsidRDefault="007E0B05" w:rsidP="00B37318">
      <w:pPr>
        <w:autoSpaceDE w:val="0"/>
        <w:autoSpaceDN w:val="0"/>
        <w:adjustRightInd w:val="0"/>
        <w:ind w:firstLine="540"/>
        <w:jc w:val="both"/>
      </w:pPr>
      <w:r w:rsidRPr="001175AF">
        <w:t xml:space="preserve">4. Аукцион проводится путем снижения начальной (максимальной) цены договора, указанной в извещении о проведении аукциона, на </w:t>
      </w:r>
      <w:r w:rsidR="00C62812" w:rsidRPr="001175AF">
        <w:t>«шаг аукциона»</w:t>
      </w:r>
      <w:r w:rsidRPr="001175AF">
        <w:t>.</w:t>
      </w:r>
    </w:p>
    <w:p w:rsidR="007E0B05" w:rsidRPr="001175AF" w:rsidRDefault="00096DAA" w:rsidP="00B37318">
      <w:pPr>
        <w:autoSpaceDE w:val="0"/>
        <w:autoSpaceDN w:val="0"/>
        <w:adjustRightInd w:val="0"/>
        <w:ind w:firstLine="540"/>
        <w:jc w:val="both"/>
      </w:pPr>
      <w:r w:rsidRPr="001175AF">
        <w:t>5. «Шаг аукциона»</w:t>
      </w:r>
      <w:r w:rsidR="007E0B05" w:rsidRPr="001175AF">
        <w:t xml:space="preserve"> устанавливается в размере 5 процентов от начальной (максимальной) цены договора,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w:t>
      </w:r>
      <w:r w:rsidRPr="001175AF">
        <w:t>ену, аукционист обязан снизить «</w:t>
      </w:r>
      <w:r w:rsidR="007E0B05" w:rsidRPr="001175AF">
        <w:t>шаг аукциона</w:t>
      </w:r>
      <w:r w:rsidRPr="001175AF">
        <w:t xml:space="preserve">» </w:t>
      </w:r>
      <w:r w:rsidR="007E0B05" w:rsidRPr="001175AF">
        <w:t xml:space="preserve"> на 0,5 процента начальной (максимальной) цены договора.</w:t>
      </w:r>
    </w:p>
    <w:p w:rsidR="007E0B05" w:rsidRPr="001175AF" w:rsidRDefault="007E0B05" w:rsidP="00B37318">
      <w:pPr>
        <w:autoSpaceDE w:val="0"/>
        <w:autoSpaceDN w:val="0"/>
        <w:adjustRightInd w:val="0"/>
        <w:ind w:firstLine="540"/>
        <w:jc w:val="both"/>
      </w:pPr>
      <w:r w:rsidRPr="001175AF">
        <w:t>6. Аукцион проводится в следующем порядке:</w:t>
      </w:r>
    </w:p>
    <w:p w:rsidR="007E0B05" w:rsidRPr="001175AF" w:rsidRDefault="007E0B05" w:rsidP="00B37318">
      <w:pPr>
        <w:autoSpaceDE w:val="0"/>
        <w:autoSpaceDN w:val="0"/>
        <w:adjustRightInd w:val="0"/>
        <w:ind w:firstLine="540"/>
        <w:jc w:val="both"/>
      </w:pPr>
      <w:r w:rsidRPr="001175AF">
        <w:t>1) секретарь комиссии по закупкам непосредственно перед началом аукциона регистрирует участников, явившихся на аукцион, или их представителей. При регистрации участникам аукциона (их представителям) выдаются пронумерованные карточки;</w:t>
      </w:r>
    </w:p>
    <w:p w:rsidR="007E0B05" w:rsidRPr="001175AF" w:rsidRDefault="007E0B05" w:rsidP="00B37318">
      <w:pPr>
        <w:autoSpaceDE w:val="0"/>
        <w:autoSpaceDN w:val="0"/>
        <w:adjustRightInd w:val="0"/>
        <w:ind w:firstLine="540"/>
        <w:jc w:val="both"/>
      </w:pPr>
      <w:r w:rsidRPr="001175AF">
        <w:t xml:space="preserve">2) аукционист объявляет о начале проведения аукциона, предмет договора, начальную (максимальную) цену договора, </w:t>
      </w:r>
      <w:r w:rsidR="00C62812" w:rsidRPr="001175AF">
        <w:t>«</w:t>
      </w:r>
      <w:r w:rsidRPr="001175AF">
        <w:t>шаг аукциона</w:t>
      </w:r>
      <w:r w:rsidR="00C62812" w:rsidRPr="001175AF">
        <w:t>»</w:t>
      </w:r>
      <w:r w:rsidRPr="001175AF">
        <w:t>, называет неявившихся участников аукциона;</w:t>
      </w:r>
    </w:p>
    <w:p w:rsidR="007E0B05" w:rsidRPr="001175AF" w:rsidRDefault="007E0B05" w:rsidP="00B37318">
      <w:pPr>
        <w:autoSpaceDE w:val="0"/>
        <w:autoSpaceDN w:val="0"/>
        <w:adjustRightInd w:val="0"/>
        <w:ind w:firstLine="540"/>
        <w:jc w:val="both"/>
      </w:pPr>
      <w:r w:rsidRPr="001175AF">
        <w:lastRenderedPageBreak/>
        <w:t xml:space="preserve">3) участник аукциона после объявления аукционистом начальной (максимальной) цены договора и цены договора, сниженной в соответствии с </w:t>
      </w:r>
      <w:r w:rsidR="00C62812" w:rsidRPr="001175AF">
        <w:t>«шагом аукциона»</w:t>
      </w:r>
      <w:r w:rsidRPr="001175AF">
        <w:t>,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7E0B05" w:rsidRPr="001175AF" w:rsidRDefault="007E0B05" w:rsidP="00B37318">
      <w:pPr>
        <w:autoSpaceDE w:val="0"/>
        <w:autoSpaceDN w:val="0"/>
        <w:adjustRightInd w:val="0"/>
        <w:ind w:firstLine="540"/>
        <w:jc w:val="both"/>
      </w:pPr>
      <w:r w:rsidRPr="001175AF">
        <w:t xml:space="preserve">4) аукционист объявляет номер карточки участника аукциона, который первым поднял карточку после объявления начальной (максимальной) цены договора и цены договора, сниженной на </w:t>
      </w:r>
      <w:r w:rsidR="00096DAA" w:rsidRPr="001175AF">
        <w:t>«</w:t>
      </w:r>
      <w:r w:rsidRPr="001175AF">
        <w:t xml:space="preserve">шаг </w:t>
      </w:r>
      <w:r w:rsidR="00096DAA" w:rsidRPr="001175AF">
        <w:t>аукциона»</w:t>
      </w:r>
      <w:r w:rsidRPr="001175AF">
        <w:t>, нов</w:t>
      </w:r>
      <w:r w:rsidR="00096DAA" w:rsidRPr="001175AF">
        <w:t>ую цену договора, сниженную на «</w:t>
      </w:r>
      <w:r w:rsidRPr="001175AF">
        <w:t>шаг аукциона</w:t>
      </w:r>
      <w:r w:rsidR="00096DAA" w:rsidRPr="001175AF">
        <w:t>», и «</w:t>
      </w:r>
      <w:r w:rsidRPr="001175AF">
        <w:t>шаг аукциона</w:t>
      </w:r>
      <w:r w:rsidR="00096DAA" w:rsidRPr="001175AF">
        <w:t>»</w:t>
      </w:r>
      <w:r w:rsidRPr="001175AF">
        <w:t>, в соответствии с которым снижается цена;</w:t>
      </w:r>
    </w:p>
    <w:p w:rsidR="007E0B05" w:rsidRPr="001175AF" w:rsidRDefault="007E0B05" w:rsidP="00B37318">
      <w:pPr>
        <w:autoSpaceDE w:val="0"/>
        <w:autoSpaceDN w:val="0"/>
        <w:adjustRightInd w:val="0"/>
        <w:ind w:firstLine="540"/>
        <w:jc w:val="both"/>
      </w:pPr>
      <w:r w:rsidRPr="001175AF">
        <w:t xml:space="preserve">5) аукцион считается оконченным, если после троекратного объявления аукционистом цены договора, сниженной на минимально возможный в соответствии с пунктом 5 настоящего раздела Положения </w:t>
      </w:r>
      <w:r w:rsidR="00096DAA" w:rsidRPr="001175AF">
        <w:t>«</w:t>
      </w:r>
      <w:r w:rsidRPr="001175AF">
        <w:t>шаг а</w:t>
      </w:r>
      <w:r w:rsidR="00096DAA" w:rsidRPr="001175AF">
        <w:t>укциона»</w:t>
      </w:r>
      <w:r w:rsidRPr="001175AF">
        <w:t>, ни один его участник не поднял карточку. В этом случае аукционист объявляет об окончании проведения аукциона,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7E0B05" w:rsidRPr="001175AF" w:rsidRDefault="007E0B05" w:rsidP="00B37318">
      <w:pPr>
        <w:autoSpaceDE w:val="0"/>
        <w:autoSpaceDN w:val="0"/>
        <w:adjustRightInd w:val="0"/>
        <w:ind w:firstLine="540"/>
        <w:jc w:val="both"/>
      </w:pPr>
      <w:r w:rsidRPr="001175AF">
        <w:t>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7E0B05" w:rsidRPr="001175AF" w:rsidRDefault="007E0B05" w:rsidP="00B37318">
      <w:pPr>
        <w:autoSpaceDE w:val="0"/>
        <w:autoSpaceDN w:val="0"/>
        <w:adjustRightInd w:val="0"/>
        <w:ind w:firstLine="540"/>
        <w:jc w:val="both"/>
      </w:pPr>
      <w:r w:rsidRPr="001175AF">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7E0B05" w:rsidRPr="001175AF" w:rsidRDefault="007E0B05" w:rsidP="00B37318">
      <w:pPr>
        <w:autoSpaceDE w:val="0"/>
        <w:autoSpaceDN w:val="0"/>
        <w:adjustRightInd w:val="0"/>
        <w:ind w:firstLine="540"/>
        <w:jc w:val="both"/>
      </w:pPr>
      <w:r w:rsidRPr="001175AF">
        <w:t>2) если аукционной документацией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7E0B05" w:rsidRPr="001175AF" w:rsidRDefault="007E0B05" w:rsidP="00B37318">
      <w:pPr>
        <w:autoSpaceDE w:val="0"/>
        <w:autoSpaceDN w:val="0"/>
        <w:adjustRightInd w:val="0"/>
        <w:ind w:firstLine="540"/>
        <w:jc w:val="both"/>
      </w:pPr>
      <w:r w:rsidRPr="001175AF">
        <w:t>8. Протокол проведения аукциона должен содержать следующие сведения:</w:t>
      </w:r>
    </w:p>
    <w:p w:rsidR="007E0B05" w:rsidRPr="001175AF" w:rsidRDefault="007E0B05" w:rsidP="00B37318">
      <w:pPr>
        <w:autoSpaceDE w:val="0"/>
        <w:autoSpaceDN w:val="0"/>
        <w:adjustRightInd w:val="0"/>
        <w:ind w:firstLine="540"/>
        <w:jc w:val="both"/>
      </w:pPr>
      <w:r w:rsidRPr="001175AF">
        <w:t>1) дату подписания протокола;</w:t>
      </w:r>
    </w:p>
    <w:p w:rsidR="007E0B05" w:rsidRPr="001175AF" w:rsidRDefault="007E0B05" w:rsidP="00B37318">
      <w:pPr>
        <w:autoSpaceDE w:val="0"/>
        <w:autoSpaceDN w:val="0"/>
        <w:adjustRightInd w:val="0"/>
        <w:ind w:firstLine="540"/>
        <w:jc w:val="both"/>
      </w:pPr>
      <w:r w:rsidRPr="001175AF">
        <w:t>2) наименование предмета и номер аукциона;</w:t>
      </w:r>
    </w:p>
    <w:p w:rsidR="007E0B05" w:rsidRPr="001175AF" w:rsidRDefault="007E0B05" w:rsidP="00B37318">
      <w:pPr>
        <w:autoSpaceDE w:val="0"/>
        <w:autoSpaceDN w:val="0"/>
        <w:adjustRightInd w:val="0"/>
        <w:ind w:firstLine="540"/>
        <w:jc w:val="both"/>
      </w:pPr>
      <w:r w:rsidRPr="001175AF">
        <w:t>3) поименный состав членов комиссии, в том числе информацию об их присутствии (отсутствии);</w:t>
      </w:r>
    </w:p>
    <w:p w:rsidR="007E0B05" w:rsidRPr="001175AF" w:rsidRDefault="007E0B05" w:rsidP="00B37318">
      <w:pPr>
        <w:autoSpaceDE w:val="0"/>
        <w:autoSpaceDN w:val="0"/>
        <w:adjustRightInd w:val="0"/>
        <w:ind w:firstLine="540"/>
        <w:jc w:val="both"/>
      </w:pPr>
      <w:r w:rsidRPr="001175AF">
        <w:t>4) о месте и дате проведения аукциона;</w:t>
      </w:r>
    </w:p>
    <w:p w:rsidR="007E0B05" w:rsidRPr="001175AF" w:rsidRDefault="007E0B05" w:rsidP="00B37318">
      <w:pPr>
        <w:autoSpaceDE w:val="0"/>
        <w:autoSpaceDN w:val="0"/>
        <w:adjustRightInd w:val="0"/>
        <w:ind w:firstLine="540"/>
        <w:jc w:val="both"/>
      </w:pPr>
      <w:r w:rsidRPr="001175AF">
        <w:t>5)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7E0B05" w:rsidRPr="001175AF" w:rsidRDefault="007E0B05" w:rsidP="00B37318">
      <w:pPr>
        <w:autoSpaceDE w:val="0"/>
        <w:autoSpaceDN w:val="0"/>
        <w:adjustRightInd w:val="0"/>
        <w:ind w:firstLine="540"/>
        <w:jc w:val="both"/>
      </w:pPr>
      <w:r w:rsidRPr="001175AF">
        <w:t>6) начальную (максимальную) цену договора;</w:t>
      </w:r>
    </w:p>
    <w:p w:rsidR="007E0B05" w:rsidRPr="001175AF" w:rsidRDefault="007E0B05" w:rsidP="00B37318">
      <w:pPr>
        <w:autoSpaceDE w:val="0"/>
        <w:autoSpaceDN w:val="0"/>
        <w:adjustRightInd w:val="0"/>
        <w:ind w:firstLine="540"/>
        <w:jc w:val="both"/>
      </w:pPr>
      <w:r w:rsidRPr="001175AF">
        <w:t>7) последнее и предпоследнее предложения о цене договора;</w:t>
      </w:r>
    </w:p>
    <w:p w:rsidR="007E0B05" w:rsidRPr="001175AF" w:rsidRDefault="007E0B05" w:rsidP="00B37318">
      <w:pPr>
        <w:autoSpaceDE w:val="0"/>
        <w:autoSpaceDN w:val="0"/>
        <w:adjustRightInd w:val="0"/>
        <w:ind w:firstLine="540"/>
        <w:jc w:val="both"/>
      </w:pPr>
      <w:r w:rsidRPr="001175AF">
        <w:t>8) наименование, место нахождения и ИНН (для юридических лиц), фамилии, имена, отчества (при наличии), место жительства и ИНН (для физических лиц) и почтовые адреса победителя аукциона и участника, который сделал предпоследнее предложение о цене договора;</w:t>
      </w:r>
      <w:r w:rsidRPr="001175AF">
        <w:cr/>
      </w:r>
      <w:r w:rsidR="00096DAA" w:rsidRPr="001175AF">
        <w:tab/>
      </w:r>
      <w:r w:rsidRPr="001175AF">
        <w:t>9) причины, по которым аукцион признан несостоявшимся в случае, если он был признан таковым.</w:t>
      </w:r>
    </w:p>
    <w:p w:rsidR="007E0B05" w:rsidRPr="001175AF" w:rsidRDefault="007E0B05" w:rsidP="00B37318">
      <w:pPr>
        <w:autoSpaceDE w:val="0"/>
        <w:autoSpaceDN w:val="0"/>
        <w:adjustRightInd w:val="0"/>
        <w:ind w:firstLine="540"/>
        <w:jc w:val="both"/>
      </w:pPr>
      <w:r w:rsidRPr="001175AF">
        <w:t>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единой информационной системе.</w:t>
      </w:r>
    </w:p>
    <w:p w:rsidR="007E0B05" w:rsidRPr="001175AF" w:rsidRDefault="007E0B05" w:rsidP="00B37318">
      <w:pPr>
        <w:autoSpaceDE w:val="0"/>
        <w:autoSpaceDN w:val="0"/>
        <w:adjustRightInd w:val="0"/>
        <w:ind w:firstLine="540"/>
        <w:jc w:val="both"/>
      </w:pPr>
      <w:r w:rsidRPr="001175AF">
        <w:t>10. Протокол проведения аукциона размещается Заказчиком в единой информационной системе не позднее чем через три дня со дня подписания.</w:t>
      </w:r>
    </w:p>
    <w:p w:rsidR="007E0B05" w:rsidRPr="001175AF" w:rsidRDefault="007E0B05" w:rsidP="00B37318">
      <w:pPr>
        <w:autoSpaceDE w:val="0"/>
        <w:autoSpaceDN w:val="0"/>
        <w:adjustRightInd w:val="0"/>
        <w:ind w:firstLine="540"/>
        <w:jc w:val="both"/>
      </w:pPr>
      <w:r w:rsidRPr="001175AF">
        <w:t>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240474" w:rsidRPr="001175AF" w:rsidRDefault="007E0B05" w:rsidP="00240474">
      <w:pPr>
        <w:autoSpaceDE w:val="0"/>
        <w:autoSpaceDN w:val="0"/>
        <w:adjustRightInd w:val="0"/>
        <w:ind w:firstLine="709"/>
        <w:jc w:val="both"/>
      </w:pPr>
      <w:r w:rsidRPr="001175AF">
        <w:t xml:space="preserve">12. </w:t>
      </w:r>
      <w:r w:rsidR="00240474" w:rsidRPr="001175AF">
        <w:t xml:space="preserve"> Аукцион в электронной форме проводится на электронной площадке в день, указанный в извещении, документации о закупке. Время начала проведения аукциона устанавливается оператором электронной площадки в соответствии с регламентом электронной площадки.</w:t>
      </w:r>
    </w:p>
    <w:p w:rsidR="00240474" w:rsidRPr="001175AF" w:rsidRDefault="00240474" w:rsidP="00240474">
      <w:pPr>
        <w:autoSpaceDE w:val="0"/>
        <w:autoSpaceDN w:val="0"/>
        <w:adjustRightInd w:val="0"/>
        <w:ind w:firstLine="709"/>
        <w:jc w:val="both"/>
      </w:pPr>
      <w:r w:rsidRPr="001175AF">
        <w:t xml:space="preserve">13. В аукционе в электронной форме имеют право участвовать только участники, допущенные Организатором к участию в аукционе. С момента начала аукциона в электронной форме участники имеют возможность делать ценовые предложения, предусматривающие понижение текущего </w:t>
      </w:r>
      <w:r w:rsidRPr="001175AF">
        <w:lastRenderedPageBreak/>
        <w:t>ценового предложения на величину, равную шагу понижения. «Шаг аукциона» составляет от 0,5 процента до 5 процентов начальной (максимальной) цены договора (цены лота).</w:t>
      </w:r>
    </w:p>
    <w:p w:rsidR="00240474" w:rsidRPr="001175AF" w:rsidRDefault="00240474" w:rsidP="00240474">
      <w:pPr>
        <w:shd w:val="clear" w:color="auto" w:fill="FFFFFF"/>
        <w:tabs>
          <w:tab w:val="left" w:pos="1134"/>
        </w:tabs>
        <w:ind w:firstLine="709"/>
        <w:jc w:val="both"/>
      </w:pPr>
      <w:r w:rsidRPr="001175AF">
        <w:t>Порядок подачи ценовых предложений регулируется регламентом проведения торгов оператора электронной площадки.</w:t>
      </w:r>
    </w:p>
    <w:p w:rsidR="00240474" w:rsidRPr="001175AF" w:rsidRDefault="00240474" w:rsidP="00240474">
      <w:pPr>
        <w:autoSpaceDE w:val="0"/>
        <w:autoSpaceDN w:val="0"/>
        <w:adjustRightInd w:val="0"/>
        <w:ind w:firstLine="709"/>
        <w:jc w:val="both"/>
      </w:pPr>
      <w:r w:rsidRPr="001175AF">
        <w:t>При проведении электронного аукциона любой участник аукциона также вправе подать предложение о цене договора независимо от «шага аукциона» при условии соблюдения требований, предусмотренных частью 4 настоящей статьи.</w:t>
      </w:r>
    </w:p>
    <w:p w:rsidR="00240474" w:rsidRPr="001175AF" w:rsidRDefault="00240474" w:rsidP="00240474">
      <w:pPr>
        <w:shd w:val="clear" w:color="auto" w:fill="FFFFFF"/>
        <w:tabs>
          <w:tab w:val="left" w:pos="1134"/>
        </w:tabs>
        <w:ind w:firstLine="709"/>
        <w:jc w:val="both"/>
      </w:pPr>
      <w:r w:rsidRPr="001175AF">
        <w:t>14. При проведении электронного аукциона участники аукциона подают предложения о цене договора с учетом следующих требований:</w:t>
      </w:r>
    </w:p>
    <w:p w:rsidR="00240474" w:rsidRPr="001175AF" w:rsidRDefault="00240474" w:rsidP="00240474">
      <w:pPr>
        <w:shd w:val="clear" w:color="auto" w:fill="FFFFFF"/>
        <w:tabs>
          <w:tab w:val="left" w:pos="1134"/>
        </w:tabs>
        <w:ind w:firstLine="709"/>
        <w:jc w:val="both"/>
      </w:pPr>
      <w:r w:rsidRPr="001175AF">
        <w:t>а) участник электронного аукциона не вправе подавать предложение о цене договора, равное предложению или большее чем предложение о цене договора, которые поданы таким участником аукциона ранее, а также предложение о цене договора, равное нулю;</w:t>
      </w:r>
    </w:p>
    <w:p w:rsidR="00240474" w:rsidRPr="001175AF" w:rsidRDefault="00240474" w:rsidP="00240474">
      <w:pPr>
        <w:shd w:val="clear" w:color="auto" w:fill="FFFFFF"/>
        <w:tabs>
          <w:tab w:val="left" w:pos="1134"/>
        </w:tabs>
        <w:ind w:firstLine="709"/>
        <w:jc w:val="both"/>
      </w:pPr>
      <w:r w:rsidRPr="001175AF">
        <w:t>б) участник электронного аукциона не вправе подавать предложение о цене договора ниже, чем текущее минимальное предложение о цене договора, сниженное в пределах «шага аукциона»;</w:t>
      </w:r>
    </w:p>
    <w:p w:rsidR="00240474" w:rsidRPr="001175AF" w:rsidRDefault="00240474" w:rsidP="00240474">
      <w:pPr>
        <w:shd w:val="clear" w:color="auto" w:fill="FFFFFF"/>
        <w:tabs>
          <w:tab w:val="left" w:pos="1134"/>
        </w:tabs>
        <w:ind w:firstLine="709"/>
        <w:jc w:val="both"/>
      </w:pPr>
      <w:r w:rsidRPr="001175AF">
        <w:t>в) участник электронного аукциона не вправе подавать предложение о цене договора ниже, чем текущее минимальное предложение о цене договора в случае, если такое предложение о цене договора подано этим же участником аукциона.</w:t>
      </w:r>
    </w:p>
    <w:p w:rsidR="00240474" w:rsidRPr="001175AF" w:rsidRDefault="00240474" w:rsidP="00240474">
      <w:pPr>
        <w:autoSpaceDE w:val="0"/>
        <w:autoSpaceDN w:val="0"/>
        <w:adjustRightInd w:val="0"/>
        <w:ind w:firstLine="709"/>
        <w:jc w:val="both"/>
      </w:pPr>
      <w:r w:rsidRPr="001175AF">
        <w:t>15. При проведении аукциона в электронной форме устанавливается время приема предложений участников аукциона о цене договора, составляющее 10 (десять) минут от начала проведения аукциона до истечения срока подачи предложений о цене договора, а также 10 (десять) минут после поступления последнего предложения о цене договора.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240474" w:rsidRPr="001175AF" w:rsidRDefault="00240474" w:rsidP="00240474">
      <w:pPr>
        <w:autoSpaceDE w:val="0"/>
        <w:autoSpaceDN w:val="0"/>
        <w:adjustRightInd w:val="0"/>
        <w:ind w:firstLine="540"/>
        <w:jc w:val="both"/>
      </w:pPr>
      <w:r w:rsidRPr="001175AF">
        <w:t>16. По итогам аукциона в электронной форме в день окончания аукциона оператор электронной площадки направляет протокол аукциона Организатору и размещает на электронной торговой площадке.</w:t>
      </w:r>
    </w:p>
    <w:p w:rsidR="007E0B05" w:rsidRPr="001175AF" w:rsidRDefault="00240474" w:rsidP="00240474">
      <w:pPr>
        <w:autoSpaceDE w:val="0"/>
        <w:autoSpaceDN w:val="0"/>
        <w:adjustRightInd w:val="0"/>
        <w:ind w:firstLine="540"/>
        <w:jc w:val="both"/>
      </w:pPr>
      <w:r w:rsidRPr="001175AF">
        <w:t>17</w:t>
      </w:r>
      <w:r w:rsidR="007E0B05" w:rsidRPr="001175AF">
        <w:t>. В случае если в аукционе не принял участие ни один из участников закупки, допущенных к участию в таком аукционе, такой аукцион признается несостоявшимся.</w:t>
      </w:r>
    </w:p>
    <w:p w:rsidR="007E0B05" w:rsidRPr="001175AF" w:rsidRDefault="007E0B05" w:rsidP="00B37318">
      <w:pPr>
        <w:autoSpaceDE w:val="0"/>
        <w:autoSpaceDN w:val="0"/>
        <w:adjustRightInd w:val="0"/>
        <w:ind w:firstLine="540"/>
        <w:jc w:val="both"/>
      </w:pPr>
      <w:r w:rsidRPr="001175AF">
        <w:t>1</w:t>
      </w:r>
      <w:r w:rsidR="00240474" w:rsidRPr="001175AF">
        <w:t>8</w:t>
      </w:r>
      <w:r w:rsidRPr="001175AF">
        <w:t>. Заказчик заключает договор с победителем аукциона по цене, предложенной им по итогам проведения аукциона, на условиях, указанных в заявке победителя аукциона и условиях, указанных в аукционной документации и в настоящем Положении.</w:t>
      </w:r>
    </w:p>
    <w:p w:rsidR="007E0B05" w:rsidRPr="001175AF" w:rsidRDefault="007E0B05" w:rsidP="00B37318">
      <w:pPr>
        <w:autoSpaceDE w:val="0"/>
        <w:autoSpaceDN w:val="0"/>
        <w:adjustRightInd w:val="0"/>
        <w:ind w:firstLine="540"/>
        <w:jc w:val="both"/>
      </w:pPr>
      <w:r w:rsidRPr="001175AF">
        <w:t>Заключение и исполнение договора осуществляется в соответствии с разделом 14 настоящего Положения.</w:t>
      </w:r>
    </w:p>
    <w:p w:rsidR="007E0B05" w:rsidRPr="001175AF" w:rsidRDefault="007E0B05" w:rsidP="00B37318">
      <w:pPr>
        <w:autoSpaceDE w:val="0"/>
        <w:autoSpaceDN w:val="0"/>
        <w:adjustRightInd w:val="0"/>
        <w:ind w:firstLine="540"/>
        <w:jc w:val="both"/>
      </w:pPr>
    </w:p>
    <w:p w:rsidR="007E0B05" w:rsidRPr="001175AF" w:rsidRDefault="007E0B05" w:rsidP="00B37318">
      <w:pPr>
        <w:pStyle w:val="1"/>
        <w:rPr>
          <w:szCs w:val="24"/>
        </w:rPr>
      </w:pPr>
      <w:r w:rsidRPr="001175AF">
        <w:rPr>
          <w:szCs w:val="24"/>
        </w:rPr>
        <w:t>VI. Закупка путем проведения запроса предложений</w:t>
      </w:r>
      <w:r w:rsidR="00D27A74" w:rsidRPr="001175AF">
        <w:rPr>
          <w:szCs w:val="24"/>
        </w:rPr>
        <w:t xml:space="preserve"> в электронной форме.</w:t>
      </w:r>
    </w:p>
    <w:p w:rsidR="007E0B05" w:rsidRPr="001175AF" w:rsidRDefault="007E0B05" w:rsidP="00B37318">
      <w:pPr>
        <w:autoSpaceDE w:val="0"/>
        <w:autoSpaceDN w:val="0"/>
        <w:adjustRightInd w:val="0"/>
        <w:ind w:firstLine="540"/>
        <w:jc w:val="both"/>
      </w:pPr>
    </w:p>
    <w:p w:rsidR="007E0B05" w:rsidRPr="001175AF" w:rsidRDefault="007E0B05" w:rsidP="001175AF">
      <w:pPr>
        <w:pStyle w:val="2"/>
        <w:spacing w:before="0"/>
        <w:ind w:firstLine="540"/>
        <w:jc w:val="center"/>
        <w:rPr>
          <w:rFonts w:ascii="Times New Roman" w:hAnsi="Times New Roman"/>
          <w:i w:val="0"/>
          <w:sz w:val="24"/>
          <w:szCs w:val="24"/>
        </w:rPr>
      </w:pPr>
      <w:r w:rsidRPr="001175AF">
        <w:rPr>
          <w:rFonts w:ascii="Times New Roman" w:hAnsi="Times New Roman"/>
          <w:i w:val="0"/>
          <w:sz w:val="24"/>
          <w:szCs w:val="24"/>
        </w:rPr>
        <w:t>Раздел 3</w:t>
      </w:r>
      <w:r w:rsidR="00E1133D" w:rsidRPr="001175AF">
        <w:rPr>
          <w:rFonts w:ascii="Times New Roman" w:hAnsi="Times New Roman"/>
          <w:i w:val="0"/>
          <w:sz w:val="24"/>
          <w:szCs w:val="24"/>
        </w:rPr>
        <w:t>6</w:t>
      </w:r>
      <w:r w:rsidRPr="001175AF">
        <w:rPr>
          <w:rFonts w:ascii="Times New Roman" w:hAnsi="Times New Roman"/>
          <w:i w:val="0"/>
          <w:sz w:val="24"/>
          <w:szCs w:val="24"/>
        </w:rPr>
        <w:t>. Общие положения о проведении запроса предложений</w:t>
      </w:r>
      <w:r w:rsidR="008E4704" w:rsidRPr="001175AF">
        <w:rPr>
          <w:rFonts w:ascii="Times New Roman" w:hAnsi="Times New Roman"/>
          <w:i w:val="0"/>
          <w:sz w:val="24"/>
          <w:szCs w:val="24"/>
        </w:rPr>
        <w:t xml:space="preserve"> в электронной форме</w:t>
      </w:r>
      <w:r w:rsidRPr="001175AF">
        <w:rPr>
          <w:rFonts w:ascii="Times New Roman" w:hAnsi="Times New Roman"/>
          <w:i w:val="0"/>
          <w:sz w:val="24"/>
          <w:szCs w:val="24"/>
        </w:rPr>
        <w:t>.</w:t>
      </w:r>
    </w:p>
    <w:p w:rsidR="007E0B05" w:rsidRPr="001175AF" w:rsidRDefault="007C62C1" w:rsidP="00B37318">
      <w:pPr>
        <w:autoSpaceDE w:val="0"/>
        <w:autoSpaceDN w:val="0"/>
        <w:adjustRightInd w:val="0"/>
        <w:jc w:val="both"/>
      </w:pPr>
      <w:r w:rsidRPr="001175AF">
        <w:t xml:space="preserve">       </w:t>
      </w:r>
      <w:r w:rsidR="00585933" w:rsidRPr="001175AF">
        <w:t>1</w:t>
      </w:r>
      <w:r w:rsidR="007E0B05" w:rsidRPr="001175AF">
        <w:t xml:space="preserve">. Запрос предложений в электронной форме проводится Заказчиком на электронной торговой площадке в информационно-телекоммуникационной сети </w:t>
      </w:r>
      <w:r w:rsidR="00096DAA" w:rsidRPr="001175AF">
        <w:t>«</w:t>
      </w:r>
      <w:r w:rsidR="007E0B05" w:rsidRPr="001175AF">
        <w:t>Интернет</w:t>
      </w:r>
      <w:r w:rsidR="00BB030E" w:rsidRPr="001175AF">
        <w:t>»</w:t>
      </w:r>
      <w:r w:rsidR="007E0B05" w:rsidRPr="001175AF">
        <w:t xml:space="preserve">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7E0B05" w:rsidRPr="001175AF" w:rsidRDefault="008E4704" w:rsidP="00B37318">
      <w:pPr>
        <w:autoSpaceDE w:val="0"/>
        <w:autoSpaceDN w:val="0"/>
        <w:adjustRightInd w:val="0"/>
        <w:ind w:firstLine="540"/>
        <w:jc w:val="both"/>
      </w:pPr>
      <w:r w:rsidRPr="001175AF">
        <w:t>2</w:t>
      </w:r>
      <w:r w:rsidR="007E0B05" w:rsidRPr="001175AF">
        <w:t>. Запрос предложений проводится с целью обеспечить неотложные нужды Заказчика. Запрос предложений проводится при закупках Продукции, если начальная (максимальная) цена договора на закупку Продукции, включая налоги и сборы, не превышает 1 (одного) миллиона рублей.</w:t>
      </w:r>
    </w:p>
    <w:p w:rsidR="00A02398" w:rsidRPr="001175AF" w:rsidRDefault="00A02398" w:rsidP="00B37318">
      <w:pPr>
        <w:autoSpaceDE w:val="0"/>
        <w:autoSpaceDN w:val="0"/>
        <w:adjustRightInd w:val="0"/>
        <w:ind w:firstLine="540"/>
        <w:jc w:val="both"/>
      </w:pPr>
      <w:r w:rsidRPr="001175AF">
        <w:t>3.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единой информационной системе извещению и документации о проведении запроса предложений.</w:t>
      </w:r>
    </w:p>
    <w:p w:rsidR="007E0B05" w:rsidRPr="001175AF" w:rsidRDefault="00A02398" w:rsidP="00B37318">
      <w:pPr>
        <w:autoSpaceDE w:val="0"/>
        <w:autoSpaceDN w:val="0"/>
        <w:adjustRightInd w:val="0"/>
        <w:ind w:firstLine="540"/>
        <w:jc w:val="both"/>
      </w:pPr>
      <w:r w:rsidRPr="001175AF">
        <w:t>4</w:t>
      </w:r>
      <w:r w:rsidR="007E0B05" w:rsidRPr="001175AF">
        <w:t>. Порядок и условия проведения запроса предложений устанавливаются в извещении о проведении запроса предложений и документации о проведении запроса предложений, подготовленных в соответствии с требованиями настоящего Положения.</w:t>
      </w:r>
    </w:p>
    <w:p w:rsidR="007E0B05" w:rsidRPr="001175AF" w:rsidRDefault="008E4704" w:rsidP="00B37318">
      <w:pPr>
        <w:autoSpaceDE w:val="0"/>
        <w:autoSpaceDN w:val="0"/>
        <w:adjustRightInd w:val="0"/>
        <w:ind w:firstLine="540"/>
        <w:jc w:val="both"/>
      </w:pPr>
      <w:r w:rsidRPr="001175AF">
        <w:t>5</w:t>
      </w:r>
      <w:r w:rsidR="007E0B05" w:rsidRPr="001175AF">
        <w:t xml:space="preserve">. К документации о проведении запроса предложений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такой документации. В этом случае </w:t>
      </w:r>
      <w:r w:rsidR="007E0B05" w:rsidRPr="001175AF">
        <w:lastRenderedPageBreak/>
        <w:t>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7E0B05" w:rsidRPr="001175AF" w:rsidRDefault="008E4704" w:rsidP="00B37318">
      <w:pPr>
        <w:autoSpaceDE w:val="0"/>
        <w:autoSpaceDN w:val="0"/>
        <w:adjustRightInd w:val="0"/>
        <w:ind w:firstLine="540"/>
        <w:jc w:val="both"/>
      </w:pPr>
      <w:r w:rsidRPr="001175AF">
        <w:t>6</w:t>
      </w:r>
      <w:r w:rsidR="007E0B05" w:rsidRPr="001175AF">
        <w:t>. Документация о проведении запроса предложений должна быть доступна для ознакомления в единой информационной системе без взимания платы.</w:t>
      </w:r>
    </w:p>
    <w:p w:rsidR="007E0B05" w:rsidRPr="001175AF" w:rsidRDefault="008E4704" w:rsidP="00B37318">
      <w:pPr>
        <w:autoSpaceDE w:val="0"/>
        <w:autoSpaceDN w:val="0"/>
        <w:adjustRightInd w:val="0"/>
        <w:ind w:firstLine="540"/>
        <w:jc w:val="both"/>
      </w:pPr>
      <w:r w:rsidRPr="001175AF">
        <w:t>7</w:t>
      </w:r>
      <w:r w:rsidR="007E0B05" w:rsidRPr="001175AF">
        <w:t>. Протоколы, составленные в ходе проведения запроса предложений, заявки на участие в запросе предложений, извещение о проведении запроса предложений и документация о проведении запроса предложений, изменения, внесенные в извещение о проведении запроса предложений и документацию о проведении запроса предложений, и разъяснения документации о проведении запроса предложений хранятся Заказчиком не менее трех лет.</w:t>
      </w:r>
    </w:p>
    <w:p w:rsidR="007E0B05" w:rsidRPr="001175AF" w:rsidRDefault="007E0B05" w:rsidP="00B37318">
      <w:pPr>
        <w:autoSpaceDE w:val="0"/>
        <w:autoSpaceDN w:val="0"/>
        <w:adjustRightInd w:val="0"/>
        <w:ind w:firstLine="540"/>
        <w:jc w:val="both"/>
      </w:pPr>
    </w:p>
    <w:p w:rsidR="007E0B05" w:rsidRPr="001175AF" w:rsidRDefault="007E0B05" w:rsidP="001175AF">
      <w:pPr>
        <w:pStyle w:val="2"/>
        <w:spacing w:before="0"/>
        <w:ind w:firstLine="540"/>
        <w:jc w:val="center"/>
        <w:rPr>
          <w:rFonts w:ascii="Times New Roman" w:hAnsi="Times New Roman"/>
          <w:i w:val="0"/>
          <w:sz w:val="24"/>
          <w:szCs w:val="24"/>
        </w:rPr>
      </w:pPr>
      <w:r w:rsidRPr="001175AF">
        <w:rPr>
          <w:rFonts w:ascii="Times New Roman" w:hAnsi="Times New Roman"/>
          <w:i w:val="0"/>
          <w:sz w:val="24"/>
          <w:szCs w:val="24"/>
        </w:rPr>
        <w:t xml:space="preserve">Раздел </w:t>
      </w:r>
      <w:r w:rsidR="00E1133D" w:rsidRPr="001175AF">
        <w:rPr>
          <w:rFonts w:ascii="Times New Roman" w:hAnsi="Times New Roman"/>
          <w:i w:val="0"/>
          <w:sz w:val="24"/>
          <w:szCs w:val="24"/>
        </w:rPr>
        <w:t>37</w:t>
      </w:r>
      <w:r w:rsidRPr="001175AF">
        <w:rPr>
          <w:rFonts w:ascii="Times New Roman" w:hAnsi="Times New Roman"/>
          <w:i w:val="0"/>
          <w:sz w:val="24"/>
          <w:szCs w:val="24"/>
        </w:rPr>
        <w:t>. Содержание извещения о проведении запроса предложений</w:t>
      </w:r>
      <w:r w:rsidR="00283D32" w:rsidRPr="001175AF">
        <w:rPr>
          <w:rFonts w:ascii="Times New Roman" w:hAnsi="Times New Roman"/>
          <w:i w:val="0"/>
          <w:sz w:val="24"/>
          <w:szCs w:val="24"/>
        </w:rPr>
        <w:t xml:space="preserve"> в электронной форме</w:t>
      </w:r>
      <w:r w:rsidRPr="001175AF">
        <w:rPr>
          <w:rFonts w:ascii="Times New Roman" w:hAnsi="Times New Roman"/>
          <w:i w:val="0"/>
          <w:sz w:val="24"/>
          <w:szCs w:val="24"/>
        </w:rPr>
        <w:t>.</w:t>
      </w:r>
    </w:p>
    <w:p w:rsidR="007E0B05" w:rsidRPr="001175AF" w:rsidRDefault="007E0B05" w:rsidP="00B37318">
      <w:pPr>
        <w:autoSpaceDE w:val="0"/>
        <w:autoSpaceDN w:val="0"/>
        <w:adjustRightInd w:val="0"/>
        <w:ind w:firstLine="540"/>
        <w:jc w:val="both"/>
      </w:pPr>
      <w:r w:rsidRPr="001175AF">
        <w:t>1. Извещение о проведении запроса предложений размещается Заказчиком в единой информационной системе не менее чем за семь рабочих дней до дня проведения такого запроса.</w:t>
      </w:r>
    </w:p>
    <w:p w:rsidR="0098098E" w:rsidRPr="001175AF" w:rsidRDefault="007E0B05" w:rsidP="00B37318">
      <w:pPr>
        <w:autoSpaceDE w:val="0"/>
        <w:autoSpaceDN w:val="0"/>
        <w:adjustRightInd w:val="0"/>
        <w:ind w:firstLine="540"/>
        <w:jc w:val="both"/>
      </w:pPr>
      <w:r w:rsidRPr="001175AF">
        <w:t xml:space="preserve">2. В извещении о проведении запроса предложений должны быть указаны </w:t>
      </w:r>
      <w:r w:rsidR="0098098E" w:rsidRPr="001175AF">
        <w:t xml:space="preserve">следующие </w:t>
      </w:r>
      <w:r w:rsidRPr="001175AF">
        <w:t>сведения</w:t>
      </w:r>
      <w:r w:rsidR="0098098E" w:rsidRPr="001175AF">
        <w:t>:</w:t>
      </w:r>
    </w:p>
    <w:p w:rsidR="0098098E" w:rsidRPr="001175AF" w:rsidRDefault="0098098E" w:rsidP="0098098E">
      <w:pPr>
        <w:ind w:firstLine="709"/>
        <w:jc w:val="both"/>
        <w:rPr>
          <w:bCs/>
        </w:rPr>
      </w:pPr>
      <w:r w:rsidRPr="001175AF">
        <w:rPr>
          <w:bCs/>
        </w:rPr>
        <w:t>1) способ осуществления закупки;</w:t>
      </w:r>
    </w:p>
    <w:p w:rsidR="0098098E" w:rsidRPr="001175AF" w:rsidRDefault="0098098E" w:rsidP="0098098E">
      <w:pPr>
        <w:ind w:firstLine="709"/>
        <w:jc w:val="both"/>
        <w:rPr>
          <w:bCs/>
        </w:rPr>
      </w:pPr>
      <w:r w:rsidRPr="001175AF">
        <w:rPr>
          <w:bCs/>
        </w:rPr>
        <w:t>2) наименование, место нахождения, почтовый адрес и адрес электронной почты, номер контактного телефона Заказчика;</w:t>
      </w:r>
    </w:p>
    <w:p w:rsidR="0098098E" w:rsidRPr="001175AF" w:rsidRDefault="0098098E" w:rsidP="0098098E">
      <w:pPr>
        <w:ind w:firstLine="709"/>
        <w:jc w:val="both"/>
        <w:rPr>
          <w:bCs/>
        </w:rPr>
      </w:pPr>
      <w:r w:rsidRPr="001175AF">
        <w:rPr>
          <w:bCs/>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(при необходимости);</w:t>
      </w:r>
    </w:p>
    <w:p w:rsidR="0098098E" w:rsidRPr="001175AF" w:rsidRDefault="0098098E" w:rsidP="0098098E">
      <w:pPr>
        <w:ind w:firstLine="709"/>
        <w:jc w:val="both"/>
        <w:rPr>
          <w:bCs/>
        </w:rPr>
      </w:pPr>
      <w:r w:rsidRPr="001175AF">
        <w:rPr>
          <w:bCs/>
        </w:rPr>
        <w:t>4) место поставки товара, выполнения работы, оказания услуги;</w:t>
      </w:r>
    </w:p>
    <w:p w:rsidR="0098098E" w:rsidRPr="001175AF" w:rsidRDefault="0098098E" w:rsidP="0098098E">
      <w:pPr>
        <w:ind w:firstLine="709"/>
        <w:jc w:val="both"/>
        <w:rPr>
          <w:bCs/>
        </w:rPr>
      </w:pPr>
      <w:r w:rsidRPr="001175AF">
        <w:rPr>
          <w:bCs/>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98098E" w:rsidRPr="001175AF" w:rsidRDefault="0098098E" w:rsidP="0098098E">
      <w:pPr>
        <w:ind w:firstLine="709"/>
        <w:jc w:val="both"/>
        <w:rPr>
          <w:bCs/>
        </w:rPr>
      </w:pPr>
      <w:r w:rsidRPr="001175AF">
        <w:rPr>
          <w:bCs/>
        </w:rPr>
        <w:t>6) порядок, дата начала, дата и время окончания срока подачи заявок на участие в запросе предложений и порядок подведения итогов запроса предложений;</w:t>
      </w:r>
    </w:p>
    <w:p w:rsidR="0098098E" w:rsidRPr="001175AF" w:rsidRDefault="0098098E" w:rsidP="0098098E">
      <w:pPr>
        <w:ind w:firstLine="709"/>
        <w:jc w:val="both"/>
        <w:rPr>
          <w:bCs/>
        </w:rPr>
      </w:pPr>
      <w:r w:rsidRPr="001175AF">
        <w:rPr>
          <w:bCs/>
        </w:rPr>
        <w:t>7) адрес электронной площадки в информационно-телекоммуникационной сети «Интернет»;</w:t>
      </w:r>
    </w:p>
    <w:p w:rsidR="0098098E" w:rsidRPr="001175AF" w:rsidRDefault="0098098E" w:rsidP="0098098E">
      <w:pPr>
        <w:ind w:firstLine="709"/>
        <w:jc w:val="both"/>
        <w:rPr>
          <w:bCs/>
        </w:rPr>
      </w:pPr>
      <w:r w:rsidRPr="001175AF">
        <w:rPr>
          <w:bCs/>
        </w:rPr>
        <w:t>8) указание на право Заказчика отказаться от проведения запроса предложений в срок, установленный настоящим Положением;</w:t>
      </w:r>
    </w:p>
    <w:p w:rsidR="0098098E" w:rsidRPr="001175AF" w:rsidRDefault="0098098E" w:rsidP="0098098E">
      <w:pPr>
        <w:ind w:firstLine="709"/>
        <w:jc w:val="both"/>
        <w:rPr>
          <w:bCs/>
        </w:rPr>
      </w:pPr>
      <w:r w:rsidRPr="001175AF">
        <w:rPr>
          <w:bCs/>
        </w:rPr>
        <w:t>9) указание на право Заказчика провести переторжку.</w:t>
      </w:r>
    </w:p>
    <w:p w:rsidR="007E0B05" w:rsidRPr="001175AF" w:rsidRDefault="007E0B05" w:rsidP="00B37318">
      <w:pPr>
        <w:autoSpaceDE w:val="0"/>
        <w:autoSpaceDN w:val="0"/>
        <w:adjustRightInd w:val="0"/>
        <w:ind w:firstLine="540"/>
        <w:jc w:val="both"/>
      </w:pPr>
      <w:r w:rsidRPr="001175AF">
        <w:t>3. Извещение о проведении запроса предложений является неотъемлемой частью документации. Сведения в извещении должны соответствовать сведениям, указанным в документации.</w:t>
      </w:r>
    </w:p>
    <w:p w:rsidR="007E0B05" w:rsidRPr="001175AF" w:rsidRDefault="007E0B05" w:rsidP="00B37318">
      <w:pPr>
        <w:autoSpaceDE w:val="0"/>
        <w:autoSpaceDN w:val="0"/>
        <w:adjustRightInd w:val="0"/>
        <w:ind w:firstLine="540"/>
        <w:jc w:val="both"/>
      </w:pPr>
    </w:p>
    <w:p w:rsidR="007E0B05" w:rsidRPr="001175AF" w:rsidRDefault="007E0B05" w:rsidP="001175AF">
      <w:pPr>
        <w:pStyle w:val="2"/>
        <w:spacing w:before="0"/>
        <w:ind w:firstLine="540"/>
        <w:jc w:val="center"/>
        <w:rPr>
          <w:rFonts w:ascii="Times New Roman" w:hAnsi="Times New Roman"/>
          <w:i w:val="0"/>
          <w:sz w:val="24"/>
          <w:szCs w:val="24"/>
        </w:rPr>
      </w:pPr>
      <w:r w:rsidRPr="001175AF">
        <w:rPr>
          <w:rFonts w:ascii="Times New Roman" w:hAnsi="Times New Roman"/>
          <w:i w:val="0"/>
          <w:sz w:val="24"/>
          <w:szCs w:val="24"/>
        </w:rPr>
        <w:t xml:space="preserve">Раздел </w:t>
      </w:r>
      <w:r w:rsidR="00E1133D" w:rsidRPr="001175AF">
        <w:rPr>
          <w:rFonts w:ascii="Times New Roman" w:hAnsi="Times New Roman"/>
          <w:i w:val="0"/>
          <w:sz w:val="24"/>
          <w:szCs w:val="24"/>
        </w:rPr>
        <w:t>38</w:t>
      </w:r>
      <w:r w:rsidRPr="001175AF">
        <w:rPr>
          <w:rFonts w:ascii="Times New Roman" w:hAnsi="Times New Roman"/>
          <w:i w:val="0"/>
          <w:sz w:val="24"/>
          <w:szCs w:val="24"/>
        </w:rPr>
        <w:t>. Содержание документации о проведении запроса предложений.</w:t>
      </w:r>
    </w:p>
    <w:p w:rsidR="007E0B05" w:rsidRPr="001175AF" w:rsidRDefault="007E0B05" w:rsidP="00B37318">
      <w:pPr>
        <w:autoSpaceDE w:val="0"/>
        <w:autoSpaceDN w:val="0"/>
        <w:adjustRightInd w:val="0"/>
        <w:ind w:firstLine="540"/>
        <w:jc w:val="both"/>
      </w:pPr>
      <w:r w:rsidRPr="001175AF">
        <w:t>1. Документация о проведении запроса предложений разрабатывается Заказчиком и утверждается руководителем Заказчика или иным лицом, уполномоченным руководителем Заказчика.</w:t>
      </w:r>
    </w:p>
    <w:p w:rsidR="007E0B05" w:rsidRPr="001175AF" w:rsidRDefault="007E0B05" w:rsidP="00B37318">
      <w:pPr>
        <w:autoSpaceDE w:val="0"/>
        <w:autoSpaceDN w:val="0"/>
        <w:adjustRightInd w:val="0"/>
        <w:ind w:firstLine="540"/>
        <w:jc w:val="both"/>
      </w:pPr>
      <w:r w:rsidRPr="001175AF">
        <w:t xml:space="preserve">2. Документация о проведении запроса предложений должна содержать </w:t>
      </w:r>
      <w:r w:rsidR="0098098E" w:rsidRPr="001175AF">
        <w:t xml:space="preserve">следующие </w:t>
      </w:r>
      <w:r w:rsidRPr="001175AF">
        <w:t>сведения</w:t>
      </w:r>
      <w:r w:rsidR="0098098E" w:rsidRPr="001175AF">
        <w:t>:</w:t>
      </w:r>
    </w:p>
    <w:p w:rsidR="00051A82" w:rsidRPr="001175AF" w:rsidRDefault="00051A82" w:rsidP="00051A82">
      <w:pPr>
        <w:ind w:firstLine="709"/>
        <w:jc w:val="both"/>
      </w:pPr>
      <w:r w:rsidRPr="001175AF">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проведении запроса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такой документации должно содержаться обоснование необходимости использования иных требований, связанных с </w:t>
      </w:r>
      <w:r w:rsidRPr="001175AF">
        <w:lastRenderedPageBreak/>
        <w:t>определением соответствия поставляемого товара, выполняемой работы, оказываемой услуги потребностям Заказчика;</w:t>
      </w:r>
    </w:p>
    <w:p w:rsidR="00051A82" w:rsidRPr="001175AF" w:rsidRDefault="00051A82" w:rsidP="00051A82">
      <w:pPr>
        <w:ind w:firstLine="709"/>
        <w:jc w:val="both"/>
      </w:pPr>
      <w:r w:rsidRPr="001175AF">
        <w:t>2) требования к содержанию, форме, оформлению и составу заявки на участие в запросе котировок;</w:t>
      </w:r>
    </w:p>
    <w:p w:rsidR="00051A82" w:rsidRPr="001175AF" w:rsidRDefault="00051A82" w:rsidP="00051A82">
      <w:pPr>
        <w:ind w:firstLine="709"/>
        <w:jc w:val="both"/>
      </w:pPr>
      <w:r w:rsidRPr="001175AF">
        <w:t>3) требования к описанию участниками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051A82" w:rsidRPr="001175AF" w:rsidRDefault="00051A82" w:rsidP="00051A82">
      <w:pPr>
        <w:ind w:firstLine="709"/>
        <w:jc w:val="both"/>
      </w:pPr>
      <w:r w:rsidRPr="001175AF">
        <w:t>4) требования к гарантийному сроку и (или) объему предоставления гарантий качества работы, услуги, к обслуживанию товара, к расходам на эксплуатацию товара (указанные требования устанавливаются Заказчиком при необходимости);</w:t>
      </w:r>
    </w:p>
    <w:p w:rsidR="00051A82" w:rsidRPr="001175AF" w:rsidRDefault="00051A82" w:rsidP="00051A82">
      <w:pPr>
        <w:ind w:firstLine="709"/>
        <w:jc w:val="both"/>
      </w:pPr>
      <w:r w:rsidRPr="001175AF">
        <w:t>5) место, условия и сроки (периоды) поставки товара, выполнения работы, оказания услуги;</w:t>
      </w:r>
    </w:p>
    <w:p w:rsidR="00051A82" w:rsidRPr="001175AF" w:rsidRDefault="00051A82" w:rsidP="00051A82">
      <w:pPr>
        <w:ind w:firstLine="709"/>
        <w:jc w:val="both"/>
      </w:pPr>
      <w:r w:rsidRPr="001175AF">
        <w:t>6)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51A82" w:rsidRPr="001175AF" w:rsidRDefault="00051A82" w:rsidP="00051A82">
      <w:pPr>
        <w:ind w:firstLine="709"/>
        <w:jc w:val="both"/>
      </w:pPr>
      <w:r w:rsidRPr="001175AF">
        <w:t>7) форму, сроки и порядок оплаты товара, работы, услуги;</w:t>
      </w:r>
    </w:p>
    <w:p w:rsidR="00051A82" w:rsidRPr="001175AF" w:rsidRDefault="00051A82" w:rsidP="00051A82">
      <w:pPr>
        <w:ind w:firstLine="709"/>
        <w:jc w:val="both"/>
      </w:pPr>
      <w:r w:rsidRPr="001175AF">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51A82" w:rsidRPr="001175AF" w:rsidRDefault="00051A82" w:rsidP="00051A82">
      <w:pPr>
        <w:ind w:firstLine="709"/>
        <w:jc w:val="both"/>
      </w:pPr>
      <w:r w:rsidRPr="001175AF">
        <w:t>9) порядок, дата начала, дата и время окончания срока подачи заявок на участие в запросе предложений и порядок подведения итогов запроса предложений;</w:t>
      </w:r>
    </w:p>
    <w:p w:rsidR="00051A82" w:rsidRPr="001175AF" w:rsidRDefault="00051A82" w:rsidP="00051A82">
      <w:pPr>
        <w:ind w:firstLine="709"/>
        <w:jc w:val="both"/>
      </w:pPr>
      <w:r w:rsidRPr="001175AF">
        <w:t>10) требования к участникам запроса предложений;</w:t>
      </w:r>
    </w:p>
    <w:p w:rsidR="00051A82" w:rsidRPr="001175AF" w:rsidRDefault="00051A82" w:rsidP="00051A82">
      <w:pPr>
        <w:ind w:firstLine="709"/>
        <w:jc w:val="both"/>
      </w:pPr>
      <w:r w:rsidRPr="001175AF">
        <w:t>11) требования к участникам запроса предложений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51A82" w:rsidRPr="001175AF" w:rsidRDefault="00051A82" w:rsidP="00051A82">
      <w:pPr>
        <w:ind w:firstLine="709"/>
        <w:jc w:val="both"/>
      </w:pPr>
      <w:r w:rsidRPr="001175AF">
        <w:t>12) формы, порядок, дату начала и дату окончания срока предоставления участникам запроса предложений разъяснений положений документации о проведении запроса предложений;</w:t>
      </w:r>
    </w:p>
    <w:p w:rsidR="00051A82" w:rsidRPr="001175AF" w:rsidRDefault="00051A82" w:rsidP="00051A82">
      <w:pPr>
        <w:ind w:firstLine="709"/>
        <w:jc w:val="both"/>
      </w:pPr>
      <w:r w:rsidRPr="001175AF">
        <w:t>13) дата рассмотрения предложений участников запроса предложений и подведения итогов запроса предложений;</w:t>
      </w:r>
    </w:p>
    <w:p w:rsidR="00051A82" w:rsidRPr="001175AF" w:rsidRDefault="00051A82" w:rsidP="00051A82">
      <w:pPr>
        <w:ind w:firstLine="709"/>
        <w:jc w:val="both"/>
      </w:pPr>
      <w:r w:rsidRPr="001175AF">
        <w:t>14) критерии оценки и сопоставления заявок на участие в запросе предложений и их значимость;</w:t>
      </w:r>
    </w:p>
    <w:p w:rsidR="00051A82" w:rsidRPr="001175AF" w:rsidRDefault="00051A82" w:rsidP="00051A82">
      <w:pPr>
        <w:ind w:firstLine="709"/>
        <w:jc w:val="both"/>
      </w:pPr>
      <w:r w:rsidRPr="001175AF">
        <w:t>15) порядок оценки и сопоставления заявок на участие в запросе предложений;</w:t>
      </w:r>
    </w:p>
    <w:p w:rsidR="00051A82" w:rsidRPr="001175AF" w:rsidRDefault="00051A82" w:rsidP="00051A82">
      <w:pPr>
        <w:ind w:firstLine="709"/>
        <w:jc w:val="both"/>
      </w:pPr>
      <w:r w:rsidRPr="001175AF">
        <w:t>16) описание предмета запроса предложений.</w:t>
      </w:r>
    </w:p>
    <w:p w:rsidR="00051A82" w:rsidRPr="001175AF" w:rsidRDefault="00051A82" w:rsidP="00051A82">
      <w:pPr>
        <w:ind w:firstLine="709"/>
        <w:jc w:val="both"/>
      </w:pPr>
      <w:r w:rsidRPr="001175AF">
        <w:t>При описании в документации о проведении запроса предложений предмета закупки Заказчик должен руководствоваться следующими правилами:</w:t>
      </w:r>
    </w:p>
    <w:p w:rsidR="00051A82" w:rsidRPr="001175AF" w:rsidRDefault="00051A82" w:rsidP="00051A82">
      <w:pPr>
        <w:ind w:firstLine="709"/>
        <w:jc w:val="both"/>
      </w:pPr>
      <w:r w:rsidRPr="001175AF">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051A82" w:rsidRPr="001175AF" w:rsidRDefault="00051A82" w:rsidP="00051A82">
      <w:pPr>
        <w:ind w:firstLine="709"/>
        <w:jc w:val="both"/>
      </w:pPr>
      <w:r w:rsidRPr="001175AF">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051A82" w:rsidRPr="001175AF" w:rsidRDefault="00051A82" w:rsidP="00051A82">
      <w:pPr>
        <w:ind w:firstLine="709"/>
        <w:jc w:val="both"/>
      </w:pPr>
      <w:r w:rsidRPr="001175AF">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051A82" w:rsidRPr="001175AF" w:rsidRDefault="00051A82" w:rsidP="00051A82">
      <w:pPr>
        <w:ind w:firstLine="709"/>
        <w:jc w:val="both"/>
      </w:pPr>
      <w:r w:rsidRPr="001175AF">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051A82" w:rsidRPr="001175AF" w:rsidRDefault="00051A82" w:rsidP="00051A82">
      <w:pPr>
        <w:ind w:firstLine="709"/>
        <w:jc w:val="both"/>
      </w:pPr>
      <w:r w:rsidRPr="001175AF">
        <w:lastRenderedPageBreak/>
        <w:t>-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051A82" w:rsidRPr="001175AF" w:rsidRDefault="00051A82" w:rsidP="00051A82">
      <w:pPr>
        <w:ind w:firstLine="709"/>
        <w:jc w:val="both"/>
      </w:pPr>
      <w:r w:rsidRPr="001175AF">
        <w:t>- закупок товаров, необходимых для исполнения государственного или муниципального контракта;</w:t>
      </w:r>
    </w:p>
    <w:p w:rsidR="00051A82" w:rsidRPr="001175AF" w:rsidRDefault="00051A82" w:rsidP="00051A82">
      <w:pPr>
        <w:ind w:firstLine="709"/>
        <w:jc w:val="both"/>
      </w:pPr>
      <w:r w:rsidRPr="001175AF">
        <w:t>-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051A82" w:rsidRPr="001175AF" w:rsidRDefault="00051A82" w:rsidP="00051A82">
      <w:pPr>
        <w:ind w:firstLine="709"/>
        <w:jc w:val="both"/>
      </w:pPr>
      <w:r w:rsidRPr="001175AF">
        <w:t>17) порядок и срок отзыва заявок на участие в запросе предложений, порядок внесения изменений в такие заявки, порядок возврата заявок на участие в запросе предложений;</w:t>
      </w:r>
    </w:p>
    <w:p w:rsidR="00051A82" w:rsidRPr="001175AF" w:rsidRDefault="00051A82" w:rsidP="00051A82">
      <w:pPr>
        <w:ind w:firstLine="709"/>
        <w:jc w:val="both"/>
      </w:pPr>
      <w:r w:rsidRPr="001175AF">
        <w:t>18) размер и условия обеспечения исполнения договора, срок и порядок его предоставления (в случае установления Заказчиком требования обеспечения исполнения договора). Размер обеспечения исполнения договора определяется в соответствии с настоящим Положением;</w:t>
      </w:r>
    </w:p>
    <w:p w:rsidR="00051A82" w:rsidRPr="001175AF" w:rsidRDefault="00051A82" w:rsidP="00051A82">
      <w:pPr>
        <w:ind w:firstLine="709"/>
        <w:jc w:val="both"/>
      </w:pPr>
      <w:r w:rsidRPr="001175AF">
        <w:t>20) срок со дня размещения в ЕИС и на ЭТП итогового протокола, составленного по результатам запроса предложений, в течение которого победитель запроса предложений должен подписать проект договора;</w:t>
      </w:r>
    </w:p>
    <w:p w:rsidR="00051A82" w:rsidRPr="001175AF" w:rsidRDefault="00051A82" w:rsidP="00051A82">
      <w:pPr>
        <w:ind w:firstLine="709"/>
        <w:jc w:val="both"/>
      </w:pPr>
      <w:r w:rsidRPr="001175AF">
        <w:t>21) информацию о возможности Заказчика изменить условия договора в соответствии с настоящим Положением;</w:t>
      </w:r>
    </w:p>
    <w:p w:rsidR="00051A82" w:rsidRPr="001175AF" w:rsidRDefault="00051A82" w:rsidP="00051A82">
      <w:pPr>
        <w:ind w:firstLine="709"/>
        <w:jc w:val="both"/>
      </w:pPr>
      <w:r w:rsidRPr="001175AF">
        <w:t>22) условия признания победителя запроса предложений уклонившимся от заключения договора.</w:t>
      </w:r>
    </w:p>
    <w:p w:rsidR="00051A82" w:rsidRPr="001175AF" w:rsidRDefault="00051A82" w:rsidP="00051A82">
      <w:pPr>
        <w:ind w:firstLine="709"/>
        <w:jc w:val="both"/>
      </w:pPr>
      <w:r w:rsidRPr="001175AF">
        <w:t>2. К документации о проведении запроса предложений должен быть приложен проект договора, который является неотъемлемой частью документации о проведении запроса предложений.</w:t>
      </w:r>
    </w:p>
    <w:p w:rsidR="00051A82" w:rsidRPr="001175AF" w:rsidRDefault="00051A82" w:rsidP="00051A82">
      <w:pPr>
        <w:ind w:firstLine="709"/>
        <w:jc w:val="both"/>
      </w:pPr>
      <w:r w:rsidRPr="001175AF">
        <w:t>3. Документация о проведении запроса предложений подлежит размещению в ЕИС и на ЭП одновременно с размещением извещения о проведении запроса предложений.</w:t>
      </w:r>
    </w:p>
    <w:p w:rsidR="00051A82" w:rsidRPr="001175AF" w:rsidRDefault="00051A82" w:rsidP="00051A82">
      <w:pPr>
        <w:ind w:firstLine="709"/>
        <w:jc w:val="both"/>
      </w:pPr>
      <w:r w:rsidRPr="001175AF">
        <w:t>4. Документация о проведении запроса предложений должна быть доступна для ознакомления в ЕИС и на ЭП без взимания платы.</w:t>
      </w:r>
    </w:p>
    <w:p w:rsidR="00051A82" w:rsidRPr="001175AF" w:rsidRDefault="00051A82" w:rsidP="00051A82">
      <w:pPr>
        <w:ind w:firstLine="709"/>
        <w:jc w:val="both"/>
      </w:pPr>
      <w:r w:rsidRPr="001175AF">
        <w:t>5. Любой участник закупки вправе направить запрос о разъяснении положений документации запроса предложений. Заказчик в течение одного дня со дня поступления запроса размещает в ЕИС и на ЭП разъяснения по запросу участника, если указанный запрос поступил к заказчику не позднее, чем за 3 (Три) дня до даты окончания подачи заявок на участие в запросе предложений. Такое разъяснение должно быть размещено заказчиком без указания участника, от которого поступил запрос. Разъяснение положений документации о запросе предложений в электронной форме не должно изменять её суть.</w:t>
      </w:r>
    </w:p>
    <w:p w:rsidR="00051A82" w:rsidRPr="001175AF" w:rsidRDefault="00051A82" w:rsidP="00051A82">
      <w:pPr>
        <w:ind w:firstLine="708"/>
        <w:jc w:val="both"/>
        <w:rPr>
          <w:bCs/>
        </w:rPr>
      </w:pPr>
      <w:r w:rsidRPr="001175AF">
        <w:t xml:space="preserve">6. </w:t>
      </w:r>
      <w:r w:rsidRPr="001175AF">
        <w:rPr>
          <w:bCs/>
        </w:rPr>
        <w:t>Заказчик вправе принять решение о внесении изменений в извещение и документацию о проведении запроса предложений. Изменение предмета запроса предложений не допускается.</w:t>
      </w:r>
    </w:p>
    <w:p w:rsidR="00051A82" w:rsidRPr="001175AF" w:rsidRDefault="00051A82" w:rsidP="00051A82">
      <w:pPr>
        <w:ind w:firstLine="708"/>
        <w:jc w:val="both"/>
        <w:rPr>
          <w:bCs/>
        </w:rPr>
      </w:pPr>
      <w:r w:rsidRPr="001175AF">
        <w:rPr>
          <w:bCs/>
        </w:rPr>
        <w:t>В случае внесения изменений в извещение, документацию о проведении запроса предложений, срок подачи заявок на участие в запросе предложений должен быть продлен таким образом, чтобы с даты размещения в ЕИС указанных изменений до даты окончания срока подачи заявок на участие в запросе предложений оставалось не менее половины срока подачи заявок на участие в запросе предложений, установленного Положением о закупке для данного способа закупки.</w:t>
      </w:r>
    </w:p>
    <w:p w:rsidR="00051A82" w:rsidRPr="001175AF" w:rsidRDefault="00051A82" w:rsidP="00051A82">
      <w:pPr>
        <w:ind w:firstLine="708"/>
        <w:jc w:val="both"/>
        <w:rPr>
          <w:bCs/>
        </w:rPr>
      </w:pPr>
      <w:r w:rsidRPr="001175AF">
        <w:rPr>
          <w:bCs/>
        </w:rPr>
        <w:t>7. 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rsidR="00051A82" w:rsidRPr="001175AF" w:rsidRDefault="00051A82" w:rsidP="00051A82">
      <w:pPr>
        <w:ind w:firstLine="708"/>
        <w:jc w:val="both"/>
      </w:pPr>
      <w:r w:rsidRPr="001175AF">
        <w:t>Извещение об отказе от проведения запроса предложений размещается заказчиком в ЕИС в течение дня принятия решения об отказе от проведения запроса предложений. В случае, если установлено требование обеспечения заявки на участие в запросе предложений, денежные средства внесенные в качестве обеспечения заявок на участие в запросе предложений, возвращаются участникам закупки в течение 5 (Пяти) рабочих дней со дня принятия решения об отказе от проведения запроса предложений.</w:t>
      </w:r>
    </w:p>
    <w:p w:rsidR="002D2E55" w:rsidRPr="001175AF" w:rsidRDefault="002D2E55" w:rsidP="002D2E55">
      <w:pPr>
        <w:ind w:firstLine="709"/>
        <w:jc w:val="both"/>
      </w:pPr>
      <w:r w:rsidRPr="001175AF">
        <w:t>Заказчик не несет обязательств или ответственности в случае не ознакомления участника</w:t>
      </w:r>
      <w:r w:rsidRPr="001175AF">
        <w:rPr>
          <w:i/>
        </w:rPr>
        <w:t>м</w:t>
      </w:r>
      <w:r w:rsidRPr="001175AF">
        <w:t>и закупки с извещением о внесении изменений в запрос предложений или об отказе от проведения запроса предложений в электронной форме.</w:t>
      </w:r>
    </w:p>
    <w:p w:rsidR="002D2E55" w:rsidRPr="001175AF" w:rsidRDefault="002D2E55" w:rsidP="002D2E55">
      <w:pPr>
        <w:ind w:firstLine="709"/>
        <w:jc w:val="both"/>
      </w:pPr>
    </w:p>
    <w:p w:rsidR="002D2E55" w:rsidRPr="001175AF" w:rsidRDefault="002D2E55" w:rsidP="002D2E55">
      <w:pPr>
        <w:ind w:firstLine="709"/>
        <w:jc w:val="center"/>
        <w:rPr>
          <w:b/>
          <w:bCs/>
        </w:rPr>
      </w:pPr>
      <w:r w:rsidRPr="001175AF">
        <w:rPr>
          <w:b/>
          <w:bCs/>
        </w:rPr>
        <w:t>Раздел 39. Порядок проведения запроса предложений</w:t>
      </w:r>
      <w:r w:rsidRPr="001175AF">
        <w:rPr>
          <w:b/>
        </w:rPr>
        <w:t xml:space="preserve"> в электронной форме</w:t>
      </w:r>
    </w:p>
    <w:p w:rsidR="002D2E55" w:rsidRPr="001175AF" w:rsidRDefault="002D2E55" w:rsidP="002D2E55">
      <w:pPr>
        <w:numPr>
          <w:ilvl w:val="0"/>
          <w:numId w:val="16"/>
        </w:numPr>
        <w:ind w:firstLine="709"/>
        <w:jc w:val="both"/>
      </w:pPr>
      <w:r w:rsidRPr="001175AF">
        <w:t>Для участия в запросе предложений участники закупки в срок и в порядке, которые установлены в извещении и документации о проведении запроса предложений, подают заявки на участие в запросе предложений оператору электронной площадки в форме электронного документа, который должен быть скреплен электронной подписью в соответствии с Федеральными законами от 06 апреля 2011 года № 63-ФЗ и от 27 июля 2006 года № 149-ФЗ. Конкретная форма подачи заявок указывается в документации запроса предложений.</w:t>
      </w:r>
    </w:p>
    <w:p w:rsidR="002D2E55" w:rsidRPr="001175AF" w:rsidRDefault="002D2E55" w:rsidP="002D2E55">
      <w:pPr>
        <w:numPr>
          <w:ilvl w:val="0"/>
          <w:numId w:val="16"/>
        </w:numPr>
        <w:ind w:firstLine="709"/>
        <w:jc w:val="both"/>
      </w:pPr>
      <w:r w:rsidRPr="001175AF">
        <w:t>Заявка на участие в запросе предложений в электронной форме должна содержать:</w:t>
      </w:r>
    </w:p>
    <w:p w:rsidR="002D2E55" w:rsidRPr="001175AF" w:rsidRDefault="002D2E55" w:rsidP="002D2E55">
      <w:pPr>
        <w:numPr>
          <w:ilvl w:val="0"/>
          <w:numId w:val="17"/>
        </w:numPr>
        <w:ind w:firstLine="709"/>
        <w:jc w:val="both"/>
      </w:pPr>
      <w:r w:rsidRPr="001175AF">
        <w:t>сведения и документы об участнике закупки, подавшем такую заявку:</w:t>
      </w:r>
    </w:p>
    <w:p w:rsidR="002D2E55" w:rsidRPr="001175AF" w:rsidRDefault="002D2E55" w:rsidP="002D2E55">
      <w:pPr>
        <w:ind w:firstLine="709"/>
        <w:jc w:val="both"/>
      </w:pPr>
      <w:r w:rsidRPr="001175AF">
        <w:t>а) фирменное наименование (наименование), сведения об организационно-правовой форме, о месте нахождения, почтовый адрес место регистрации участника закупки (для юридического лица), фамилия, имя, отчество, паспортные данные, сведения о месте жительства (для физического лица), номер контактного телефона;</w:t>
      </w:r>
    </w:p>
    <w:p w:rsidR="002D2E55" w:rsidRPr="001175AF" w:rsidRDefault="002D2E55" w:rsidP="002D2E55">
      <w:pPr>
        <w:ind w:firstLine="709"/>
        <w:jc w:val="both"/>
      </w:pPr>
      <w:r w:rsidRPr="001175AF">
        <w:t>б) полученную не ранее чем за 6 (Шесть) месяцев до дня размещения в ЕИС извещения о проведении запроса предложений копию выписки из единого государственного реестра юридических лиц (для юридических лиц), полученную не ранее чем за 6 (Шесть) месяцев до дня размещения в ЕИС извещения о проведении запроса предложений копию выписки из единого государственного реестра индивидуальных предпринимателей (для индивидуальных предпринимателей), копиидокументов,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запроса предложений;</w:t>
      </w:r>
    </w:p>
    <w:p w:rsidR="002D2E55" w:rsidRPr="001175AF" w:rsidRDefault="002D2E55" w:rsidP="002D2E55">
      <w:pPr>
        <w:ind w:firstLine="709"/>
        <w:jc w:val="both"/>
      </w:pPr>
      <w:r w:rsidRPr="001175AF">
        <w:t>в) документ, подтверждающий полномочия лица на осуществление действий от имени участника закупки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2D2E55" w:rsidRPr="001175AF" w:rsidRDefault="002D2E55" w:rsidP="002D2E55">
      <w:pPr>
        <w:ind w:firstLine="709"/>
        <w:jc w:val="both"/>
      </w:pPr>
      <w:r w:rsidRPr="001175AF">
        <w:t>г) документы, подтверждающие квалификацию участника закупки, в случае проведения запроса предложений на выполнение работ, оказание услуг, если в документации запроса предложений указан такой критерий оценки заявок на участие в конкурсе, как квалификация участника закупки;</w:t>
      </w:r>
    </w:p>
    <w:p w:rsidR="002D2E55" w:rsidRPr="001175AF" w:rsidRDefault="002D2E55" w:rsidP="002D2E55">
      <w:pPr>
        <w:ind w:firstLine="709"/>
        <w:jc w:val="both"/>
      </w:pPr>
      <w:r w:rsidRPr="001175AF">
        <w:t xml:space="preserve">д) копии учредительных документов участника закупки (для юридических лиц); </w:t>
      </w:r>
    </w:p>
    <w:p w:rsidR="002D2E55" w:rsidRPr="001175AF" w:rsidRDefault="002D2E55" w:rsidP="002D2E55">
      <w:pPr>
        <w:ind w:firstLine="709"/>
        <w:jc w:val="both"/>
      </w:pPr>
      <w:r w:rsidRPr="001175AF">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или письмо информирующее о том, что сделка не является крупной.</w:t>
      </w:r>
    </w:p>
    <w:p w:rsidR="002D2E55" w:rsidRPr="001175AF" w:rsidRDefault="002D2E55" w:rsidP="002D2E55">
      <w:pPr>
        <w:ind w:firstLine="709"/>
        <w:jc w:val="both"/>
      </w:pPr>
      <w:r w:rsidRPr="001175AF">
        <w:t>В случае, если получение указанного решения до истечения срока подачи заявок на участие в запросе предложений для участника запроса предложений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запроса предложений обязан представить письмо, содержащее обязательство в случае признания его победителем запроса предложений в электронной форме представить вышеуказанное решение до момента заключения договора.</w:t>
      </w:r>
    </w:p>
    <w:p w:rsidR="002D2E55" w:rsidRPr="001175AF" w:rsidRDefault="002D2E55" w:rsidP="002D2E55">
      <w:pPr>
        <w:ind w:firstLine="709"/>
        <w:jc w:val="both"/>
      </w:pPr>
      <w:r w:rsidRPr="001175AF">
        <w:lastRenderedPageBreak/>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а также в случае, если решение об одобрении или о совершении крупной сделки для данного участника процедуры закупки не требуется, то в состав заявки на участие в запросе предложений в электронной форме включается соответствующая справка участника.</w:t>
      </w:r>
    </w:p>
    <w:p w:rsidR="002D2E55" w:rsidRPr="001175AF" w:rsidRDefault="002D2E55" w:rsidP="002D2E55">
      <w:pPr>
        <w:numPr>
          <w:ilvl w:val="0"/>
          <w:numId w:val="17"/>
        </w:numPr>
        <w:ind w:firstLine="709"/>
        <w:jc w:val="both"/>
      </w:pPr>
      <w:r w:rsidRPr="001175AF">
        <w:t xml:space="preserve">предложение о функциональных характеристиках (потребительских свойствах) и качественных характеристиках товара, с указанием страны происхождения в соответствии с общероссийским классификатором стран мира, о качестве работ, услуг и иные предложения об условиях исполнения договора, в том числе предложение о цене договора; о цене запасных частей (каждой запасной части) к технике, к оборудованию, о цене единицы услуги и (или) работы в случае, если при проведении запроса предложений на право заключить договор на выполнение технического обслуживания и (или) на ремонт техники, оборудования, оказание услуг связи, юридических услуг, услуг по перевозке грузов Заказчиком указаны в документации запроса предложений начальная (максимальная) цена договора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w:t>
      </w:r>
    </w:p>
    <w:p w:rsidR="002D2E55" w:rsidRPr="001175AF" w:rsidRDefault="002D2E55" w:rsidP="002D2E55">
      <w:pPr>
        <w:numPr>
          <w:ilvl w:val="0"/>
          <w:numId w:val="17"/>
        </w:numPr>
        <w:ind w:firstLine="709"/>
        <w:jc w:val="both"/>
      </w:pPr>
      <w:r w:rsidRPr="001175AF">
        <w:t>в случаях, предусмотренных документацией запроса предложений,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передаются вместе с товаром;</w:t>
      </w:r>
    </w:p>
    <w:p w:rsidR="002D2E55" w:rsidRPr="001175AF" w:rsidRDefault="002D2E55" w:rsidP="002D2E55">
      <w:pPr>
        <w:numPr>
          <w:ilvl w:val="0"/>
          <w:numId w:val="17"/>
        </w:numPr>
        <w:ind w:firstLine="709"/>
        <w:jc w:val="both"/>
      </w:pPr>
      <w:r w:rsidRPr="001175AF">
        <w:t>документы или копии документов, подтверждающих соответствие участника закупки установленным требованиям и условиям допуска к участию в запросе предложений в электронной форме:</w:t>
      </w:r>
    </w:p>
    <w:p w:rsidR="002D2E55" w:rsidRPr="001175AF" w:rsidRDefault="002D2E55" w:rsidP="002D2E55">
      <w:pPr>
        <w:ind w:firstLine="709"/>
        <w:jc w:val="both"/>
      </w:pPr>
      <w:r w:rsidRPr="001175AF">
        <w:t>а) документы, подтверждающие внесение денежных средств в качестве обеспечения заявки на участие в запросе предложений в электронной форме, в случае, если в документации запроса предложений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запросе предложений в электронной форме, или копия такого поручения);</w:t>
      </w:r>
    </w:p>
    <w:p w:rsidR="002D2E55" w:rsidRPr="001175AF" w:rsidRDefault="002D2E55" w:rsidP="002D2E55">
      <w:pPr>
        <w:ind w:firstLine="709"/>
        <w:jc w:val="both"/>
      </w:pPr>
      <w:r w:rsidRPr="001175AF">
        <w:t>б) документы, подтверждающие соответствие участников закупки требованиям, установленным пунктом 1 части 1 статьи 10 настоящего Положения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запроса предложений в электронной форме и данные требования предусмотрены документацией запроса предложений в электронной форме;</w:t>
      </w:r>
    </w:p>
    <w:p w:rsidR="002D2E55" w:rsidRPr="001175AF" w:rsidRDefault="002D2E55" w:rsidP="002D2E55">
      <w:pPr>
        <w:numPr>
          <w:ilvl w:val="0"/>
          <w:numId w:val="16"/>
        </w:numPr>
        <w:ind w:firstLine="709"/>
        <w:jc w:val="both"/>
      </w:pPr>
      <w:r w:rsidRPr="001175AF">
        <w:t>Заявка на участие в запросе предложений может содержать эскиз, рисунок, чертеж, фотографию, иное изображение товара, образец (пробу) товара, на поставку которого осуществляется закупка.</w:t>
      </w:r>
    </w:p>
    <w:p w:rsidR="002D2E55" w:rsidRPr="001175AF" w:rsidRDefault="002D2E55" w:rsidP="002D2E55">
      <w:pPr>
        <w:ind w:firstLine="709"/>
        <w:jc w:val="both"/>
      </w:pPr>
      <w:r w:rsidRPr="001175AF">
        <w:t>Документы, для которых формы установлены, должны быть составлены в соответствии с этими формами. Документы и материалы, форма которых не установлена документацией, могут составляться в произвольном виде.</w:t>
      </w:r>
    </w:p>
    <w:p w:rsidR="002D2E55" w:rsidRPr="001175AF" w:rsidRDefault="002D2E55" w:rsidP="002D2E55">
      <w:pPr>
        <w:numPr>
          <w:ilvl w:val="0"/>
          <w:numId w:val="16"/>
        </w:numPr>
        <w:ind w:firstLine="709"/>
        <w:jc w:val="both"/>
      </w:pPr>
      <w:r w:rsidRPr="001175AF">
        <w:t>В заявке на участие в запросе предложений декларируется соответствие участника требованиям, установленным пунктами 2-5 части 1 и части 4 (если такое требование установлено в документации запроса предложений) статьи 10 настоящего Положения.</w:t>
      </w:r>
    </w:p>
    <w:p w:rsidR="002D2E55" w:rsidRPr="001175AF" w:rsidRDefault="002D2E55" w:rsidP="002D2E55">
      <w:pPr>
        <w:ind w:firstLine="709"/>
        <w:jc w:val="both"/>
      </w:pPr>
      <w:r w:rsidRPr="001175AF">
        <w:t xml:space="preserve">5. Конкретный порядок предоставления заявок указан в документации о закупке. </w:t>
      </w:r>
    </w:p>
    <w:p w:rsidR="002D2E55" w:rsidRPr="001175AF" w:rsidRDefault="002D2E55" w:rsidP="002D2E55">
      <w:pPr>
        <w:ind w:firstLine="709"/>
        <w:jc w:val="both"/>
      </w:pPr>
      <w:r w:rsidRPr="001175AF">
        <w:t>Документы заявки должны быть скреплены электронной подписью в соответствии с Федеральными законами от 06 апреля 2011 года № 63-ФЗ и от 27 июля 2006 года № 149-ФЗ.</w:t>
      </w:r>
    </w:p>
    <w:p w:rsidR="002D2E55" w:rsidRPr="001175AF" w:rsidRDefault="002D2E55" w:rsidP="002D2E55">
      <w:pPr>
        <w:ind w:firstLine="709"/>
        <w:jc w:val="both"/>
      </w:pPr>
      <w:r w:rsidRPr="001175AF">
        <w:t>6. Участник закупки вправе подать только одну заявку на участие в запросе предложений в отношении каждого предмета запроса предложений (лота).</w:t>
      </w:r>
    </w:p>
    <w:p w:rsidR="002D2E55" w:rsidRPr="001175AF" w:rsidRDefault="002D2E55" w:rsidP="002D2E55">
      <w:pPr>
        <w:ind w:firstLine="709"/>
        <w:jc w:val="both"/>
      </w:pPr>
      <w:r w:rsidRPr="001175AF">
        <w:t>Участник запроса предложений, подавший заявку на участие в запросе предложений в электронной форме вправе изменить или отозвать данную заявку не позднее даты и времени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rsidR="002D2E55" w:rsidRPr="001175AF" w:rsidRDefault="002D2E55" w:rsidP="002D2E55">
      <w:pPr>
        <w:ind w:firstLine="709"/>
        <w:jc w:val="both"/>
      </w:pPr>
      <w:r w:rsidRPr="001175AF">
        <w:lastRenderedPageBreak/>
        <w:t>7. В случае, если по окончании срока подачи заявок на участие в запросе предложений не подана ни одна заявка на участие в запросе предложений, запрос предложений признается несостоявшимся. В случае, если документацией запроса предложений предусмотрено два и более лота, запрос предложений в электронной форме признается не состоявшимся только в отношении тех лотов, в отношении которых не подана ни одна заявка на участие в запросе предложений в электронной форме.</w:t>
      </w:r>
    </w:p>
    <w:p w:rsidR="002D2E55" w:rsidRPr="001175AF" w:rsidRDefault="002D2E55" w:rsidP="002D2E55">
      <w:pPr>
        <w:ind w:firstLine="709"/>
        <w:jc w:val="both"/>
      </w:pPr>
      <w:r w:rsidRPr="001175AF">
        <w:t>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указанная заявка рассматривается в порядке, установленном настоящим Положением. В случае, если указанная заявка соответствует требованиям и условиям, предусмотренным документацией запроса предложений, заказчик передает участнику закупки, подавшему единственную заявку на участие в запросе предложений в электронной форме,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электронной форме, в проект договора, прилагаемого к документации запроса предложений.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запросе предложений в электронной форме и документацией запроса предложений в электронной форме, но цена такого договора не может превышать начальную (максимальную) цену договора (цену лота), указанную в извещении о проведении запроса предложений. Участник закупки, подавший указанную заявку, не вправе отказаться от заключения договора. Денежные средства, внесенные в качестве обеспечения заявки на участие в запросе предложений в электронной форме, возвращаются участнику закупки в течение 5 (Пяти) рабочих дней со дня заключения с ним договора.</w:t>
      </w:r>
    </w:p>
    <w:p w:rsidR="002D2E55" w:rsidRPr="001175AF" w:rsidRDefault="002D2E55" w:rsidP="002D2E55">
      <w:pPr>
        <w:ind w:firstLine="709"/>
        <w:jc w:val="both"/>
      </w:pPr>
      <w:r w:rsidRPr="001175AF">
        <w:t>При непредставлении Заказчику таким участником закупки в срок, предусмотренный документацией запроса предложений,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 В случае уклонения участника закупки от заключения договора денежные средства, внесенные в качестве обеспечения заявки на участие запросе предложений, не возвращаются.</w:t>
      </w:r>
    </w:p>
    <w:p w:rsidR="002D2E55" w:rsidRPr="001175AF" w:rsidRDefault="002D2E55" w:rsidP="002D2E55">
      <w:pPr>
        <w:ind w:firstLine="709"/>
        <w:jc w:val="both"/>
      </w:pPr>
      <w:r w:rsidRPr="001175AF">
        <w:t>В случае, если открытый запрос предложений признан несостоявшимся по причине отсутствия заявок на участие в открытом запросе предложений, заказчик вправе объявить о проведении повторного открытого запроса предложений либо принять решение о размещении заказа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документацией, и цена заключенного договора не должна превышать начальную (максимальную) цену договора (цену лота), указанную в извещении о проведении открытого запроса предложения.</w:t>
      </w:r>
    </w:p>
    <w:p w:rsidR="007E0B05" w:rsidRPr="001175AF" w:rsidRDefault="007E0B05" w:rsidP="00B37318">
      <w:pPr>
        <w:autoSpaceDE w:val="0"/>
        <w:autoSpaceDN w:val="0"/>
        <w:adjustRightInd w:val="0"/>
        <w:ind w:firstLine="540"/>
        <w:jc w:val="both"/>
      </w:pPr>
    </w:p>
    <w:p w:rsidR="00054100" w:rsidRPr="001175AF" w:rsidRDefault="007E0B05" w:rsidP="00054100">
      <w:pPr>
        <w:ind w:firstLine="709"/>
        <w:jc w:val="center"/>
        <w:rPr>
          <w:b/>
          <w:bCs/>
        </w:rPr>
      </w:pPr>
      <w:r w:rsidRPr="001175AF">
        <w:rPr>
          <w:b/>
        </w:rPr>
        <w:t>Раздел 4</w:t>
      </w:r>
      <w:r w:rsidR="00E1133D" w:rsidRPr="001175AF">
        <w:rPr>
          <w:b/>
        </w:rPr>
        <w:t>0</w:t>
      </w:r>
      <w:r w:rsidRPr="001175AF">
        <w:rPr>
          <w:b/>
        </w:rPr>
        <w:t>.</w:t>
      </w:r>
      <w:r w:rsidRPr="001175AF">
        <w:rPr>
          <w:i/>
        </w:rPr>
        <w:t xml:space="preserve"> </w:t>
      </w:r>
      <w:r w:rsidR="00054100" w:rsidRPr="001175AF">
        <w:rPr>
          <w:b/>
          <w:bCs/>
        </w:rPr>
        <w:t>Порядок рассмотрения и оценки заявок на участие в запросе предложений</w:t>
      </w:r>
    </w:p>
    <w:p w:rsidR="00054100" w:rsidRPr="001175AF" w:rsidRDefault="00054100" w:rsidP="00054100">
      <w:pPr>
        <w:ind w:firstLine="709"/>
        <w:jc w:val="both"/>
        <w:rPr>
          <w:bCs/>
        </w:rPr>
      </w:pPr>
      <w:r w:rsidRPr="001175AF">
        <w:rPr>
          <w:bCs/>
        </w:rPr>
        <w:t>1. По наступлении времени окончания подачи заявок на участие в запросе предложений в электронной форме оператор электронной площадки предоставляет заказчику доступ к поданным заявкам на участие в запросе предложений для их рассмотрения.</w:t>
      </w:r>
    </w:p>
    <w:p w:rsidR="00054100" w:rsidRPr="001175AF" w:rsidRDefault="00054100" w:rsidP="00054100">
      <w:pPr>
        <w:ind w:firstLine="709"/>
        <w:jc w:val="both"/>
        <w:rPr>
          <w:bCs/>
        </w:rPr>
      </w:pPr>
      <w:r w:rsidRPr="001175AF">
        <w:rPr>
          <w:bCs/>
        </w:rPr>
        <w:t>2. 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закупки требованиям, установленным извещением и документацией о проведении запроса предложений.</w:t>
      </w:r>
    </w:p>
    <w:p w:rsidR="00054100" w:rsidRPr="001175AF" w:rsidRDefault="00054100" w:rsidP="00054100">
      <w:pPr>
        <w:ind w:firstLine="709"/>
        <w:jc w:val="both"/>
        <w:rPr>
          <w:bCs/>
        </w:rPr>
      </w:pPr>
      <w:r w:rsidRPr="001175AF">
        <w:rPr>
          <w:bCs/>
        </w:rPr>
        <w:t xml:space="preserve"> Срок рассмотрения заявок на участие в запросе предложений в не может превышать пять рабочих дней со дня окончания подачи заявок на участие в запросе предложений. </w:t>
      </w:r>
    </w:p>
    <w:p w:rsidR="00054100" w:rsidRPr="001175AF" w:rsidRDefault="00054100" w:rsidP="00054100">
      <w:pPr>
        <w:ind w:firstLine="709"/>
        <w:jc w:val="both"/>
        <w:rPr>
          <w:bCs/>
        </w:rPr>
      </w:pPr>
      <w:r w:rsidRPr="001175AF">
        <w:rPr>
          <w:bCs/>
        </w:rPr>
        <w:t xml:space="preserve">3. Заявка на участие в запросе предложений признается надлежащей, если она соответствует требованиям извещения и документации о проведении запроса предложений, а участник закупки, подавший такую заявку, соответствует требованиям, которые предъявляются к участнику закупки и указаны в документации о проведении запроса предложений. </w:t>
      </w:r>
    </w:p>
    <w:p w:rsidR="00054100" w:rsidRPr="001175AF" w:rsidRDefault="00054100" w:rsidP="00054100">
      <w:pPr>
        <w:ind w:firstLine="709"/>
        <w:jc w:val="both"/>
        <w:rPr>
          <w:bCs/>
        </w:rPr>
      </w:pPr>
      <w:r w:rsidRPr="001175AF">
        <w:rPr>
          <w:bCs/>
        </w:rPr>
        <w:t>4. Заявка участника запроса предложений будет отклонена комиссией в следующих случаях:</w:t>
      </w:r>
    </w:p>
    <w:p w:rsidR="00054100" w:rsidRPr="001175AF" w:rsidRDefault="00054100" w:rsidP="00054100">
      <w:pPr>
        <w:numPr>
          <w:ilvl w:val="0"/>
          <w:numId w:val="18"/>
        </w:numPr>
        <w:ind w:firstLine="709"/>
        <w:jc w:val="both"/>
        <w:rPr>
          <w:bCs/>
        </w:rPr>
      </w:pPr>
      <w:r w:rsidRPr="001175AF">
        <w:rPr>
          <w:bCs/>
        </w:rPr>
        <w:t>непредставления копий документов, а также иных сведений, требование о наличии которых установлено документацией;</w:t>
      </w:r>
    </w:p>
    <w:p w:rsidR="00054100" w:rsidRPr="001175AF" w:rsidRDefault="00054100" w:rsidP="00054100">
      <w:pPr>
        <w:ind w:firstLine="709"/>
        <w:jc w:val="both"/>
        <w:rPr>
          <w:bCs/>
        </w:rPr>
      </w:pPr>
      <w:r w:rsidRPr="001175AF">
        <w:rPr>
          <w:bCs/>
        </w:rPr>
        <w:lastRenderedPageBreak/>
        <w:t>- несоответствие участника закупки требованиям к участникам закупки, установленным документацией запроса предложений;</w:t>
      </w:r>
    </w:p>
    <w:p w:rsidR="00054100" w:rsidRPr="001175AF" w:rsidRDefault="00054100" w:rsidP="00054100">
      <w:pPr>
        <w:numPr>
          <w:ilvl w:val="0"/>
          <w:numId w:val="18"/>
        </w:numPr>
        <w:ind w:firstLine="709"/>
        <w:jc w:val="both"/>
        <w:rPr>
          <w:bCs/>
        </w:rPr>
      </w:pPr>
      <w:r w:rsidRPr="001175AF">
        <w:rPr>
          <w:bCs/>
        </w:rPr>
        <w:t>несоответствие заявки на участие в запросе предложений требованиям к заявкам, установленным документацией запроса предложений, в том числе непредставления документа или копии документа, подтверждающего внесение денежных средств в качестве обеспечения заявки, если требование обеспечения заявок установлено документацией запроса предложений;</w:t>
      </w:r>
    </w:p>
    <w:p w:rsidR="00054100" w:rsidRPr="001175AF" w:rsidRDefault="00054100" w:rsidP="00054100">
      <w:pPr>
        <w:numPr>
          <w:ilvl w:val="0"/>
          <w:numId w:val="18"/>
        </w:numPr>
        <w:ind w:firstLine="709"/>
        <w:jc w:val="both"/>
        <w:rPr>
          <w:bCs/>
        </w:rPr>
      </w:pPr>
      <w:r w:rsidRPr="001175AF">
        <w:rPr>
          <w:bCs/>
        </w:rPr>
        <w:t>несоответствие предлагаемых товаров, работ, услуг требованиям документации;</w:t>
      </w:r>
    </w:p>
    <w:p w:rsidR="00054100" w:rsidRPr="001175AF" w:rsidRDefault="00054100" w:rsidP="00054100">
      <w:pPr>
        <w:numPr>
          <w:ilvl w:val="0"/>
          <w:numId w:val="18"/>
        </w:numPr>
        <w:ind w:firstLine="709"/>
        <w:jc w:val="both"/>
        <w:rPr>
          <w:bCs/>
        </w:rPr>
      </w:pPr>
      <w:r w:rsidRPr="001175AF">
        <w:rPr>
          <w:bCs/>
        </w:rPr>
        <w:t>непредставления обеспечения заявки, в случае установления требования об обеспечении заявки;</w:t>
      </w:r>
    </w:p>
    <w:p w:rsidR="00054100" w:rsidRPr="001175AF" w:rsidRDefault="00054100" w:rsidP="00054100">
      <w:pPr>
        <w:numPr>
          <w:ilvl w:val="0"/>
          <w:numId w:val="18"/>
        </w:numPr>
        <w:ind w:firstLine="709"/>
        <w:jc w:val="both"/>
        <w:rPr>
          <w:bCs/>
        </w:rPr>
      </w:pPr>
      <w:r w:rsidRPr="001175AF">
        <w:rPr>
          <w:bCs/>
        </w:rPr>
        <w:t>предоставление в составе заявки заведомо ложных сведений, намеренного искажения информации или документов, входящих в состав заявки.</w:t>
      </w:r>
    </w:p>
    <w:p w:rsidR="00054100" w:rsidRPr="001175AF" w:rsidRDefault="00054100" w:rsidP="00054100">
      <w:pPr>
        <w:ind w:firstLine="709"/>
        <w:jc w:val="both"/>
        <w:rPr>
          <w:bCs/>
        </w:rPr>
      </w:pPr>
      <w:r w:rsidRPr="001175AF">
        <w:rPr>
          <w:bCs/>
        </w:rPr>
        <w:t>5. Заказчиком при необходимости проводится проверка информации об участниках открытого запроса предложений в электронной форме, в том числе осуществляется оценка правоспособности, платежеспособности и деловой репутации участника</w:t>
      </w:r>
    </w:p>
    <w:p w:rsidR="00054100" w:rsidRPr="001175AF" w:rsidRDefault="00054100" w:rsidP="00054100">
      <w:pPr>
        <w:ind w:firstLine="709"/>
        <w:jc w:val="both"/>
        <w:rPr>
          <w:bCs/>
        </w:rPr>
      </w:pPr>
      <w:r w:rsidRPr="001175AF">
        <w:rPr>
          <w:bCs/>
        </w:rPr>
        <w:t>6. В случае установления недостоверности информации, содержащейся в документах, представленных участником закупки, в том числе сведений о стране происхождения поставляемых товаров, комиссия обязана отстранить такого участника от участия в закупке на любом этапе ее проведения.</w:t>
      </w:r>
    </w:p>
    <w:p w:rsidR="00054100" w:rsidRPr="001175AF" w:rsidRDefault="00054100" w:rsidP="00054100">
      <w:pPr>
        <w:ind w:firstLine="709"/>
        <w:jc w:val="both"/>
        <w:rPr>
          <w:bCs/>
        </w:rPr>
      </w:pPr>
      <w:r w:rsidRPr="001175AF">
        <w:rPr>
          <w:bCs/>
        </w:rPr>
        <w:t>7.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054100" w:rsidRPr="001175AF" w:rsidRDefault="00054100" w:rsidP="00054100">
      <w:pPr>
        <w:ind w:firstLine="709"/>
        <w:jc w:val="both"/>
        <w:rPr>
          <w:bCs/>
        </w:rPr>
      </w:pPr>
      <w:r w:rsidRPr="001175AF">
        <w:rPr>
          <w:bCs/>
        </w:rPr>
        <w:t xml:space="preserve">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54100" w:rsidRPr="001175AF" w:rsidRDefault="00054100" w:rsidP="00054100">
      <w:pPr>
        <w:ind w:firstLine="709"/>
        <w:jc w:val="both"/>
        <w:rPr>
          <w:bCs/>
        </w:rPr>
      </w:pPr>
      <w:r w:rsidRPr="001175AF">
        <w:rPr>
          <w:bCs/>
        </w:rPr>
        <w:t>8. Отклонение заявок на участие в запросе предложений в электронной форме по иным основаниям не допускается.</w:t>
      </w:r>
    </w:p>
    <w:p w:rsidR="00054100" w:rsidRPr="001175AF" w:rsidRDefault="00054100" w:rsidP="00054100">
      <w:pPr>
        <w:ind w:firstLine="709"/>
        <w:jc w:val="both"/>
        <w:rPr>
          <w:bCs/>
        </w:rPr>
      </w:pPr>
      <w:r w:rsidRPr="001175AF">
        <w:rPr>
          <w:bCs/>
        </w:rPr>
        <w:t xml:space="preserve">9. Результаты рассмотрения заявок на участие в запросе предложений в фиксируются в протоколе рассмотрения заявок на участие в запросе предложений, в котором должна содержаться следующая информация: </w:t>
      </w:r>
    </w:p>
    <w:p w:rsidR="00054100" w:rsidRPr="001175AF" w:rsidRDefault="00054100" w:rsidP="00054100">
      <w:pPr>
        <w:ind w:firstLine="709"/>
        <w:jc w:val="both"/>
        <w:rPr>
          <w:bCs/>
        </w:rPr>
      </w:pPr>
      <w:r w:rsidRPr="001175AF">
        <w:rPr>
          <w:bCs/>
        </w:rPr>
        <w:t>1) место, дата и время рассмотрения таких заявок, дата подписания протокола;</w:t>
      </w:r>
    </w:p>
    <w:p w:rsidR="00054100" w:rsidRPr="001175AF" w:rsidRDefault="00054100" w:rsidP="00054100">
      <w:pPr>
        <w:ind w:firstLine="709"/>
        <w:jc w:val="both"/>
        <w:rPr>
          <w:bCs/>
        </w:rPr>
      </w:pPr>
      <w:r w:rsidRPr="001175AF">
        <w:rPr>
          <w:bCs/>
        </w:rPr>
        <w:t xml:space="preserve"> 2) количество поданных заявок на участие в запросе предложений в электронной форме, а также дата и время регистрации каждой такой заявки; </w:t>
      </w:r>
    </w:p>
    <w:p w:rsidR="00054100" w:rsidRPr="001175AF" w:rsidRDefault="00054100" w:rsidP="00054100">
      <w:pPr>
        <w:ind w:firstLine="709"/>
        <w:jc w:val="both"/>
        <w:rPr>
          <w:bCs/>
        </w:rPr>
      </w:pPr>
      <w:r w:rsidRPr="001175AF">
        <w:rPr>
          <w:bCs/>
        </w:rPr>
        <w:t xml:space="preserve">3) результаты рассмотрения заявок на участие в запросе предложений в электронной форме с указанием в том числе: </w:t>
      </w:r>
    </w:p>
    <w:p w:rsidR="00054100" w:rsidRPr="001175AF" w:rsidRDefault="00054100" w:rsidP="00054100">
      <w:pPr>
        <w:ind w:firstLine="709"/>
        <w:jc w:val="both"/>
        <w:rPr>
          <w:bCs/>
        </w:rPr>
      </w:pPr>
      <w:r w:rsidRPr="001175AF">
        <w:rPr>
          <w:bCs/>
        </w:rPr>
        <w:t xml:space="preserve">а) количества заявок на участие в таком запросе, которые отклонены, сведения о решении каждого члена комиссии об отклонении заявок на участие в таком запросе; </w:t>
      </w:r>
    </w:p>
    <w:p w:rsidR="00054100" w:rsidRPr="001175AF" w:rsidRDefault="00054100" w:rsidP="00054100">
      <w:pPr>
        <w:ind w:firstLine="709"/>
        <w:jc w:val="both"/>
        <w:rPr>
          <w:bCs/>
        </w:rPr>
      </w:pPr>
      <w:r w:rsidRPr="001175AF">
        <w:rPr>
          <w:bCs/>
        </w:rPr>
        <w:t>б) оснований отклонения каждой заявки на участие в таком запросе с указанием положений настоящего Положения о закупке и положений документации о проведении такого запроса, которым не соответствует такая заявка;</w:t>
      </w:r>
    </w:p>
    <w:p w:rsidR="00054100" w:rsidRPr="001175AF" w:rsidRDefault="00054100" w:rsidP="00054100">
      <w:pPr>
        <w:ind w:firstLine="709"/>
        <w:jc w:val="both"/>
        <w:rPr>
          <w:bCs/>
        </w:rPr>
      </w:pPr>
      <w:r w:rsidRPr="001175AF">
        <w:rPr>
          <w:bCs/>
        </w:rPr>
        <w:t xml:space="preserve">4) условия поставки товара, выполнения работ, оказания услуг, указанные в заявках которые не были отклонены и которые являются критерием оценки заявок на участие в таком запросе предложений); </w:t>
      </w:r>
    </w:p>
    <w:p w:rsidR="00054100" w:rsidRPr="001175AF" w:rsidRDefault="00054100" w:rsidP="00054100">
      <w:pPr>
        <w:ind w:firstLine="709"/>
        <w:jc w:val="both"/>
        <w:rPr>
          <w:bCs/>
        </w:rPr>
      </w:pPr>
      <w:r w:rsidRPr="001175AF">
        <w:rPr>
          <w:bCs/>
        </w:rPr>
        <w:t xml:space="preserve">5) причины, по которым запрос предложений в электронной форме признан несостоявшимся, в случае признания его таковым. </w:t>
      </w:r>
    </w:p>
    <w:p w:rsidR="00054100" w:rsidRPr="001175AF" w:rsidRDefault="00054100" w:rsidP="00054100">
      <w:pPr>
        <w:ind w:firstLine="709"/>
        <w:jc w:val="both"/>
        <w:rPr>
          <w:bCs/>
        </w:rPr>
      </w:pPr>
      <w:r w:rsidRPr="001175AF">
        <w:rPr>
          <w:bCs/>
        </w:rPr>
        <w:t xml:space="preserve">8. Протокол рассмотрения заявок на участие в запросе предложений подписывается всеми присутствующими на заседании комиссии ее членами в день окончания рассмотрения заявок на участие в запросе предложений. Указанный протокол не позднее чем через три дня со дня подписания размещается в ЕИС и на ЭТП. </w:t>
      </w:r>
    </w:p>
    <w:p w:rsidR="00054100" w:rsidRPr="001175AF" w:rsidRDefault="00054100" w:rsidP="00054100">
      <w:pPr>
        <w:ind w:firstLine="709"/>
        <w:jc w:val="both"/>
        <w:rPr>
          <w:bCs/>
        </w:rPr>
      </w:pPr>
      <w:r w:rsidRPr="001175AF">
        <w:rPr>
          <w:bCs/>
        </w:rPr>
        <w:t xml:space="preserve">В случае, если при рассмотрении заявок на участие в запросе предложений заявка только одного участника признана соответствующей требованиям документации запроса предложений, такой участник считается единственным участником запроса предложений. Заказчик заключает договор с участником закупки, подавшим такую заявку на условиях документации запроса </w:t>
      </w:r>
      <w:r w:rsidRPr="001175AF">
        <w:rPr>
          <w:bCs/>
        </w:rPr>
        <w:lastRenderedPageBreak/>
        <w:t>предложений, проекта договора и заявки, поданной участником. Такой участник не вправе отказаться от заключения договора с заказчиком.</w:t>
      </w:r>
    </w:p>
    <w:p w:rsidR="00054100" w:rsidRPr="001175AF" w:rsidRDefault="00054100" w:rsidP="00054100">
      <w:pPr>
        <w:ind w:firstLine="709"/>
        <w:jc w:val="both"/>
        <w:rPr>
          <w:bCs/>
        </w:rPr>
      </w:pPr>
      <w:r w:rsidRPr="001175AF">
        <w:rPr>
          <w:bCs/>
        </w:rPr>
        <w:t>В случае уклонения такого участника запроса предложений от заключения договора денежные средства, внесенные им в качестве обеспечения заявки на участие в запросе предложений, не возвращаются.</w:t>
      </w:r>
    </w:p>
    <w:p w:rsidR="00054100" w:rsidRPr="001175AF" w:rsidRDefault="00054100" w:rsidP="00054100">
      <w:pPr>
        <w:ind w:firstLine="709"/>
        <w:jc w:val="both"/>
        <w:rPr>
          <w:bCs/>
        </w:rPr>
      </w:pPr>
      <w:r w:rsidRPr="001175AF">
        <w:rPr>
          <w:bCs/>
        </w:rPr>
        <w:t>В случае, если при рассмотрении заявок на участие в запросе предложений все заявки были признаны несоответствующими требованиям документации такой запрос предложений признается несостоявшимся. Эта информация вносится в протокол рассмотрения заявок нам участие в запросе предложений.</w:t>
      </w:r>
    </w:p>
    <w:p w:rsidR="00054100" w:rsidRPr="001175AF" w:rsidRDefault="00054100" w:rsidP="00054100">
      <w:pPr>
        <w:ind w:firstLine="709"/>
        <w:jc w:val="both"/>
        <w:rPr>
          <w:bCs/>
        </w:rPr>
      </w:pPr>
      <w:r w:rsidRPr="001175AF">
        <w:rPr>
          <w:bCs/>
        </w:rPr>
        <w:t>В случае, если запрос предложений признан несостоявшимся в связи с отказом в допуске всем участникам закупки, подавшим заявки на участие в запросе предложений, заказчик, вправе объявить о проведении повторного запроса предложений, либо принять решение о размещении заказа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документацией, и цена заключенного договора не должна превышать начальную (максимальную) цену договора (цену лота), указанную в документации о проведении запроса предложения.</w:t>
      </w:r>
    </w:p>
    <w:p w:rsidR="00054100" w:rsidRPr="001175AF" w:rsidRDefault="00054100" w:rsidP="00054100">
      <w:pPr>
        <w:ind w:firstLine="709"/>
        <w:jc w:val="both"/>
        <w:rPr>
          <w:bCs/>
        </w:rPr>
      </w:pPr>
      <w:r w:rsidRPr="001175AF">
        <w:rPr>
          <w:bCs/>
        </w:rPr>
        <w:t>11. Комиссия осуществляет оценку заявок на участие в запросе предложений в соответствии с критериями и порядком оценки указанными в документации запроса предложений.</w:t>
      </w:r>
    </w:p>
    <w:p w:rsidR="00054100" w:rsidRPr="001175AF" w:rsidRDefault="00054100" w:rsidP="00054100">
      <w:pPr>
        <w:pStyle w:val="23"/>
        <w:shd w:val="clear" w:color="auto" w:fill="auto"/>
        <w:tabs>
          <w:tab w:val="left" w:pos="1276"/>
          <w:tab w:val="left" w:pos="1349"/>
          <w:tab w:val="left" w:pos="1701"/>
        </w:tabs>
        <w:spacing w:line="240" w:lineRule="auto"/>
        <w:ind w:firstLine="709"/>
        <w:rPr>
          <w:sz w:val="24"/>
          <w:szCs w:val="24"/>
        </w:rPr>
      </w:pPr>
      <w:r w:rsidRPr="001175AF">
        <w:rPr>
          <w:sz w:val="24"/>
          <w:szCs w:val="24"/>
        </w:rPr>
        <w:t>Критерии оценки заявок на участие в запросе предложений могут касаться:</w:t>
      </w:r>
    </w:p>
    <w:p w:rsidR="00054100" w:rsidRPr="001175AF" w:rsidRDefault="00054100" w:rsidP="00054100">
      <w:pPr>
        <w:pStyle w:val="23"/>
        <w:shd w:val="clear" w:color="auto" w:fill="auto"/>
        <w:tabs>
          <w:tab w:val="left" w:pos="861"/>
          <w:tab w:val="left" w:pos="993"/>
          <w:tab w:val="left" w:pos="1276"/>
        </w:tabs>
        <w:spacing w:line="240" w:lineRule="auto"/>
        <w:ind w:firstLine="709"/>
        <w:rPr>
          <w:sz w:val="24"/>
          <w:szCs w:val="24"/>
        </w:rPr>
      </w:pPr>
      <w:r w:rsidRPr="001175AF">
        <w:rPr>
          <w:sz w:val="24"/>
          <w:szCs w:val="24"/>
        </w:rPr>
        <w:t>а)</w:t>
      </w:r>
      <w:r w:rsidRPr="001175AF">
        <w:rPr>
          <w:sz w:val="24"/>
          <w:szCs w:val="24"/>
        </w:rPr>
        <w:tab/>
        <w:t>стоимости предлагаемой продукции, рассматриваемой либо непосредственно, либо с учетом издержек организатора запроса предложений при принятии данного предложения (например, цена плюс расходы на эксплуатацию, обслуживание и ремонт, требуемые дополнительные затраты и т.д.);</w:t>
      </w:r>
    </w:p>
    <w:p w:rsidR="00054100" w:rsidRPr="001175AF" w:rsidRDefault="004F03FD" w:rsidP="00054100">
      <w:pPr>
        <w:pStyle w:val="23"/>
        <w:shd w:val="clear" w:color="auto" w:fill="auto"/>
        <w:tabs>
          <w:tab w:val="left" w:pos="874"/>
          <w:tab w:val="left" w:pos="993"/>
          <w:tab w:val="left" w:pos="1276"/>
        </w:tabs>
        <w:spacing w:line="240" w:lineRule="auto"/>
        <w:ind w:firstLine="709"/>
        <w:rPr>
          <w:sz w:val="24"/>
          <w:szCs w:val="24"/>
        </w:rPr>
      </w:pPr>
      <w:r w:rsidRPr="001175AF">
        <w:rPr>
          <w:sz w:val="24"/>
          <w:szCs w:val="24"/>
        </w:rPr>
        <w:t>б</w:t>
      </w:r>
      <w:r w:rsidR="00054100" w:rsidRPr="001175AF">
        <w:rPr>
          <w:sz w:val="24"/>
          <w:szCs w:val="24"/>
        </w:rPr>
        <w:t>)</w:t>
      </w:r>
      <w:r w:rsidR="00054100" w:rsidRPr="001175AF">
        <w:rPr>
          <w:sz w:val="24"/>
          <w:szCs w:val="24"/>
        </w:rPr>
        <w:tab/>
        <w:t>надежности участника и заявленных соисполнителей (субподрядчиков) исходя из опыта работы участника, его деловой репутации, наличию у него материально</w:t>
      </w:r>
      <w:r w:rsidR="00054100" w:rsidRPr="001175AF">
        <w:rPr>
          <w:sz w:val="24"/>
          <w:szCs w:val="24"/>
        </w:rPr>
        <w:softHyphen/>
        <w:t>-технических, производственных, кадровых ресурсов.</w:t>
      </w:r>
    </w:p>
    <w:p w:rsidR="00054100" w:rsidRPr="001175AF" w:rsidRDefault="00054100" w:rsidP="00054100">
      <w:pPr>
        <w:ind w:firstLine="709"/>
        <w:jc w:val="both"/>
        <w:rPr>
          <w:bCs/>
        </w:rPr>
      </w:pPr>
      <w:r w:rsidRPr="001175AF">
        <w:rPr>
          <w:bCs/>
        </w:rPr>
        <w:t>12. Оценка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54100" w:rsidRPr="001175AF" w:rsidRDefault="00054100" w:rsidP="00054100">
      <w:pPr>
        <w:ind w:firstLine="709"/>
        <w:jc w:val="both"/>
        <w:rPr>
          <w:bCs/>
        </w:rPr>
      </w:pPr>
      <w:r w:rsidRPr="001175AF">
        <w:rPr>
          <w:bCs/>
        </w:rPr>
        <w:t>13. Приоритет не предоставляется в случаях, если:</w:t>
      </w:r>
    </w:p>
    <w:p w:rsidR="00054100" w:rsidRPr="001175AF" w:rsidRDefault="00054100" w:rsidP="00054100">
      <w:pPr>
        <w:ind w:firstLine="709"/>
        <w:jc w:val="both"/>
        <w:rPr>
          <w:bCs/>
        </w:rPr>
      </w:pPr>
      <w:r w:rsidRPr="001175AF">
        <w:rPr>
          <w:bCs/>
        </w:rPr>
        <w:t>а) если подана только одна заявка на участие в запросе предложений и договор заключается с единственным участником закупки;</w:t>
      </w:r>
    </w:p>
    <w:p w:rsidR="00054100" w:rsidRPr="001175AF" w:rsidRDefault="00054100" w:rsidP="00054100">
      <w:pPr>
        <w:ind w:firstLine="709"/>
        <w:jc w:val="both"/>
        <w:rPr>
          <w:bCs/>
        </w:rPr>
      </w:pPr>
      <w:r w:rsidRPr="001175AF">
        <w:rPr>
          <w:bCs/>
        </w:rPr>
        <w:t>б)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054100" w:rsidRPr="001175AF" w:rsidRDefault="00054100" w:rsidP="00054100">
      <w:pPr>
        <w:ind w:firstLine="709"/>
        <w:jc w:val="both"/>
        <w:rPr>
          <w:bCs/>
        </w:rPr>
      </w:pPr>
      <w:r w:rsidRPr="001175AF">
        <w:rPr>
          <w:bCs/>
        </w:rPr>
        <w:t>в)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054100" w:rsidRPr="001175AF" w:rsidRDefault="00054100" w:rsidP="00054100">
      <w:pPr>
        <w:ind w:firstLine="709"/>
        <w:jc w:val="both"/>
        <w:rPr>
          <w:bCs/>
        </w:rPr>
      </w:pPr>
      <w:r w:rsidRPr="001175AF">
        <w:rPr>
          <w:bCs/>
        </w:rPr>
        <w:t>г)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54100" w:rsidRPr="001175AF" w:rsidRDefault="00054100" w:rsidP="00054100">
      <w:pPr>
        <w:ind w:firstLine="709"/>
        <w:jc w:val="both"/>
        <w:rPr>
          <w:bCs/>
        </w:rPr>
      </w:pPr>
      <w:r w:rsidRPr="001175AF">
        <w:rPr>
          <w:bCs/>
        </w:rPr>
        <w:t>14. Победителем запроса предложений признается участник запроса предложений, заявка на участие в закупке которого в соответствии с критериями, определенными в документации запроса предложений, наиболее полно соответствует требованиям документации и содержит лучшие условия поставки товаров, выполнения работ, оказания услуг.</w:t>
      </w:r>
    </w:p>
    <w:p w:rsidR="00054100" w:rsidRPr="001175AF" w:rsidRDefault="00054100" w:rsidP="00054100">
      <w:pPr>
        <w:ind w:firstLine="709"/>
        <w:jc w:val="both"/>
        <w:rPr>
          <w:bCs/>
        </w:rPr>
      </w:pPr>
      <w:r w:rsidRPr="001175AF">
        <w:rPr>
          <w:bCs/>
        </w:rPr>
        <w:t>По результатам оценки заявок на участие в запросе предложений Комиссия ранжирует заявки</w:t>
      </w:r>
      <w:r w:rsidR="0087705D" w:rsidRPr="001175AF">
        <w:rPr>
          <w:bCs/>
        </w:rPr>
        <w:t xml:space="preserve"> присваивая им порядковые номера</w:t>
      </w:r>
      <w:r w:rsidRPr="001175AF">
        <w:rPr>
          <w:bCs/>
        </w:rPr>
        <w:t>.</w:t>
      </w:r>
    </w:p>
    <w:p w:rsidR="00054100" w:rsidRPr="001175AF" w:rsidRDefault="00054100" w:rsidP="00054100">
      <w:pPr>
        <w:ind w:firstLine="709"/>
        <w:jc w:val="both"/>
        <w:rPr>
          <w:bCs/>
        </w:rPr>
      </w:pPr>
      <w:r w:rsidRPr="001175AF">
        <w:rPr>
          <w:bCs/>
        </w:rPr>
        <w:t>Заявке на участие в запросе предложений, в</w:t>
      </w:r>
      <w:r w:rsidR="0087705D" w:rsidRPr="001175AF">
        <w:rPr>
          <w:bCs/>
        </w:rPr>
        <w:t xml:space="preserve"> </w:t>
      </w:r>
      <w:r w:rsidRPr="001175AF">
        <w:rPr>
          <w:bCs/>
        </w:rPr>
        <w:t xml:space="preserve">которой содержатся лучшие условия поставки товаров, выполнения работ, оказания услуг, присваивается первый номер. </w:t>
      </w:r>
    </w:p>
    <w:p w:rsidR="00054100" w:rsidRPr="001175AF" w:rsidRDefault="00054100" w:rsidP="00054100">
      <w:pPr>
        <w:ind w:firstLine="709"/>
        <w:jc w:val="both"/>
        <w:rPr>
          <w:bCs/>
        </w:rPr>
      </w:pPr>
      <w:r w:rsidRPr="001175AF">
        <w:rPr>
          <w:bCs/>
        </w:rPr>
        <w:t xml:space="preserve">В случае, если в нескольких заявках на участие в таком запросе, содержатся одинаковые условия поставки товаров, выполнения работ, оказания услуг, меньший порядковый номер присваивается заявке на участие в таком запросе, которые поступили ранее других заявок на участие в запросе предложений, содержащих такие же условия; </w:t>
      </w:r>
    </w:p>
    <w:p w:rsidR="00054100" w:rsidRPr="001175AF" w:rsidRDefault="00054100" w:rsidP="00054100">
      <w:pPr>
        <w:ind w:firstLine="709"/>
        <w:jc w:val="both"/>
        <w:rPr>
          <w:bCs/>
        </w:rPr>
      </w:pPr>
      <w:r w:rsidRPr="001175AF">
        <w:rPr>
          <w:bCs/>
        </w:rPr>
        <w:lastRenderedPageBreak/>
        <w:t>По итогам оценочного этапа Комиссия подписывает протокол, состав которого определен в пункте 11 Раздела 9 Положения. Протокол подписывается членами Комиссии в день проведения оценочного этапа и размещается в ЕИС не позднее чем через три дня со дня подписания.</w:t>
      </w:r>
    </w:p>
    <w:p w:rsidR="00054100" w:rsidRPr="001175AF" w:rsidRDefault="00054100" w:rsidP="00054100">
      <w:pPr>
        <w:ind w:firstLine="709"/>
        <w:jc w:val="both"/>
        <w:rPr>
          <w:bCs/>
        </w:rPr>
      </w:pPr>
      <w:r w:rsidRPr="001175AF">
        <w:rPr>
          <w:bCs/>
        </w:rPr>
        <w:t xml:space="preserve"> 15.  Заказчик вправе провести рассмотрение заявок одновременно с оценкой заявок на участие в запросе предложений. В этом случае допускается составление одного протокола (протокола рассмотрения и оценки заявок на участие в запросе предложений), в котором указываются сведения, предусмотренные и протоколом рассмотрения, и протоколом оценки заявок на участие в запросе предложений.</w:t>
      </w:r>
    </w:p>
    <w:p w:rsidR="00054100" w:rsidRPr="001175AF" w:rsidRDefault="00054100" w:rsidP="00054100">
      <w:pPr>
        <w:ind w:firstLine="709"/>
        <w:jc w:val="both"/>
        <w:rPr>
          <w:bCs/>
        </w:rPr>
      </w:pPr>
      <w:r w:rsidRPr="001175AF">
        <w:rPr>
          <w:bCs/>
        </w:rPr>
        <w:t xml:space="preserve">16. В случае подачи единственной заявки на участие в запросе предложений, комиссия также оформляет один протокол (протокол рассмотрения единственной заявки на участие в запросе предложений). </w:t>
      </w:r>
    </w:p>
    <w:p w:rsidR="00054100" w:rsidRPr="001175AF" w:rsidRDefault="00054100" w:rsidP="00054100">
      <w:pPr>
        <w:ind w:firstLine="709"/>
        <w:jc w:val="both"/>
      </w:pPr>
      <w:r w:rsidRPr="001175AF">
        <w:t>17. Договор между заказчиком и победителем запроса предложений на поставку товаров, работ, услуг должен быть заключен не ранее чем через 10 (Десять) дней и не позднее чем через 20 (Двадцать) дней со дня размещения в единой информационной системе протокола отбора оценки заявок.</w:t>
      </w:r>
    </w:p>
    <w:p w:rsidR="00054100" w:rsidRPr="001175AF" w:rsidRDefault="00054100" w:rsidP="00B37318">
      <w:pPr>
        <w:pStyle w:val="1"/>
        <w:rPr>
          <w:szCs w:val="24"/>
        </w:rPr>
      </w:pPr>
    </w:p>
    <w:p w:rsidR="007E0B05" w:rsidRPr="001175AF" w:rsidRDefault="007E0B05" w:rsidP="00B37318">
      <w:pPr>
        <w:pStyle w:val="1"/>
        <w:rPr>
          <w:szCs w:val="24"/>
        </w:rPr>
      </w:pPr>
      <w:r w:rsidRPr="001175AF">
        <w:rPr>
          <w:szCs w:val="24"/>
        </w:rPr>
        <w:t>VII. Закупка путем проведения запроса котировок</w:t>
      </w:r>
      <w:r w:rsidR="00A00CC6" w:rsidRPr="001175AF">
        <w:rPr>
          <w:szCs w:val="24"/>
        </w:rPr>
        <w:t xml:space="preserve"> в электронной форме.</w:t>
      </w:r>
    </w:p>
    <w:p w:rsidR="007E0B05" w:rsidRPr="001175AF" w:rsidRDefault="007E0B05" w:rsidP="001175AF">
      <w:pPr>
        <w:pStyle w:val="2"/>
        <w:ind w:firstLine="540"/>
        <w:jc w:val="center"/>
        <w:rPr>
          <w:rFonts w:ascii="Times New Roman" w:hAnsi="Times New Roman"/>
          <w:i w:val="0"/>
          <w:sz w:val="24"/>
          <w:szCs w:val="24"/>
        </w:rPr>
      </w:pPr>
      <w:r w:rsidRPr="001175AF">
        <w:rPr>
          <w:rFonts w:ascii="Times New Roman" w:hAnsi="Times New Roman"/>
          <w:i w:val="0"/>
          <w:sz w:val="24"/>
          <w:szCs w:val="24"/>
        </w:rPr>
        <w:t>Раздел 4</w:t>
      </w:r>
      <w:r w:rsidR="00054100" w:rsidRPr="001175AF">
        <w:rPr>
          <w:rFonts w:ascii="Times New Roman" w:hAnsi="Times New Roman"/>
          <w:i w:val="0"/>
          <w:sz w:val="24"/>
          <w:szCs w:val="24"/>
        </w:rPr>
        <w:t>1</w:t>
      </w:r>
      <w:r w:rsidRPr="001175AF">
        <w:rPr>
          <w:rFonts w:ascii="Times New Roman" w:hAnsi="Times New Roman"/>
          <w:i w:val="0"/>
          <w:sz w:val="24"/>
          <w:szCs w:val="24"/>
        </w:rPr>
        <w:t>. Общие положения о проведении запроса котировок</w:t>
      </w:r>
      <w:r w:rsidR="005821AB" w:rsidRPr="001175AF">
        <w:rPr>
          <w:rFonts w:ascii="Times New Roman" w:hAnsi="Times New Roman"/>
          <w:sz w:val="24"/>
          <w:szCs w:val="24"/>
        </w:rPr>
        <w:t xml:space="preserve"> </w:t>
      </w:r>
      <w:r w:rsidR="005821AB" w:rsidRPr="001175AF">
        <w:rPr>
          <w:rFonts w:ascii="Times New Roman" w:hAnsi="Times New Roman"/>
          <w:i w:val="0"/>
          <w:sz w:val="24"/>
          <w:szCs w:val="24"/>
        </w:rPr>
        <w:t>в электронной форме</w:t>
      </w:r>
      <w:r w:rsidRPr="001175AF">
        <w:rPr>
          <w:rFonts w:ascii="Times New Roman" w:hAnsi="Times New Roman"/>
          <w:i w:val="0"/>
          <w:sz w:val="24"/>
          <w:szCs w:val="24"/>
        </w:rPr>
        <w:t>.</w:t>
      </w:r>
    </w:p>
    <w:p w:rsidR="007E0B05" w:rsidRPr="001175AF" w:rsidRDefault="00A00CC6" w:rsidP="00B37318">
      <w:pPr>
        <w:autoSpaceDE w:val="0"/>
        <w:autoSpaceDN w:val="0"/>
        <w:adjustRightInd w:val="0"/>
        <w:ind w:firstLine="540"/>
        <w:jc w:val="both"/>
      </w:pPr>
      <w:r w:rsidRPr="001175AF">
        <w:t>1</w:t>
      </w:r>
      <w:r w:rsidR="00585933" w:rsidRPr="001175AF">
        <w:t>.</w:t>
      </w:r>
      <w:r w:rsidR="00331EAB" w:rsidRPr="001175AF">
        <w:t xml:space="preserve"> </w:t>
      </w:r>
      <w:r w:rsidR="007E0B05" w:rsidRPr="001175AF">
        <w:t xml:space="preserve">Запрос котировок в электронной форме проводится Заказчиком на электронной торговой площадке в информационно-телекоммуникационной сети </w:t>
      </w:r>
      <w:r w:rsidR="00C62812" w:rsidRPr="001175AF">
        <w:t>«</w:t>
      </w:r>
      <w:r w:rsidR="007E0B05" w:rsidRPr="001175AF">
        <w:t>Интернет</w:t>
      </w:r>
      <w:r w:rsidR="00C62812" w:rsidRPr="001175AF">
        <w:t>»</w:t>
      </w:r>
      <w:r w:rsidR="007E0B05" w:rsidRPr="001175AF">
        <w:t xml:space="preserve"> в соответствии с Регламентом данной электронной торговой площадки, требованиями настоящего Положения и требованиями, установленными законодательством Российской Федерации в сфере электронного документооборота.</w:t>
      </w:r>
    </w:p>
    <w:p w:rsidR="00A83916" w:rsidRPr="001175AF" w:rsidRDefault="0031747B" w:rsidP="00B37318">
      <w:pPr>
        <w:autoSpaceDE w:val="0"/>
        <w:autoSpaceDN w:val="0"/>
        <w:adjustRightInd w:val="0"/>
        <w:jc w:val="both"/>
      </w:pPr>
      <w:r w:rsidRPr="001175AF">
        <w:t xml:space="preserve">       </w:t>
      </w:r>
      <w:r w:rsidR="00A00CC6" w:rsidRPr="001175AF">
        <w:t>2</w:t>
      </w:r>
      <w:r w:rsidR="007E0B05" w:rsidRPr="001175AF">
        <w:t>.</w:t>
      </w:r>
      <w:r w:rsidR="00D2122F" w:rsidRPr="001175AF">
        <w:t xml:space="preserve"> </w:t>
      </w:r>
      <w:r w:rsidR="007E0B05" w:rsidRPr="001175AF">
        <w:t>Запрос котировок проводится с целью обеспечить неотложные нужды Заказчика. Запрос котировок проводится при закупках Продукции, если начальная (максимальная) цена договора с учетом налогов не превышает 500 (пятьсот) тысяч рублей.</w:t>
      </w:r>
      <w:r w:rsidRPr="001175AF">
        <w:t xml:space="preserve"> </w:t>
      </w:r>
      <w:r w:rsidR="00A83916" w:rsidRPr="001175AF">
        <w:t xml:space="preserve">При этом годовой объем закупок, осуществляемых путем проведения запроса котировок, не должен составлять более чем </w:t>
      </w:r>
      <w:r w:rsidR="00D2122F" w:rsidRPr="001175AF">
        <w:t>20 (двадцать)</w:t>
      </w:r>
      <w:r w:rsidR="00A83916" w:rsidRPr="001175AF">
        <w:t xml:space="preserve"> миллионов рублей</w:t>
      </w:r>
      <w:r w:rsidR="00930890" w:rsidRPr="001175AF">
        <w:t>.</w:t>
      </w:r>
    </w:p>
    <w:p w:rsidR="007E0B05" w:rsidRPr="001175AF" w:rsidRDefault="00A23DEA" w:rsidP="00B37318">
      <w:pPr>
        <w:autoSpaceDE w:val="0"/>
        <w:autoSpaceDN w:val="0"/>
        <w:adjustRightInd w:val="0"/>
        <w:ind w:firstLine="540"/>
        <w:jc w:val="both"/>
      </w:pPr>
      <w:r w:rsidRPr="001175AF">
        <w:t>3</w:t>
      </w:r>
      <w:r w:rsidR="007E0B05" w:rsidRPr="001175AF">
        <w:t>. Порядок и условия проведения запроса котировок устанавливаются в извещении о проведении запроса котировок, подготовленного в соответствии с требованиями настоящего Положения. При проведении запроса котировок Заказчик не составляет документацию о закупке.</w:t>
      </w:r>
    </w:p>
    <w:p w:rsidR="007E0B05" w:rsidRPr="001175AF" w:rsidRDefault="00A23DEA" w:rsidP="00B37318">
      <w:pPr>
        <w:autoSpaceDE w:val="0"/>
        <w:autoSpaceDN w:val="0"/>
        <w:adjustRightInd w:val="0"/>
        <w:ind w:firstLine="540"/>
        <w:jc w:val="both"/>
      </w:pPr>
      <w:r w:rsidRPr="001175AF">
        <w:t>4</w:t>
      </w:r>
      <w:r w:rsidR="007E0B05" w:rsidRPr="001175AF">
        <w:t>. При проведении запроса котировок выделение лотов не предусмотрено.</w:t>
      </w:r>
    </w:p>
    <w:p w:rsidR="007E0B05" w:rsidRPr="001175AF" w:rsidRDefault="00873827" w:rsidP="00B37318">
      <w:pPr>
        <w:autoSpaceDE w:val="0"/>
        <w:autoSpaceDN w:val="0"/>
        <w:adjustRightInd w:val="0"/>
        <w:ind w:firstLine="540"/>
        <w:jc w:val="both"/>
      </w:pPr>
      <w:r w:rsidRPr="001175AF">
        <w:t>5</w:t>
      </w:r>
      <w:r w:rsidR="007E0B05" w:rsidRPr="001175AF">
        <w:t>.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7E0B05" w:rsidRPr="001175AF" w:rsidRDefault="00873827" w:rsidP="00B37318">
      <w:pPr>
        <w:autoSpaceDE w:val="0"/>
        <w:autoSpaceDN w:val="0"/>
        <w:adjustRightInd w:val="0"/>
        <w:ind w:firstLine="540"/>
        <w:jc w:val="both"/>
      </w:pPr>
      <w:r w:rsidRPr="001175AF">
        <w:t>6</w:t>
      </w:r>
      <w:r w:rsidR="007E0B05" w:rsidRPr="001175AF">
        <w:t>. Извещение о проведении запроса котировок должно быть доступно для ознакомления в единой информационной системе без взимания платы.</w:t>
      </w:r>
    </w:p>
    <w:p w:rsidR="007E0B05" w:rsidRPr="001175AF" w:rsidRDefault="00873827" w:rsidP="00B37318">
      <w:pPr>
        <w:autoSpaceDE w:val="0"/>
        <w:autoSpaceDN w:val="0"/>
        <w:adjustRightInd w:val="0"/>
        <w:ind w:firstLine="540"/>
        <w:jc w:val="both"/>
      </w:pPr>
      <w:r w:rsidRPr="001175AF">
        <w:t>7.</w:t>
      </w:r>
      <w:r w:rsidR="007E0B05" w:rsidRPr="001175AF">
        <w:t xml:space="preserve"> Протоколы, составленные в ходе проведения запроса котировок, заявки на участие в запросе котировок, извещение о проведении запроса котировок, изменения, внесенные в извещение о проведении запроса котировок, и разъяснения извещения о проведении запроса котировок хранятся Заказчиком не менее трех лет.</w:t>
      </w:r>
    </w:p>
    <w:p w:rsidR="007E0B05" w:rsidRPr="001175AF" w:rsidRDefault="007E0B05" w:rsidP="00B37318">
      <w:pPr>
        <w:autoSpaceDE w:val="0"/>
        <w:autoSpaceDN w:val="0"/>
        <w:adjustRightInd w:val="0"/>
        <w:ind w:firstLine="540"/>
        <w:jc w:val="both"/>
      </w:pPr>
    </w:p>
    <w:p w:rsidR="007E0B05" w:rsidRPr="001175AF" w:rsidRDefault="00585933" w:rsidP="001175AF">
      <w:pPr>
        <w:pStyle w:val="2"/>
        <w:spacing w:before="0"/>
        <w:ind w:firstLine="540"/>
        <w:jc w:val="center"/>
        <w:rPr>
          <w:rFonts w:ascii="Times New Roman" w:hAnsi="Times New Roman"/>
          <w:i w:val="0"/>
          <w:sz w:val="24"/>
          <w:szCs w:val="24"/>
        </w:rPr>
      </w:pPr>
      <w:r w:rsidRPr="001175AF">
        <w:rPr>
          <w:rFonts w:ascii="Times New Roman" w:hAnsi="Times New Roman"/>
          <w:i w:val="0"/>
          <w:sz w:val="24"/>
          <w:szCs w:val="24"/>
        </w:rPr>
        <w:t>Раздел 4</w:t>
      </w:r>
      <w:r w:rsidR="000D6587" w:rsidRPr="001175AF">
        <w:rPr>
          <w:rFonts w:ascii="Times New Roman" w:hAnsi="Times New Roman"/>
          <w:i w:val="0"/>
          <w:sz w:val="24"/>
          <w:szCs w:val="24"/>
        </w:rPr>
        <w:t>2</w:t>
      </w:r>
      <w:r w:rsidR="007E0B05" w:rsidRPr="001175AF">
        <w:rPr>
          <w:rFonts w:ascii="Times New Roman" w:hAnsi="Times New Roman"/>
          <w:i w:val="0"/>
          <w:sz w:val="24"/>
          <w:szCs w:val="24"/>
        </w:rPr>
        <w:t>. Содержание извещения о проведении запроса котировок.</w:t>
      </w:r>
    </w:p>
    <w:p w:rsidR="007E0B05" w:rsidRPr="001175AF" w:rsidRDefault="007E0B05" w:rsidP="00B37318">
      <w:pPr>
        <w:autoSpaceDE w:val="0"/>
        <w:autoSpaceDN w:val="0"/>
        <w:adjustRightInd w:val="0"/>
        <w:ind w:firstLine="540"/>
        <w:jc w:val="both"/>
      </w:pPr>
      <w:r w:rsidRPr="001175AF">
        <w:t>1. Извещение о проведении запроса котировок размещается Заказчиком в единой информационной системе не менее чем за пять рабочих дней до дня истечения срока подачи заявок на участие в запросе котировок.</w:t>
      </w:r>
    </w:p>
    <w:p w:rsidR="007E0B05" w:rsidRPr="001175AF" w:rsidRDefault="007E0B05" w:rsidP="00B37318">
      <w:pPr>
        <w:autoSpaceDE w:val="0"/>
        <w:autoSpaceDN w:val="0"/>
        <w:adjustRightInd w:val="0"/>
        <w:ind w:firstLine="540"/>
        <w:jc w:val="both"/>
      </w:pPr>
      <w:r w:rsidRPr="001175AF">
        <w:t xml:space="preserve">2. В извещении о проведении запроса котировок должны быть указаны сведения в соответствии с пунктом 4 раздела </w:t>
      </w:r>
      <w:r w:rsidR="006768A8" w:rsidRPr="001175AF">
        <w:t>10</w:t>
      </w:r>
      <w:r w:rsidRPr="001175AF">
        <w:t xml:space="preserve"> настоящего Положения.</w:t>
      </w:r>
    </w:p>
    <w:p w:rsidR="007E0B05" w:rsidRPr="001175AF" w:rsidRDefault="007E0B05" w:rsidP="00B37318">
      <w:pPr>
        <w:autoSpaceDE w:val="0"/>
        <w:autoSpaceDN w:val="0"/>
        <w:adjustRightInd w:val="0"/>
        <w:ind w:firstLine="540"/>
        <w:jc w:val="both"/>
      </w:pPr>
    </w:p>
    <w:p w:rsidR="007E0B05" w:rsidRPr="001175AF" w:rsidRDefault="007E0B05" w:rsidP="001175AF">
      <w:pPr>
        <w:pStyle w:val="2"/>
        <w:spacing w:before="0"/>
        <w:ind w:firstLine="540"/>
        <w:jc w:val="center"/>
        <w:rPr>
          <w:rFonts w:ascii="Times New Roman" w:hAnsi="Times New Roman"/>
          <w:i w:val="0"/>
          <w:sz w:val="24"/>
          <w:szCs w:val="24"/>
        </w:rPr>
      </w:pPr>
      <w:r w:rsidRPr="001175AF">
        <w:rPr>
          <w:rFonts w:ascii="Times New Roman" w:hAnsi="Times New Roman"/>
          <w:i w:val="0"/>
          <w:sz w:val="24"/>
          <w:szCs w:val="24"/>
        </w:rPr>
        <w:t>Раздел 4</w:t>
      </w:r>
      <w:r w:rsidR="000D6587" w:rsidRPr="001175AF">
        <w:rPr>
          <w:rFonts w:ascii="Times New Roman" w:hAnsi="Times New Roman"/>
          <w:i w:val="0"/>
          <w:sz w:val="24"/>
          <w:szCs w:val="24"/>
        </w:rPr>
        <w:t>3</w:t>
      </w:r>
      <w:r w:rsidRPr="001175AF">
        <w:rPr>
          <w:rFonts w:ascii="Times New Roman" w:hAnsi="Times New Roman"/>
          <w:i w:val="0"/>
          <w:sz w:val="24"/>
          <w:szCs w:val="24"/>
        </w:rPr>
        <w:t>. Порядок внесения изменений в извещение о проведении запроса котировок. Отказ от проведения запроса котировок.</w:t>
      </w:r>
    </w:p>
    <w:p w:rsidR="007E0B05" w:rsidRPr="001175AF" w:rsidRDefault="007E0B05" w:rsidP="00B37318">
      <w:pPr>
        <w:autoSpaceDE w:val="0"/>
        <w:autoSpaceDN w:val="0"/>
        <w:adjustRightInd w:val="0"/>
        <w:ind w:firstLine="540"/>
        <w:jc w:val="both"/>
      </w:pPr>
      <w:r w:rsidRPr="001175AF">
        <w:t>1. Заказчик вправе принять решение о внесении изменений в извещение о проведении запроса котировок в любое время, но не позднее даты окончания подачи заявок на участие в запросе котировок. Изменение предмета запроса котировок не допускается.</w:t>
      </w:r>
    </w:p>
    <w:p w:rsidR="007E0B05" w:rsidRPr="001175AF" w:rsidRDefault="007E0B05" w:rsidP="00B37318">
      <w:pPr>
        <w:autoSpaceDE w:val="0"/>
        <w:autoSpaceDN w:val="0"/>
        <w:adjustRightInd w:val="0"/>
        <w:ind w:firstLine="540"/>
        <w:jc w:val="both"/>
      </w:pPr>
      <w:r w:rsidRPr="001175AF">
        <w:lastRenderedPageBreak/>
        <w:t>Изменения, вносимые в извещение,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7E0B05" w:rsidRPr="001175AF" w:rsidRDefault="007E0B05" w:rsidP="00B37318">
      <w:pPr>
        <w:autoSpaceDE w:val="0"/>
        <w:autoSpaceDN w:val="0"/>
        <w:adjustRightInd w:val="0"/>
        <w:ind w:firstLine="540"/>
        <w:jc w:val="both"/>
      </w:pPr>
      <w:r w:rsidRPr="001175AF">
        <w:t>В случае внесения изменений в извещение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пунктом 1 раздела 4</w:t>
      </w:r>
      <w:r w:rsidR="00585933" w:rsidRPr="001175AF">
        <w:t>4</w:t>
      </w:r>
      <w:r w:rsidRPr="001175AF">
        <w:t xml:space="preserve"> настоящего Положения.</w:t>
      </w:r>
    </w:p>
    <w:p w:rsidR="007E0B05" w:rsidRPr="001175AF" w:rsidRDefault="007E0B05" w:rsidP="00B37318">
      <w:pPr>
        <w:autoSpaceDE w:val="0"/>
        <w:autoSpaceDN w:val="0"/>
        <w:adjustRightInd w:val="0"/>
        <w:ind w:firstLine="540"/>
        <w:jc w:val="both"/>
      </w:pPr>
      <w:r w:rsidRPr="001175AF">
        <w:t>2. Заказчик вправе принять решение об отказе от проведения запроса котировок до наступления даты и времени окончания срока подачи заявок на участие в запросе котировок.</w:t>
      </w:r>
    </w:p>
    <w:p w:rsidR="007E0B05" w:rsidRPr="001175AF" w:rsidRDefault="007E0B05" w:rsidP="00B37318">
      <w:pPr>
        <w:autoSpaceDE w:val="0"/>
        <w:autoSpaceDN w:val="0"/>
        <w:adjustRightInd w:val="0"/>
        <w:ind w:firstLine="540"/>
        <w:jc w:val="both"/>
      </w:pPr>
      <w:r w:rsidRPr="001175AF">
        <w:t>В случае принятия Заказчиком решения об отмене запроса котировок Заказчик размещает извещение об отказе от проведения запроса котировок в единой информационной системе в день принятия такого решения.</w:t>
      </w:r>
    </w:p>
    <w:p w:rsidR="007E0B05" w:rsidRPr="001175AF" w:rsidRDefault="007E0B05" w:rsidP="00B37318">
      <w:pPr>
        <w:autoSpaceDE w:val="0"/>
        <w:autoSpaceDN w:val="0"/>
        <w:adjustRightInd w:val="0"/>
        <w:ind w:firstLine="540"/>
        <w:jc w:val="both"/>
      </w:pPr>
      <w:r w:rsidRPr="001175AF">
        <w:t>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rsidR="007E0B05" w:rsidRPr="001175AF" w:rsidRDefault="007E0B05" w:rsidP="001175AF">
      <w:pPr>
        <w:pStyle w:val="2"/>
        <w:ind w:firstLine="540"/>
        <w:jc w:val="center"/>
        <w:rPr>
          <w:rFonts w:ascii="Times New Roman" w:hAnsi="Times New Roman"/>
          <w:i w:val="0"/>
          <w:sz w:val="24"/>
          <w:szCs w:val="24"/>
        </w:rPr>
      </w:pPr>
      <w:r w:rsidRPr="001175AF">
        <w:rPr>
          <w:rFonts w:ascii="Times New Roman" w:hAnsi="Times New Roman"/>
          <w:i w:val="0"/>
          <w:sz w:val="24"/>
          <w:szCs w:val="24"/>
        </w:rPr>
        <w:t xml:space="preserve">Раздел </w:t>
      </w:r>
      <w:r w:rsidR="000D6587" w:rsidRPr="001175AF">
        <w:rPr>
          <w:rFonts w:ascii="Times New Roman" w:hAnsi="Times New Roman"/>
          <w:i w:val="0"/>
          <w:sz w:val="24"/>
          <w:szCs w:val="24"/>
        </w:rPr>
        <w:t>44</w:t>
      </w:r>
      <w:r w:rsidRPr="001175AF">
        <w:rPr>
          <w:rFonts w:ascii="Times New Roman" w:hAnsi="Times New Roman"/>
          <w:i w:val="0"/>
          <w:sz w:val="24"/>
          <w:szCs w:val="24"/>
        </w:rPr>
        <w:t>. Содержание заявки на участие в запросе котировок, порядок ее подготовки и подачи.</w:t>
      </w:r>
    </w:p>
    <w:p w:rsidR="007E0B05" w:rsidRPr="001175AF" w:rsidRDefault="007E0B05" w:rsidP="00B37318">
      <w:pPr>
        <w:autoSpaceDE w:val="0"/>
        <w:autoSpaceDN w:val="0"/>
        <w:adjustRightInd w:val="0"/>
        <w:ind w:firstLine="540"/>
        <w:jc w:val="both"/>
      </w:pPr>
      <w:r w:rsidRPr="001175AF">
        <w:t>1. Для участия в запросе котировок участник закупки подает заявку на участие в запросе котировок (далее - заявка) в срок и в соответствии с формами, которые установлены извещением о проведении запроса котировок.</w:t>
      </w:r>
    </w:p>
    <w:p w:rsidR="007E0B05" w:rsidRPr="001175AF" w:rsidRDefault="007E0B05" w:rsidP="00B37318">
      <w:pPr>
        <w:autoSpaceDE w:val="0"/>
        <w:autoSpaceDN w:val="0"/>
        <w:adjustRightInd w:val="0"/>
        <w:ind w:firstLine="540"/>
        <w:jc w:val="both"/>
      </w:pPr>
      <w:r w:rsidRPr="001175AF">
        <w:t>2. Каждый участник закупки вправе подать только одну заявку на участие в запросе котировок.</w:t>
      </w:r>
    </w:p>
    <w:p w:rsidR="007E0B05" w:rsidRPr="001175AF" w:rsidRDefault="00F32B3E" w:rsidP="00B37318">
      <w:pPr>
        <w:autoSpaceDE w:val="0"/>
        <w:autoSpaceDN w:val="0"/>
        <w:adjustRightInd w:val="0"/>
        <w:ind w:firstLine="540"/>
        <w:jc w:val="both"/>
      </w:pPr>
      <w:r w:rsidRPr="001175AF">
        <w:t>3. З</w:t>
      </w:r>
      <w:r w:rsidR="007E0B05" w:rsidRPr="001175AF">
        <w:t>аявка подается с учетом требований Регламента электронной торговой площадки и настоящего Положения.</w:t>
      </w:r>
    </w:p>
    <w:p w:rsidR="007E0B05" w:rsidRPr="001175AF" w:rsidRDefault="007E0B05" w:rsidP="00B37318">
      <w:pPr>
        <w:autoSpaceDE w:val="0"/>
        <w:autoSpaceDN w:val="0"/>
        <w:adjustRightInd w:val="0"/>
        <w:ind w:firstLine="540"/>
        <w:jc w:val="both"/>
      </w:pPr>
      <w:r w:rsidRPr="001175AF">
        <w:t>4. Заявка на участие в запросе котировок должна содержать:</w:t>
      </w:r>
    </w:p>
    <w:p w:rsidR="007E0B05" w:rsidRPr="001175AF" w:rsidRDefault="007E0B05" w:rsidP="00B37318">
      <w:pPr>
        <w:autoSpaceDE w:val="0"/>
        <w:autoSpaceDN w:val="0"/>
        <w:adjustRightInd w:val="0"/>
        <w:ind w:firstLine="540"/>
        <w:jc w:val="both"/>
      </w:pPr>
      <w:r w:rsidRPr="001175AF">
        <w:t>1) сведения об участнике закупки: наименование, фирменное наименование (при наличии), сведения об его организационно-правовой форме, о месте нахождения, почтовый адрес (для юридического лица), фамилия, имя, отчество (при наличии), паспортные данные, сведения о регистрации по месту жительства и о месте фактического проживания (для физического лица), номер контактного телефона, а также иные сведения, установленные в извещении о проведении запроса котировок (форма предоставления сведений устанавливается Заказчиком);</w:t>
      </w:r>
    </w:p>
    <w:p w:rsidR="007E0B05" w:rsidRPr="001175AF" w:rsidRDefault="007E0B05" w:rsidP="00B37318">
      <w:pPr>
        <w:autoSpaceDE w:val="0"/>
        <w:autoSpaceDN w:val="0"/>
        <w:adjustRightInd w:val="0"/>
        <w:ind w:firstLine="540"/>
        <w:jc w:val="both"/>
      </w:pPr>
      <w:r w:rsidRPr="001175AF">
        <w:t>2) копии учредительных документов участника закупки (для юридических лиц; копии учредительных документов участников закупки - иностранных юридических лиц представляются на русском языке или на иностранном языке с переводом на русский язык, заверенным в установленном порядке), копия паспорта или иного документа, удостоверяющего личность (для физических лиц);</w:t>
      </w:r>
    </w:p>
    <w:p w:rsidR="007E0B05" w:rsidRPr="001175AF" w:rsidRDefault="000D6587" w:rsidP="00B37318">
      <w:pPr>
        <w:autoSpaceDE w:val="0"/>
        <w:autoSpaceDN w:val="0"/>
        <w:adjustRightInd w:val="0"/>
        <w:ind w:firstLine="540"/>
        <w:jc w:val="both"/>
      </w:pPr>
      <w:r w:rsidRPr="001175AF">
        <w:t>3</w:t>
      </w:r>
      <w:r w:rsidR="007E0B05" w:rsidRPr="001175AF">
        <w:t xml:space="preserve">) полученные не ранее чем за шесть месяцев до дня размещения в единой информационной системе </w:t>
      </w:r>
      <w:r w:rsidR="0041402E" w:rsidRPr="001175AF">
        <w:t>и</w:t>
      </w:r>
      <w:r w:rsidR="007E0B05" w:rsidRPr="001175AF">
        <w:t>звещения о проведении запроса котировок или даты направления приглашения к участию в запросе котировок (если установлено извещением о проведении запроса котировок) 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E0B05" w:rsidRPr="001175AF" w:rsidRDefault="000D6587" w:rsidP="00B37318">
      <w:pPr>
        <w:autoSpaceDE w:val="0"/>
        <w:autoSpaceDN w:val="0"/>
        <w:adjustRightInd w:val="0"/>
        <w:ind w:firstLine="540"/>
        <w:jc w:val="both"/>
      </w:pPr>
      <w:r w:rsidRPr="001175AF">
        <w:t>4</w:t>
      </w:r>
      <w:r w:rsidR="007E0B05" w:rsidRPr="001175AF">
        <w:t xml:space="preserve">) документ, подтверждающий полномочия лица на осуществление действий от имени участника закупки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котировок должна содержать также доверенность на осуществление действий от имени участника закупки, подписанную руководителем участника закупки (для юридических лиц) и заверенную печатью участника закупки либо нотариально заверенную копию такой доверенности. В случае если </w:t>
      </w:r>
      <w:r w:rsidR="007E0B05" w:rsidRPr="001175AF">
        <w:lastRenderedPageBreak/>
        <w:t>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p>
    <w:p w:rsidR="007E0B05" w:rsidRPr="001175AF" w:rsidRDefault="000D6587" w:rsidP="00B37318">
      <w:pPr>
        <w:autoSpaceDE w:val="0"/>
        <w:autoSpaceDN w:val="0"/>
        <w:adjustRightInd w:val="0"/>
        <w:ind w:firstLine="540"/>
        <w:jc w:val="both"/>
      </w:pPr>
      <w:r w:rsidRPr="001175AF">
        <w:t>5</w:t>
      </w:r>
      <w:r w:rsidR="007E0B05" w:rsidRPr="001175AF">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 крупной сделкой.</w:t>
      </w:r>
    </w:p>
    <w:p w:rsidR="007E0B05" w:rsidRPr="001175AF" w:rsidRDefault="007E0B05" w:rsidP="00B37318">
      <w:pPr>
        <w:autoSpaceDE w:val="0"/>
        <w:autoSpaceDN w:val="0"/>
        <w:adjustRightInd w:val="0"/>
        <w:ind w:firstLine="540"/>
        <w:jc w:val="both"/>
      </w:pPr>
      <w:r w:rsidRPr="001175AF">
        <w:t>В случае, если получение указанного решения до истечения срока подачи заявок на участие в запросе котировок для участника закупки невозможно в силу необходимости соблюдения установленного законодательством Российской Федерации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в запросе котировок, о представлении вышеуказанного решения до момента заключения договора.</w:t>
      </w:r>
    </w:p>
    <w:p w:rsidR="007E0B05" w:rsidRPr="001175AF" w:rsidRDefault="007E0B05" w:rsidP="00B37318">
      <w:pPr>
        <w:autoSpaceDE w:val="0"/>
        <w:autoSpaceDN w:val="0"/>
        <w:adjustRightInd w:val="0"/>
        <w:ind w:firstLine="540"/>
        <w:jc w:val="both"/>
      </w:pPr>
      <w:r w:rsidRPr="001175AF">
        <w:t>В случае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исполнения договора не являются крупной сделкой, участник закупки представляет соответствующее письмо;</w:t>
      </w:r>
    </w:p>
    <w:p w:rsidR="007E0B05" w:rsidRPr="001175AF" w:rsidRDefault="000D6587" w:rsidP="00B37318">
      <w:pPr>
        <w:autoSpaceDE w:val="0"/>
        <w:autoSpaceDN w:val="0"/>
        <w:adjustRightInd w:val="0"/>
        <w:ind w:firstLine="540"/>
        <w:jc w:val="both"/>
      </w:pPr>
      <w:r w:rsidRPr="001175AF">
        <w:t>6</w:t>
      </w:r>
      <w:r w:rsidR="007E0B05" w:rsidRPr="001175AF">
        <w:t>) копии 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Продукции, являющейся предметом запроса котировок (если установлено извещением о проведении запроса котировок);</w:t>
      </w:r>
    </w:p>
    <w:p w:rsidR="007E0B05" w:rsidRPr="001175AF" w:rsidRDefault="000D6587" w:rsidP="00B37318">
      <w:pPr>
        <w:autoSpaceDE w:val="0"/>
        <w:autoSpaceDN w:val="0"/>
        <w:adjustRightInd w:val="0"/>
        <w:ind w:firstLine="540"/>
        <w:jc w:val="both"/>
      </w:pPr>
      <w:r w:rsidRPr="001175AF">
        <w:t>7</w:t>
      </w:r>
      <w:r w:rsidR="007E0B05" w:rsidRPr="001175AF">
        <w:t xml:space="preserve">) документы или копии документов, подтверждающие соответствие участника закупки требованиям </w:t>
      </w:r>
      <w:r w:rsidR="009552D3" w:rsidRPr="001175AF">
        <w:t xml:space="preserve">подпункта </w:t>
      </w:r>
      <w:r w:rsidR="007E0B05" w:rsidRPr="001175AF">
        <w:t>3 п</w:t>
      </w:r>
      <w:r w:rsidR="00C35ED3" w:rsidRPr="001175AF">
        <w:t xml:space="preserve">ункта </w:t>
      </w:r>
      <w:r w:rsidR="007E0B05" w:rsidRPr="001175AF">
        <w:t xml:space="preserve">6 </w:t>
      </w:r>
      <w:r w:rsidR="00C35ED3" w:rsidRPr="001175AF">
        <w:t>р</w:t>
      </w:r>
      <w:r w:rsidR="007E0B05" w:rsidRPr="001175AF">
        <w:t>аздела 1</w:t>
      </w:r>
      <w:r w:rsidR="00C35ED3" w:rsidRPr="001175AF">
        <w:t>6</w:t>
      </w:r>
      <w:r w:rsidR="007E0B05" w:rsidRPr="001175AF">
        <w:t xml:space="preserve"> настоящего Положения, если такие требования установлены Заказчиком в извещении о проведении запроса котировок;</w:t>
      </w:r>
    </w:p>
    <w:p w:rsidR="007E0B05" w:rsidRPr="001175AF" w:rsidRDefault="000D6587" w:rsidP="00B37318">
      <w:pPr>
        <w:autoSpaceDE w:val="0"/>
        <w:autoSpaceDN w:val="0"/>
        <w:adjustRightInd w:val="0"/>
        <w:ind w:firstLine="540"/>
        <w:jc w:val="both"/>
      </w:pPr>
      <w:r w:rsidRPr="001175AF">
        <w:t>8</w:t>
      </w:r>
      <w:r w:rsidR="007E0B05" w:rsidRPr="001175AF">
        <w:t xml:space="preserve">) документы или копии документов, подтверждающие соответствие участника закупки требованиям </w:t>
      </w:r>
      <w:r w:rsidR="00C35ED3" w:rsidRPr="001175AF">
        <w:t xml:space="preserve">подпункта </w:t>
      </w:r>
      <w:r w:rsidR="007E0B05" w:rsidRPr="001175AF">
        <w:t>2 п</w:t>
      </w:r>
      <w:r w:rsidR="00C35ED3" w:rsidRPr="001175AF">
        <w:t>ункта</w:t>
      </w:r>
      <w:r w:rsidR="007E0B05" w:rsidRPr="001175AF">
        <w:t xml:space="preserve"> 6 </w:t>
      </w:r>
      <w:r w:rsidR="00C35ED3" w:rsidRPr="001175AF">
        <w:t>р</w:t>
      </w:r>
      <w:r w:rsidR="007E0B05" w:rsidRPr="001175AF">
        <w:t>аздела 1</w:t>
      </w:r>
      <w:r w:rsidR="00C35ED3" w:rsidRPr="001175AF">
        <w:t>6</w:t>
      </w:r>
      <w:r w:rsidR="007E0B05" w:rsidRPr="001175AF">
        <w:t xml:space="preserve"> настоящего Положения, если такие требования установлены Заказчиком в извещении о проведении запроса котировок;</w:t>
      </w:r>
    </w:p>
    <w:p w:rsidR="007E0B05" w:rsidRPr="001175AF" w:rsidRDefault="000D6587" w:rsidP="00B37318">
      <w:pPr>
        <w:autoSpaceDE w:val="0"/>
        <w:autoSpaceDN w:val="0"/>
        <w:adjustRightInd w:val="0"/>
        <w:ind w:firstLine="540"/>
        <w:jc w:val="both"/>
      </w:pPr>
      <w:r w:rsidRPr="001175AF">
        <w:t>9</w:t>
      </w:r>
      <w:r w:rsidR="007E0B05" w:rsidRPr="001175AF">
        <w:t>) предложение о функциональных характеристиках (потребительских свойствах) и качественных характеристиках Продукции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по формам, установленным извещением о проведении запроса котировок. В случаях, предусмотренных извещением о проведении запроса котировок, также -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rsidR="007E0B05" w:rsidRPr="001175AF" w:rsidRDefault="007E0B05" w:rsidP="00B37318">
      <w:pPr>
        <w:autoSpaceDE w:val="0"/>
        <w:autoSpaceDN w:val="0"/>
        <w:adjustRightInd w:val="0"/>
        <w:ind w:firstLine="540"/>
        <w:jc w:val="both"/>
      </w:pPr>
      <w:r w:rsidRPr="001175AF">
        <w:t>1</w:t>
      </w:r>
      <w:r w:rsidR="000D6587" w:rsidRPr="001175AF">
        <w:t>0</w:t>
      </w:r>
      <w:r w:rsidRPr="001175AF">
        <w:t xml:space="preserve">) документы в отношении обоснования цены договора в случаях, предусмотренных в </w:t>
      </w:r>
      <w:r w:rsidR="00C35ED3" w:rsidRPr="001175AF">
        <w:t>р</w:t>
      </w:r>
      <w:r w:rsidR="003964EF" w:rsidRPr="001175AF">
        <w:t>азделе 17</w:t>
      </w:r>
      <w:r w:rsidRPr="001175AF">
        <w:t xml:space="preserve"> настоящего Положения;</w:t>
      </w:r>
    </w:p>
    <w:p w:rsidR="007E0B05" w:rsidRPr="001175AF" w:rsidRDefault="007E0B05" w:rsidP="00B37318">
      <w:pPr>
        <w:autoSpaceDE w:val="0"/>
        <w:autoSpaceDN w:val="0"/>
        <w:adjustRightInd w:val="0"/>
        <w:ind w:firstLine="540"/>
        <w:jc w:val="both"/>
      </w:pPr>
      <w:r w:rsidRPr="001175AF">
        <w:t>1</w:t>
      </w:r>
      <w:r w:rsidR="000D6587" w:rsidRPr="001175AF">
        <w:t>1</w:t>
      </w:r>
      <w:r w:rsidRPr="001175AF">
        <w:t>) сведения о привлекаемых соисполнителях (субподрядчиках, субпоставщиках) и документы, подтверждающие их соответствие требованиям, установленным в извещении о проведении запроса котировок, или справку о том, что соисполнители (субподрядчики, субпоставщики) участником закупки привлекаться не будут;</w:t>
      </w:r>
    </w:p>
    <w:p w:rsidR="007E0B05" w:rsidRPr="001175AF" w:rsidRDefault="007E0B05" w:rsidP="00B37318">
      <w:pPr>
        <w:autoSpaceDE w:val="0"/>
        <w:autoSpaceDN w:val="0"/>
        <w:adjustRightInd w:val="0"/>
        <w:ind w:firstLine="540"/>
        <w:jc w:val="both"/>
      </w:pPr>
      <w:r w:rsidRPr="001175AF">
        <w:t>1</w:t>
      </w:r>
      <w:r w:rsidR="000D6587" w:rsidRPr="001175AF">
        <w:t>2</w:t>
      </w:r>
      <w:r w:rsidRPr="001175AF">
        <w:t>) иные сведения и документы, установленные в извещении о проведении запроса котировок.</w:t>
      </w:r>
    </w:p>
    <w:p w:rsidR="007E0B05" w:rsidRPr="001175AF" w:rsidRDefault="009A784C" w:rsidP="00B37318">
      <w:pPr>
        <w:autoSpaceDE w:val="0"/>
        <w:autoSpaceDN w:val="0"/>
        <w:adjustRightInd w:val="0"/>
        <w:ind w:firstLine="540"/>
        <w:jc w:val="both"/>
      </w:pPr>
      <w:r w:rsidRPr="001175AF">
        <w:t>5</w:t>
      </w:r>
      <w:r w:rsidR="007E0B05" w:rsidRPr="001175AF">
        <w:t>. Заявка может содержать эскиз, рисунок, чертеж, фотографию, иное изображение товара, образец (пробу) товара, на поставку которого проводится процедура закупки.</w:t>
      </w:r>
    </w:p>
    <w:p w:rsidR="000D6587" w:rsidRPr="001175AF" w:rsidRDefault="009A784C" w:rsidP="00B37318">
      <w:pPr>
        <w:autoSpaceDE w:val="0"/>
        <w:autoSpaceDN w:val="0"/>
        <w:adjustRightInd w:val="0"/>
        <w:ind w:firstLine="540"/>
        <w:jc w:val="both"/>
      </w:pPr>
      <w:r w:rsidRPr="001175AF">
        <w:t>6</w:t>
      </w:r>
      <w:r w:rsidR="007E0B05" w:rsidRPr="001175AF">
        <w:t xml:space="preserve">. </w:t>
      </w:r>
      <w:r w:rsidR="000D6587" w:rsidRPr="001175AF">
        <w:t xml:space="preserve">Прием заявок на участие в запросе котировок в электронной форме прекращается в день окончания подачи заявок после истечения времени, указанного в извещении о проведении запроса котировок в электронной форме. </w:t>
      </w:r>
    </w:p>
    <w:p w:rsidR="007E0B05" w:rsidRPr="001175AF" w:rsidRDefault="009A784C" w:rsidP="00B37318">
      <w:pPr>
        <w:autoSpaceDE w:val="0"/>
        <w:autoSpaceDN w:val="0"/>
        <w:adjustRightInd w:val="0"/>
        <w:ind w:firstLine="540"/>
        <w:jc w:val="both"/>
      </w:pPr>
      <w:r w:rsidRPr="001175AF">
        <w:t>7</w:t>
      </w:r>
      <w:r w:rsidR="007E0B05" w:rsidRPr="001175AF">
        <w:t>. В случае, если по окончании срока подачи заявок подана только одна заявка или не подана ни одна заявка, запрос котировок признается несостоявшимся.</w:t>
      </w:r>
    </w:p>
    <w:p w:rsidR="0072731C" w:rsidRPr="001175AF" w:rsidRDefault="009A784C" w:rsidP="00B37318">
      <w:pPr>
        <w:autoSpaceDE w:val="0"/>
        <w:autoSpaceDN w:val="0"/>
        <w:adjustRightInd w:val="0"/>
        <w:ind w:firstLine="540"/>
        <w:jc w:val="both"/>
      </w:pPr>
      <w:r w:rsidRPr="001175AF">
        <w:lastRenderedPageBreak/>
        <w:t>8</w:t>
      </w:r>
      <w:r w:rsidR="0072731C" w:rsidRPr="001175AF">
        <w:t xml:space="preserve">. </w:t>
      </w:r>
      <w:r w:rsidR="000F355B" w:rsidRPr="001175AF">
        <w:t>Участник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7E0B05" w:rsidRPr="001175AF" w:rsidRDefault="007E0B05" w:rsidP="001175AF">
      <w:pPr>
        <w:pStyle w:val="2"/>
        <w:ind w:firstLine="540"/>
        <w:jc w:val="center"/>
        <w:rPr>
          <w:rFonts w:ascii="Times New Roman" w:hAnsi="Times New Roman"/>
          <w:i w:val="0"/>
          <w:sz w:val="24"/>
          <w:szCs w:val="24"/>
        </w:rPr>
      </w:pPr>
      <w:r w:rsidRPr="001175AF">
        <w:rPr>
          <w:rFonts w:ascii="Times New Roman" w:hAnsi="Times New Roman"/>
          <w:i w:val="0"/>
          <w:sz w:val="24"/>
          <w:szCs w:val="24"/>
        </w:rPr>
        <w:t xml:space="preserve">Раздел </w:t>
      </w:r>
      <w:r w:rsidR="00585933" w:rsidRPr="001175AF">
        <w:rPr>
          <w:rFonts w:ascii="Times New Roman" w:hAnsi="Times New Roman"/>
          <w:i w:val="0"/>
          <w:sz w:val="24"/>
          <w:szCs w:val="24"/>
        </w:rPr>
        <w:t>4</w:t>
      </w:r>
      <w:r w:rsidR="000D6587" w:rsidRPr="001175AF">
        <w:rPr>
          <w:rFonts w:ascii="Times New Roman" w:hAnsi="Times New Roman"/>
          <w:i w:val="0"/>
          <w:sz w:val="24"/>
          <w:szCs w:val="24"/>
        </w:rPr>
        <w:t>5</w:t>
      </w:r>
      <w:r w:rsidRPr="001175AF">
        <w:rPr>
          <w:rFonts w:ascii="Times New Roman" w:hAnsi="Times New Roman"/>
          <w:i w:val="0"/>
          <w:sz w:val="24"/>
          <w:szCs w:val="24"/>
        </w:rPr>
        <w:t>. Порядок рассмотрения и оценки заявок на участие в запросе котировок.</w:t>
      </w:r>
    </w:p>
    <w:p w:rsidR="000D6587" w:rsidRPr="001175AF" w:rsidRDefault="007E0B05" w:rsidP="004F03FD">
      <w:pPr>
        <w:pStyle w:val="23"/>
        <w:shd w:val="clear" w:color="auto" w:fill="auto"/>
        <w:tabs>
          <w:tab w:val="left" w:pos="870"/>
        </w:tabs>
        <w:spacing w:line="240" w:lineRule="auto"/>
        <w:ind w:firstLine="567"/>
        <w:rPr>
          <w:sz w:val="24"/>
          <w:szCs w:val="24"/>
        </w:rPr>
      </w:pPr>
      <w:r w:rsidRPr="001175AF">
        <w:rPr>
          <w:sz w:val="24"/>
          <w:szCs w:val="24"/>
        </w:rPr>
        <w:t>1. Комиссия в срок, не превышающий пяти рабочих дней, следующих за днем окончания срока подачи заявок на участие в запросе котировок (если иной срок не установлен в извещении о проведении запроса котировок), рассматривает такие заявки на их соответствие требованиям Заказчика, установленным в извещении о проведении запроса котировок и настоящим Положением.</w:t>
      </w:r>
      <w:r w:rsidR="000D6587" w:rsidRPr="001175AF">
        <w:rPr>
          <w:sz w:val="24"/>
          <w:szCs w:val="24"/>
        </w:rPr>
        <w:t xml:space="preserve"> Заказчик пров</w:t>
      </w:r>
      <w:r w:rsidR="004F03FD" w:rsidRPr="001175AF">
        <w:rPr>
          <w:sz w:val="24"/>
          <w:szCs w:val="24"/>
        </w:rPr>
        <w:t>одит</w:t>
      </w:r>
      <w:r w:rsidR="000D6587" w:rsidRPr="001175AF">
        <w:rPr>
          <w:sz w:val="24"/>
          <w:szCs w:val="24"/>
        </w:rPr>
        <w:t xml:space="preserve"> этап рассмотрения заявок в день окончания подачи заявок и открытия доступа к электронным документам на электронной торговой площадке.</w:t>
      </w:r>
    </w:p>
    <w:p w:rsidR="007E0B05" w:rsidRPr="001175AF" w:rsidRDefault="007E0B05" w:rsidP="00B37318">
      <w:pPr>
        <w:autoSpaceDE w:val="0"/>
        <w:autoSpaceDN w:val="0"/>
        <w:adjustRightInd w:val="0"/>
        <w:ind w:firstLine="540"/>
        <w:jc w:val="both"/>
      </w:pPr>
      <w:r w:rsidRPr="001175AF">
        <w:t>2.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на Продукцию превышает начальную (максимальную) цену, указанную в извещении о проведении запроса котировок.</w:t>
      </w:r>
    </w:p>
    <w:p w:rsidR="007E0B05" w:rsidRPr="001175AF" w:rsidRDefault="007E0B05" w:rsidP="00B37318">
      <w:pPr>
        <w:autoSpaceDE w:val="0"/>
        <w:autoSpaceDN w:val="0"/>
        <w:adjustRightInd w:val="0"/>
        <w:ind w:firstLine="540"/>
        <w:jc w:val="both"/>
      </w:pPr>
      <w:r w:rsidRPr="001175AF">
        <w:t>3. Победителем запроса котировок признается участник,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договора. При наличии нескольких заявок с одинаково низкой ценой победителем признается участник, чья заявка поступила ранее других заявок на участие в запросе котировок, в которых предложена такая же цена.</w:t>
      </w:r>
    </w:p>
    <w:p w:rsidR="000D6587" w:rsidRPr="001175AF" w:rsidRDefault="007E0B05" w:rsidP="000D6587">
      <w:pPr>
        <w:pStyle w:val="23"/>
        <w:shd w:val="clear" w:color="auto" w:fill="auto"/>
        <w:tabs>
          <w:tab w:val="left" w:pos="916"/>
        </w:tabs>
        <w:spacing w:line="240" w:lineRule="auto"/>
        <w:ind w:firstLine="567"/>
        <w:rPr>
          <w:sz w:val="24"/>
          <w:szCs w:val="24"/>
        </w:rPr>
      </w:pPr>
      <w:r w:rsidRPr="001175AF">
        <w:rPr>
          <w:sz w:val="24"/>
          <w:szCs w:val="24"/>
        </w:rPr>
        <w:t xml:space="preserve">4. </w:t>
      </w:r>
      <w:r w:rsidR="000D6587" w:rsidRPr="001175AF">
        <w:rPr>
          <w:sz w:val="24"/>
          <w:szCs w:val="24"/>
        </w:rPr>
        <w:t>Результаты рассмотрения и оценки заявок на участие в запросе котировок в электронной форме и определение победителя в запросе котировок в электронной форме оформляются протоколом, который должен содержать требования п. 11 Раздела 9 Положения, и подписывается всеми присутствующими на заседании членами комиссии.</w:t>
      </w:r>
    </w:p>
    <w:p w:rsidR="007E0B05" w:rsidRPr="001175AF" w:rsidRDefault="000D6587" w:rsidP="00B37318">
      <w:pPr>
        <w:autoSpaceDE w:val="0"/>
        <w:autoSpaceDN w:val="0"/>
        <w:adjustRightInd w:val="0"/>
        <w:ind w:firstLine="540"/>
        <w:jc w:val="both"/>
      </w:pPr>
      <w:r w:rsidRPr="001175AF">
        <w:t>5</w:t>
      </w:r>
      <w:r w:rsidR="007E0B05" w:rsidRPr="001175AF">
        <w:t>. При рассмотрении и оценке заявок на участие в запросе котировок участник закупки не допускается комиссией к участию в запросе котировок в случае:</w:t>
      </w:r>
    </w:p>
    <w:p w:rsidR="007E0B05" w:rsidRPr="001175AF" w:rsidRDefault="007E0B05" w:rsidP="00B37318">
      <w:pPr>
        <w:autoSpaceDE w:val="0"/>
        <w:autoSpaceDN w:val="0"/>
        <w:adjustRightInd w:val="0"/>
        <w:ind w:firstLine="540"/>
        <w:jc w:val="both"/>
      </w:pPr>
      <w:r w:rsidRPr="001175AF">
        <w:t>1) непредставления документов, установленных извещением о проведении запроса котировок, либо наличия в таких документах недостоверных сведений об участнике закупки;</w:t>
      </w:r>
    </w:p>
    <w:p w:rsidR="007E0B05" w:rsidRPr="001175AF" w:rsidRDefault="007E0B05" w:rsidP="00B37318">
      <w:pPr>
        <w:autoSpaceDE w:val="0"/>
        <w:autoSpaceDN w:val="0"/>
        <w:adjustRightInd w:val="0"/>
        <w:ind w:firstLine="540"/>
        <w:jc w:val="both"/>
      </w:pPr>
      <w:r w:rsidRPr="001175AF">
        <w:t>2) несоответствия участника закупки требованиям, установленным извещением о проведении запроса котировок;</w:t>
      </w:r>
    </w:p>
    <w:p w:rsidR="007E0B05" w:rsidRPr="001175AF" w:rsidRDefault="007E0B05" w:rsidP="00B37318">
      <w:pPr>
        <w:autoSpaceDE w:val="0"/>
        <w:autoSpaceDN w:val="0"/>
        <w:adjustRightInd w:val="0"/>
        <w:ind w:firstLine="540"/>
        <w:jc w:val="both"/>
      </w:pPr>
      <w:r w:rsidRPr="001175AF">
        <w:t>3) несоответствия заявки на участие в запросе котировок требованиям извещения о проведении запроса котировок, в том числе наличия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7E0B05" w:rsidRPr="001175AF" w:rsidRDefault="007E0B05" w:rsidP="00B37318">
      <w:pPr>
        <w:autoSpaceDE w:val="0"/>
        <w:autoSpaceDN w:val="0"/>
        <w:adjustRightInd w:val="0"/>
        <w:ind w:firstLine="540"/>
        <w:jc w:val="both"/>
      </w:pPr>
      <w:r w:rsidRPr="001175AF">
        <w:t>4) предоставления недостоверных сведений в отношении предлагаемой Продукции;</w:t>
      </w:r>
    </w:p>
    <w:p w:rsidR="007E0B05" w:rsidRPr="001175AF" w:rsidRDefault="007E0B05" w:rsidP="00B37318">
      <w:pPr>
        <w:autoSpaceDE w:val="0"/>
        <w:autoSpaceDN w:val="0"/>
        <w:adjustRightInd w:val="0"/>
        <w:ind w:firstLine="540"/>
        <w:jc w:val="both"/>
      </w:pPr>
      <w:r w:rsidRPr="001175AF">
        <w:t>5) если предлагаемая цена договора, указанная в заявке участника закупки</w:t>
      </w:r>
      <w:r w:rsidR="00C35ED3" w:rsidRPr="001175AF">
        <w:t>, не соответствует требованиям р</w:t>
      </w:r>
      <w:r w:rsidR="003964EF" w:rsidRPr="001175AF">
        <w:t>аздела 17</w:t>
      </w:r>
      <w:r w:rsidRPr="001175AF">
        <w:t xml:space="preserve"> настоящего Положения, и участником закупки не предоставлены соответствующие документы, указанные в </w:t>
      </w:r>
      <w:r w:rsidR="00C35ED3" w:rsidRPr="001175AF">
        <w:t>р</w:t>
      </w:r>
      <w:r w:rsidRPr="001175AF">
        <w:t>азделе 1</w:t>
      </w:r>
      <w:r w:rsidR="003964EF" w:rsidRPr="001175AF">
        <w:t>7</w:t>
      </w:r>
      <w:r w:rsidRPr="001175AF">
        <w:t xml:space="preserve"> настоящего Положения.</w:t>
      </w:r>
    </w:p>
    <w:p w:rsidR="007E0B05" w:rsidRPr="001175AF" w:rsidRDefault="000D6587" w:rsidP="00B37318">
      <w:pPr>
        <w:autoSpaceDE w:val="0"/>
        <w:autoSpaceDN w:val="0"/>
        <w:adjustRightInd w:val="0"/>
        <w:ind w:firstLine="540"/>
        <w:jc w:val="both"/>
      </w:pPr>
      <w:r w:rsidRPr="001175AF">
        <w:t>6</w:t>
      </w:r>
      <w:r w:rsidR="007E0B05" w:rsidRPr="001175AF">
        <w:t>. По окончании процедуры рассмотрения и оценки заявок на участие в запросе котировок протокол подписывается всеми присутствующими на заседании членами комиссии и в течение трех дней после его подписания размещается Заказчиком в единой информационной системе.</w:t>
      </w:r>
    </w:p>
    <w:p w:rsidR="007E0B05" w:rsidRPr="001175AF" w:rsidRDefault="007E0B05" w:rsidP="00B37318">
      <w:pPr>
        <w:autoSpaceDE w:val="0"/>
        <w:autoSpaceDN w:val="0"/>
        <w:adjustRightInd w:val="0"/>
        <w:ind w:firstLine="540"/>
        <w:jc w:val="both"/>
      </w:pPr>
      <w:r w:rsidRPr="001175AF">
        <w:t>При этом в протоколе, размещаемом в единой информационной системе, допускается не указывать сведения о составе комиссии и данные о персональном голосовании комиссии.</w:t>
      </w:r>
    </w:p>
    <w:p w:rsidR="007E0B05" w:rsidRPr="001175AF" w:rsidRDefault="000D6587" w:rsidP="00B37318">
      <w:pPr>
        <w:autoSpaceDE w:val="0"/>
        <w:autoSpaceDN w:val="0"/>
        <w:adjustRightInd w:val="0"/>
        <w:ind w:firstLine="540"/>
        <w:jc w:val="both"/>
      </w:pPr>
      <w:r w:rsidRPr="001175AF">
        <w:t>7</w:t>
      </w:r>
      <w:r w:rsidR="007E0B05" w:rsidRPr="001175AF">
        <w:t>. В случае если в результате рассмотрения и оценки заявок на участие в запросе котировок принято решение об отклонении всех участников закупки, подавших заявки на участие в запросе котировок, или о допуске к участию в запросе котировок только одного участника закупки, подавшего заявку на участие в запросе котировок, запрос котировок признается несостоявшимся.</w:t>
      </w:r>
    </w:p>
    <w:p w:rsidR="007E0B05" w:rsidRPr="001175AF" w:rsidRDefault="000D6587" w:rsidP="00B37318">
      <w:pPr>
        <w:autoSpaceDE w:val="0"/>
        <w:autoSpaceDN w:val="0"/>
        <w:adjustRightInd w:val="0"/>
        <w:ind w:firstLine="540"/>
        <w:jc w:val="both"/>
      </w:pPr>
      <w:r w:rsidRPr="001175AF">
        <w:t>8</w:t>
      </w:r>
      <w:r w:rsidR="007E0B05" w:rsidRPr="001175AF">
        <w:t>. В случае, если к участию в запросе котировок допущен только один участник закупки и заявка такого участника закупки соответствует всем требованиям извещения о проведении запроса котировок, то Заказчик заключает договор с таким участником закупки по цене, указанной в его заявке.</w:t>
      </w:r>
    </w:p>
    <w:p w:rsidR="00107B46" w:rsidRPr="001175AF" w:rsidRDefault="000D6587" w:rsidP="00B37318">
      <w:pPr>
        <w:pStyle w:val="ConsPlusNormal"/>
        <w:ind w:firstLine="540"/>
        <w:jc w:val="both"/>
        <w:rPr>
          <w:rFonts w:ascii="Times New Roman" w:hAnsi="Times New Roman" w:cs="Times New Roman"/>
          <w:sz w:val="24"/>
          <w:szCs w:val="24"/>
        </w:rPr>
      </w:pPr>
      <w:r w:rsidRPr="001175AF">
        <w:rPr>
          <w:rFonts w:ascii="Times New Roman" w:hAnsi="Times New Roman" w:cs="Times New Roman"/>
          <w:sz w:val="24"/>
          <w:szCs w:val="24"/>
        </w:rPr>
        <w:t>9</w:t>
      </w:r>
      <w:r w:rsidR="00107B46" w:rsidRPr="001175AF">
        <w:rPr>
          <w:rFonts w:ascii="Times New Roman" w:hAnsi="Times New Roman" w:cs="Times New Roman"/>
          <w:sz w:val="24"/>
          <w:szCs w:val="24"/>
        </w:rPr>
        <w:t xml:space="preserve">. В случае если запрос котировок признан несостоявшимся и договор не заключен с участником, заказчик вправе провести повторный запрос котировок, осуществить закупку иным способом, предусмотренным настоящим Положением о закупке, либо отказаться от проведения повторной закупки, если необходимость в осуществлении закупки отпала. При проведении </w:t>
      </w:r>
      <w:r w:rsidR="00107B46" w:rsidRPr="001175AF">
        <w:rPr>
          <w:rFonts w:ascii="Times New Roman" w:hAnsi="Times New Roman" w:cs="Times New Roman"/>
          <w:sz w:val="24"/>
          <w:szCs w:val="24"/>
        </w:rPr>
        <w:lastRenderedPageBreak/>
        <w:t>повторного запроса котировок заказчик вправе изменить условия запроса котировок.</w:t>
      </w:r>
    </w:p>
    <w:p w:rsidR="007E0B05" w:rsidRPr="001175AF" w:rsidRDefault="007E0B05" w:rsidP="001175AF">
      <w:pPr>
        <w:pStyle w:val="2"/>
        <w:ind w:firstLine="540"/>
        <w:jc w:val="center"/>
        <w:rPr>
          <w:rFonts w:ascii="Times New Roman" w:hAnsi="Times New Roman"/>
          <w:i w:val="0"/>
          <w:sz w:val="24"/>
          <w:szCs w:val="24"/>
        </w:rPr>
      </w:pPr>
      <w:r w:rsidRPr="001175AF">
        <w:rPr>
          <w:rFonts w:ascii="Times New Roman" w:hAnsi="Times New Roman"/>
          <w:i w:val="0"/>
          <w:sz w:val="24"/>
          <w:szCs w:val="24"/>
        </w:rPr>
        <w:t xml:space="preserve">Раздел </w:t>
      </w:r>
      <w:r w:rsidR="000D6587" w:rsidRPr="001175AF">
        <w:rPr>
          <w:rFonts w:ascii="Times New Roman" w:hAnsi="Times New Roman"/>
          <w:i w:val="0"/>
          <w:sz w:val="24"/>
          <w:szCs w:val="24"/>
        </w:rPr>
        <w:t>46</w:t>
      </w:r>
      <w:r w:rsidRPr="001175AF">
        <w:rPr>
          <w:rFonts w:ascii="Times New Roman" w:hAnsi="Times New Roman"/>
          <w:i w:val="0"/>
          <w:sz w:val="24"/>
          <w:szCs w:val="24"/>
        </w:rPr>
        <w:t>. Заключение договора по итогам проведения запроса котировок.</w:t>
      </w:r>
    </w:p>
    <w:p w:rsidR="007E0B05" w:rsidRPr="001175AF" w:rsidRDefault="007E0B05" w:rsidP="00B37318">
      <w:pPr>
        <w:autoSpaceDE w:val="0"/>
        <w:autoSpaceDN w:val="0"/>
        <w:adjustRightInd w:val="0"/>
        <w:ind w:firstLine="540"/>
        <w:jc w:val="both"/>
      </w:pPr>
      <w:r w:rsidRPr="001175AF">
        <w:t>1. Договор заключается с участником закупки, признанным победителем в запросе котировок, по цене, предложенной им по итогам проведения запроса котировок, на условиях, указанных в заявке такого участника закупки и условиях, указанных в извещении о проведении запроса котировок и в настоящем Положении.</w:t>
      </w:r>
    </w:p>
    <w:p w:rsidR="007E0B05" w:rsidRPr="001175AF" w:rsidRDefault="007E0B05" w:rsidP="00B37318">
      <w:pPr>
        <w:autoSpaceDE w:val="0"/>
        <w:autoSpaceDN w:val="0"/>
        <w:adjustRightInd w:val="0"/>
        <w:ind w:firstLine="540"/>
        <w:jc w:val="both"/>
      </w:pPr>
      <w:r w:rsidRPr="001175AF">
        <w:t>2. Заключение и исполнение договора осуществляются в соответствии с разделом 14 настоящего Положения.</w:t>
      </w:r>
    </w:p>
    <w:p w:rsidR="0095074B" w:rsidRPr="001175AF" w:rsidRDefault="0095074B" w:rsidP="00B37318"/>
    <w:p w:rsidR="007E0B05" w:rsidRPr="001175AF" w:rsidRDefault="007E0B05" w:rsidP="00B37318">
      <w:pPr>
        <w:pStyle w:val="1"/>
        <w:rPr>
          <w:szCs w:val="24"/>
        </w:rPr>
      </w:pPr>
      <w:r w:rsidRPr="001175AF">
        <w:rPr>
          <w:szCs w:val="24"/>
        </w:rPr>
        <w:t>VIII. Закупка у единственного поставщика</w:t>
      </w:r>
    </w:p>
    <w:p w:rsidR="007E0B05" w:rsidRPr="001175AF" w:rsidRDefault="007E0B05" w:rsidP="00B37318">
      <w:pPr>
        <w:pStyle w:val="1"/>
        <w:rPr>
          <w:szCs w:val="24"/>
        </w:rPr>
      </w:pPr>
      <w:r w:rsidRPr="001175AF">
        <w:rPr>
          <w:szCs w:val="24"/>
        </w:rPr>
        <w:t>(подрядчика, исполнителя)</w:t>
      </w:r>
    </w:p>
    <w:p w:rsidR="007E0B05" w:rsidRPr="001175AF" w:rsidRDefault="007E0B05" w:rsidP="00B37318">
      <w:pPr>
        <w:pStyle w:val="2"/>
        <w:ind w:firstLine="540"/>
        <w:jc w:val="both"/>
        <w:rPr>
          <w:rFonts w:ascii="Times New Roman" w:hAnsi="Times New Roman"/>
          <w:i w:val="0"/>
          <w:sz w:val="24"/>
          <w:szCs w:val="24"/>
        </w:rPr>
      </w:pPr>
      <w:r w:rsidRPr="001175AF">
        <w:rPr>
          <w:rFonts w:ascii="Times New Roman" w:hAnsi="Times New Roman"/>
          <w:i w:val="0"/>
          <w:sz w:val="24"/>
          <w:szCs w:val="24"/>
        </w:rPr>
        <w:t xml:space="preserve">Раздел </w:t>
      </w:r>
      <w:r w:rsidR="00585933" w:rsidRPr="001175AF">
        <w:rPr>
          <w:rFonts w:ascii="Times New Roman" w:hAnsi="Times New Roman"/>
          <w:i w:val="0"/>
          <w:sz w:val="24"/>
          <w:szCs w:val="24"/>
        </w:rPr>
        <w:t>4</w:t>
      </w:r>
      <w:r w:rsidR="000D6587" w:rsidRPr="001175AF">
        <w:rPr>
          <w:rFonts w:ascii="Times New Roman" w:hAnsi="Times New Roman"/>
          <w:i w:val="0"/>
          <w:sz w:val="24"/>
          <w:szCs w:val="24"/>
        </w:rPr>
        <w:t>7</w:t>
      </w:r>
      <w:r w:rsidRPr="001175AF">
        <w:rPr>
          <w:rFonts w:ascii="Times New Roman" w:hAnsi="Times New Roman"/>
          <w:i w:val="0"/>
          <w:sz w:val="24"/>
          <w:szCs w:val="24"/>
        </w:rPr>
        <w:t>. Общие положения о закупках у единственного поставщика (подрядчика, исполнителя).</w:t>
      </w:r>
    </w:p>
    <w:p w:rsidR="00192611" w:rsidRPr="001175AF" w:rsidRDefault="007E0B05" w:rsidP="00192611">
      <w:pPr>
        <w:autoSpaceDE w:val="0"/>
        <w:autoSpaceDN w:val="0"/>
        <w:adjustRightInd w:val="0"/>
        <w:ind w:firstLine="540"/>
        <w:jc w:val="both"/>
      </w:pPr>
      <w:r w:rsidRPr="001175AF">
        <w:t xml:space="preserve">1. </w:t>
      </w:r>
      <w:bookmarkStart w:id="6" w:name="sub_1511"/>
      <w:r w:rsidR="000D6587" w:rsidRPr="001175AF">
        <w:t xml:space="preserve">В целях закупки товаров, работ, услуг в соответствии с настоящей статьей заказчик заключает договор с единственным поставщиком, подрядчиком, исполнителем. </w:t>
      </w:r>
    </w:p>
    <w:p w:rsidR="00192611" w:rsidRPr="001175AF" w:rsidRDefault="00192611" w:rsidP="00192611">
      <w:pPr>
        <w:autoSpaceDE w:val="0"/>
        <w:autoSpaceDN w:val="0"/>
        <w:adjustRightInd w:val="0"/>
        <w:ind w:firstLine="540"/>
        <w:jc w:val="both"/>
      </w:pPr>
      <w:r w:rsidRPr="001175AF">
        <w:t>Извещение о закупке у единственного поставщика (исполнителя, подрядчика) и документация о закупке у единственного поставщика (исполнителя, подрядчика) не размещаются в единой информационной системе в отношении закупок у единственного поставщика (исполнителя, подрядчика), стоимость которых не превышает 100 (сто) тысяч рублей.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(пятьсот) тыс. руб.</w:t>
      </w:r>
    </w:p>
    <w:bookmarkEnd w:id="6"/>
    <w:p w:rsidR="000D6587" w:rsidRPr="001175AF" w:rsidRDefault="00192611" w:rsidP="00192611">
      <w:pPr>
        <w:pStyle w:val="af9"/>
        <w:numPr>
          <w:ilvl w:val="0"/>
          <w:numId w:val="19"/>
        </w:numPr>
        <w:shd w:val="clear" w:color="auto" w:fill="FFFFFF"/>
        <w:tabs>
          <w:tab w:val="left" w:pos="993"/>
          <w:tab w:val="left" w:pos="1030"/>
        </w:tabs>
        <w:ind w:left="0" w:firstLine="709"/>
        <w:jc w:val="both"/>
        <w:rPr>
          <w:rFonts w:ascii="Times New Roman" w:eastAsia="Times New Roman" w:hAnsi="Times New Roman" w:cs="Times New Roman"/>
          <w:color w:val="auto"/>
        </w:rPr>
      </w:pPr>
      <w:r w:rsidRPr="001175AF">
        <w:rPr>
          <w:rFonts w:ascii="Times New Roman" w:eastAsia="Times New Roman" w:hAnsi="Times New Roman" w:cs="Times New Roman"/>
          <w:color w:val="auto"/>
        </w:rPr>
        <w:t xml:space="preserve"> </w:t>
      </w:r>
      <w:r w:rsidR="000D6587" w:rsidRPr="001175AF">
        <w:rPr>
          <w:rFonts w:ascii="Times New Roman" w:eastAsia="Times New Roman" w:hAnsi="Times New Roman" w:cs="Times New Roman"/>
          <w:color w:val="auto"/>
        </w:rPr>
        <w:t>При    осуществлении    заказчиком    закупки    у    единственного    поставщика (подрядчика, исполнителя) в случаях, предусмотренных разделом 48 настоящего Положения,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0D6587" w:rsidRPr="001175AF" w:rsidRDefault="000D6587" w:rsidP="00192611">
      <w:pPr>
        <w:pStyle w:val="af9"/>
        <w:numPr>
          <w:ilvl w:val="0"/>
          <w:numId w:val="19"/>
        </w:numPr>
        <w:shd w:val="clear" w:color="auto" w:fill="FFFFFF"/>
        <w:tabs>
          <w:tab w:val="left" w:pos="993"/>
        </w:tabs>
        <w:ind w:left="0" w:firstLine="709"/>
        <w:jc w:val="both"/>
        <w:rPr>
          <w:rFonts w:ascii="Times New Roman" w:eastAsia="Times New Roman" w:hAnsi="Times New Roman" w:cs="Times New Roman"/>
          <w:color w:val="auto"/>
        </w:rPr>
      </w:pPr>
      <w:r w:rsidRPr="001175AF">
        <w:rPr>
          <w:rFonts w:ascii="Times New Roman" w:eastAsia="Times New Roman" w:hAnsi="Times New Roman" w:cs="Times New Roman"/>
          <w:color w:val="auto"/>
        </w:rPr>
        <w:t>Информация о заключенном договоре</w:t>
      </w:r>
      <w:r w:rsidR="00BF0C76" w:rsidRPr="001175AF">
        <w:rPr>
          <w:rFonts w:ascii="Times New Roman" w:eastAsia="Times New Roman" w:hAnsi="Times New Roman" w:cs="Times New Roman"/>
          <w:color w:val="auto"/>
        </w:rPr>
        <w:t xml:space="preserve"> </w:t>
      </w:r>
      <w:r w:rsidRPr="001175AF">
        <w:rPr>
          <w:rFonts w:ascii="Times New Roman" w:eastAsia="Times New Roman" w:hAnsi="Times New Roman" w:cs="Times New Roman"/>
          <w:color w:val="auto"/>
        </w:rPr>
        <w:t>с единственным поставщиком (подрядчиком, исполнителем) размещается в ЕИС в течение трех дней со дня подписания его сторонами.</w:t>
      </w:r>
    </w:p>
    <w:p w:rsidR="003A7D0A" w:rsidRPr="001175AF" w:rsidRDefault="000D6587" w:rsidP="000D6587">
      <w:pPr>
        <w:autoSpaceDE w:val="0"/>
        <w:autoSpaceDN w:val="0"/>
        <w:adjustRightInd w:val="0"/>
        <w:ind w:firstLine="540"/>
        <w:jc w:val="both"/>
      </w:pPr>
      <w:r w:rsidRPr="001175AF">
        <w:t>Заказчик вправе при определении единственного поставщика использовать функционал электронного магазина Брянской области в соответствии с Регламентом осуществления закупок малого объема у единственного поставщика с использованием электронного ресурса «Электронный магазин Брянской области». Размещение информации в данном ресурсе не является формой торгов и не регулируется статьями 447 – 449 Гражданского кодекса Российской Федерации</w:t>
      </w:r>
      <w:r w:rsidR="007E0B05" w:rsidRPr="001175AF">
        <w:t xml:space="preserve">. </w:t>
      </w:r>
    </w:p>
    <w:p w:rsidR="007E0B05" w:rsidRPr="001175AF" w:rsidRDefault="007E0B05" w:rsidP="001175AF">
      <w:pPr>
        <w:pStyle w:val="2"/>
        <w:ind w:firstLine="540"/>
        <w:jc w:val="center"/>
        <w:rPr>
          <w:rFonts w:ascii="Times New Roman" w:hAnsi="Times New Roman"/>
          <w:i w:val="0"/>
          <w:sz w:val="24"/>
          <w:szCs w:val="24"/>
        </w:rPr>
      </w:pPr>
      <w:r w:rsidRPr="001175AF">
        <w:rPr>
          <w:rFonts w:ascii="Times New Roman" w:hAnsi="Times New Roman"/>
          <w:i w:val="0"/>
          <w:sz w:val="24"/>
          <w:szCs w:val="24"/>
        </w:rPr>
        <w:t xml:space="preserve">Раздел </w:t>
      </w:r>
      <w:r w:rsidR="000D6587" w:rsidRPr="001175AF">
        <w:rPr>
          <w:rFonts w:ascii="Times New Roman" w:hAnsi="Times New Roman"/>
          <w:i w:val="0"/>
          <w:sz w:val="24"/>
          <w:szCs w:val="24"/>
        </w:rPr>
        <w:t>48</w:t>
      </w:r>
      <w:r w:rsidRPr="001175AF">
        <w:rPr>
          <w:rFonts w:ascii="Times New Roman" w:hAnsi="Times New Roman"/>
          <w:i w:val="0"/>
          <w:sz w:val="24"/>
          <w:szCs w:val="24"/>
        </w:rPr>
        <w:t>. Виды закупок у единственного поставщика (подрядчика, исполнителя).</w:t>
      </w:r>
    </w:p>
    <w:p w:rsidR="007E0B05" w:rsidRPr="001175AF" w:rsidRDefault="007E0B05" w:rsidP="00B37318">
      <w:pPr>
        <w:autoSpaceDE w:val="0"/>
        <w:autoSpaceDN w:val="0"/>
        <w:adjustRightInd w:val="0"/>
        <w:ind w:firstLine="540"/>
        <w:jc w:val="both"/>
      </w:pPr>
      <w:r w:rsidRPr="001175AF">
        <w:t>1. Решение о заключении договора с единственным поставщиком (подрядчиком, исполнителем) принимается Заказчиком в следующих случаях:</w:t>
      </w:r>
    </w:p>
    <w:p w:rsidR="007E0B05" w:rsidRPr="001175AF" w:rsidRDefault="007E0B05" w:rsidP="00B37318">
      <w:pPr>
        <w:autoSpaceDE w:val="0"/>
        <w:autoSpaceDN w:val="0"/>
        <w:adjustRightInd w:val="0"/>
        <w:ind w:firstLine="540"/>
        <w:jc w:val="both"/>
      </w:pPr>
      <w:r w:rsidRPr="001175AF">
        <w:t xml:space="preserve">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w:t>
      </w:r>
      <w:r w:rsidR="00096DAA" w:rsidRPr="001175AF">
        <w:t>№</w:t>
      </w:r>
      <w:r w:rsidRPr="001175AF">
        <w:t xml:space="preserve"> 147-ФЗ </w:t>
      </w:r>
      <w:r w:rsidR="00096DAA" w:rsidRPr="001175AF">
        <w:t>«</w:t>
      </w:r>
      <w:r w:rsidR="00872526" w:rsidRPr="001175AF">
        <w:t>О естественных монополиях»</w:t>
      </w:r>
      <w:r w:rsidRPr="001175AF">
        <w:t>;</w:t>
      </w:r>
    </w:p>
    <w:p w:rsidR="007E0B05" w:rsidRPr="001175AF" w:rsidRDefault="006401F3" w:rsidP="00B37318">
      <w:pPr>
        <w:autoSpaceDE w:val="0"/>
        <w:autoSpaceDN w:val="0"/>
        <w:adjustRightInd w:val="0"/>
        <w:jc w:val="both"/>
      </w:pPr>
      <w:r w:rsidRPr="001175AF">
        <w:t xml:space="preserve">       </w:t>
      </w:r>
      <w:r w:rsidR="007E0B05" w:rsidRPr="001175AF">
        <w:t xml:space="preserve">2) осуществляется оказание услуг </w:t>
      </w:r>
      <w:r w:rsidRPr="001175AF">
        <w:t>по водоснабжению, водоотведению, канализации, теплоснабжению, газоснабжению</w:t>
      </w:r>
      <w:r w:rsidR="007E0B05" w:rsidRPr="001175AF">
        <w:t xml:space="preserve"> (за исключением услуг по реализации сжиженного газа),</w:t>
      </w:r>
      <w:r w:rsidRPr="001175AF">
        <w:t xml:space="preserve"> обращению с твердыми коммунальными отходами, </w:t>
      </w:r>
      <w:r w:rsidR="007E0B05" w:rsidRPr="001175AF">
        <w:t>подключен</w:t>
      </w:r>
      <w:r w:rsidRPr="001175AF">
        <w:t>ию (присоединению</w:t>
      </w:r>
      <w:r w:rsidR="007E0B05" w:rsidRPr="001175AF">
        <w:t>) к сетям инженерно-технического обеспечения по регулируемым в соответствии с законодательством Российской Федерации ценам (тарифам);</w:t>
      </w:r>
    </w:p>
    <w:p w:rsidR="00FD7C6B" w:rsidRPr="001175AF" w:rsidRDefault="00FD7C6B" w:rsidP="00B37318">
      <w:pPr>
        <w:autoSpaceDE w:val="0"/>
        <w:autoSpaceDN w:val="0"/>
        <w:adjustRightInd w:val="0"/>
        <w:jc w:val="both"/>
      </w:pPr>
      <w:r w:rsidRPr="001175AF">
        <w:t xml:space="preserve">        3) выполнение работы по мобилизационной подготовке в Российской Федерации;</w:t>
      </w:r>
    </w:p>
    <w:p w:rsidR="007E0B05" w:rsidRPr="001175AF" w:rsidRDefault="00FD7C6B" w:rsidP="00B37318">
      <w:pPr>
        <w:autoSpaceDE w:val="0"/>
        <w:autoSpaceDN w:val="0"/>
        <w:adjustRightInd w:val="0"/>
        <w:ind w:firstLine="540"/>
        <w:jc w:val="both"/>
      </w:pPr>
      <w:r w:rsidRPr="001175AF">
        <w:t>4</w:t>
      </w:r>
      <w:r w:rsidR="007E0B05" w:rsidRPr="001175AF">
        <w:t>) заключается договор энергоснабжения или купли-продажи электрической энергии с гарантирующим поставщиком электрической энергии;</w:t>
      </w:r>
    </w:p>
    <w:p w:rsidR="007E0B05" w:rsidRPr="001175AF" w:rsidRDefault="00FD7C6B" w:rsidP="00B37318">
      <w:pPr>
        <w:autoSpaceDE w:val="0"/>
        <w:autoSpaceDN w:val="0"/>
        <w:adjustRightInd w:val="0"/>
        <w:ind w:firstLine="540"/>
        <w:jc w:val="both"/>
      </w:pPr>
      <w:r w:rsidRPr="001175AF">
        <w:t>5</w:t>
      </w:r>
      <w:r w:rsidR="007E0B05" w:rsidRPr="001175AF">
        <w:t>) осуществляется закупка услуг связи</w:t>
      </w:r>
      <w:r w:rsidR="00285103" w:rsidRPr="001175AF">
        <w:t>, включая междугороднюю, международную и мобильную связь и услуги по предоставлению доступа к информационно-коммуникационной сети Интернет</w:t>
      </w:r>
      <w:r w:rsidR="007E0B05" w:rsidRPr="001175AF">
        <w:t>;</w:t>
      </w:r>
    </w:p>
    <w:p w:rsidR="00534EB0" w:rsidRPr="001175AF" w:rsidRDefault="00FD7C6B" w:rsidP="00534EB0">
      <w:pPr>
        <w:autoSpaceDE w:val="0"/>
        <w:autoSpaceDN w:val="0"/>
        <w:adjustRightInd w:val="0"/>
        <w:ind w:firstLine="540"/>
        <w:jc w:val="both"/>
      </w:pPr>
      <w:r w:rsidRPr="001175AF">
        <w:t>6</w:t>
      </w:r>
      <w:r w:rsidR="007E0B05" w:rsidRPr="001175AF">
        <w:t xml:space="preserve">)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w:t>
      </w:r>
      <w:r w:rsidR="007E0B05" w:rsidRPr="001175AF">
        <w:lastRenderedPageBreak/>
        <w:t>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534EB0" w:rsidRPr="001175AF" w:rsidRDefault="00534EB0" w:rsidP="00534EB0">
      <w:pPr>
        <w:autoSpaceDE w:val="0"/>
        <w:autoSpaceDN w:val="0"/>
        <w:adjustRightInd w:val="0"/>
        <w:ind w:firstLine="540"/>
        <w:jc w:val="both"/>
        <w:rPr>
          <w:rFonts w:eastAsia="Calibri"/>
        </w:rPr>
      </w:pPr>
      <w:r w:rsidRPr="001175AF">
        <w:t xml:space="preserve"> </w:t>
      </w:r>
      <w:r w:rsidR="00AD424B" w:rsidRPr="001175AF">
        <w:t>7</w:t>
      </w:r>
      <w:r w:rsidR="007E0B05" w:rsidRPr="001175AF">
        <w:t>)</w:t>
      </w:r>
      <w:r w:rsidRPr="001175AF">
        <w:rPr>
          <w:rFonts w:eastAsia="Calibri"/>
          <w:color w:val="000000"/>
        </w:rPr>
        <w:t xml:space="preserve">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7E0B05" w:rsidRPr="001175AF" w:rsidRDefault="00F5544D" w:rsidP="00B37318">
      <w:pPr>
        <w:autoSpaceDE w:val="0"/>
        <w:autoSpaceDN w:val="0"/>
        <w:adjustRightInd w:val="0"/>
        <w:ind w:firstLine="540"/>
        <w:jc w:val="both"/>
      </w:pPr>
      <w:r w:rsidRPr="001175AF">
        <w:t>8</w:t>
      </w:r>
      <w:r w:rsidR="007E0B05" w:rsidRPr="001175AF">
        <w:t>) осуществляется закупка услуг, связанных с проведением учебных семинаров, учебных курсов, в том числе проведение повышения квалификации, профессиональной переподготовки и стажировки сотрудников Заказчика;</w:t>
      </w:r>
    </w:p>
    <w:p w:rsidR="007E0B05" w:rsidRPr="001175AF" w:rsidRDefault="00F5544D" w:rsidP="00B37318">
      <w:pPr>
        <w:autoSpaceDE w:val="0"/>
        <w:autoSpaceDN w:val="0"/>
        <w:adjustRightInd w:val="0"/>
        <w:ind w:firstLine="540"/>
        <w:jc w:val="both"/>
      </w:pPr>
      <w:r w:rsidRPr="001175AF">
        <w:t>9</w:t>
      </w:r>
      <w:r w:rsidR="007E0B05" w:rsidRPr="001175AF">
        <w:t>) закупка услуг адвоката и нотариуса;</w:t>
      </w:r>
    </w:p>
    <w:p w:rsidR="007E0B05" w:rsidRPr="001175AF" w:rsidRDefault="00F5544D" w:rsidP="00F5544D">
      <w:pPr>
        <w:autoSpaceDE w:val="0"/>
        <w:autoSpaceDN w:val="0"/>
        <w:adjustRightInd w:val="0"/>
        <w:ind w:firstLine="540"/>
        <w:jc w:val="both"/>
      </w:pPr>
      <w:r w:rsidRPr="001175AF">
        <w:t>10</w:t>
      </w:r>
      <w:r w:rsidR="007E0B05" w:rsidRPr="001175AF">
        <w:t>) осуществляется закупка финансовой услуги по предоставлению банковской гарантии, необходимой для обеспечения исполнения обязательств по контракту или договору, в случае признания Заказчика победителем конкурентного способа закупки, проведенного в соответствии с Федеральным законом от 21 июля 2005 г</w:t>
      </w:r>
      <w:r w:rsidR="00A6528F" w:rsidRPr="001175AF">
        <w:t>ода</w:t>
      </w:r>
      <w:r w:rsidR="007E0B05" w:rsidRPr="001175AF">
        <w:t xml:space="preserve"> </w:t>
      </w:r>
      <w:r w:rsidR="00A6528F" w:rsidRPr="001175AF">
        <w:t>№</w:t>
      </w:r>
      <w:r w:rsidR="007E0B05" w:rsidRPr="001175AF">
        <w:t xml:space="preserve"> 44-ФЗ </w:t>
      </w:r>
      <w:r w:rsidR="00A6528F" w:rsidRPr="001175AF">
        <w:t>«</w:t>
      </w:r>
      <w:r w:rsidR="007E0B05" w:rsidRPr="001175AF">
        <w:t>О контрактной системе в сфере закупок товаров, работ, услуг для обеспечения государственных и муниципальных нужд</w:t>
      </w:r>
      <w:r w:rsidR="00A6528F" w:rsidRPr="001175AF">
        <w:t>»</w:t>
      </w:r>
      <w:r w:rsidR="007E0B05" w:rsidRPr="001175AF">
        <w:t>, Федеральным законом</w:t>
      </w:r>
      <w:r w:rsidR="006C6CFA" w:rsidRPr="001175AF">
        <w:t xml:space="preserve"> </w:t>
      </w:r>
      <w:r w:rsidR="00A6528F" w:rsidRPr="001175AF">
        <w:t>от 18 июля 2011 года № 223-ФЗ «</w:t>
      </w:r>
      <w:r w:rsidR="007E0B05" w:rsidRPr="001175AF">
        <w:t>О закупках товаров, работ, услуг отде</w:t>
      </w:r>
      <w:r w:rsidR="00A6528F" w:rsidRPr="001175AF">
        <w:t>льными видами юридических услуг»;</w:t>
      </w:r>
    </w:p>
    <w:p w:rsidR="00242B31" w:rsidRPr="001175AF" w:rsidRDefault="00F5544D" w:rsidP="00B37318">
      <w:pPr>
        <w:autoSpaceDE w:val="0"/>
        <w:autoSpaceDN w:val="0"/>
        <w:adjustRightInd w:val="0"/>
        <w:ind w:firstLine="540"/>
        <w:jc w:val="both"/>
      </w:pPr>
      <w:r w:rsidRPr="001175AF">
        <w:t>11</w:t>
      </w:r>
      <w:r w:rsidR="00147766" w:rsidRPr="001175AF">
        <w:t>) заключается договор (соглашение) с оператором электронной площадки</w:t>
      </w:r>
      <w:r w:rsidR="00242B31" w:rsidRPr="001175AF">
        <w:t>;</w:t>
      </w:r>
    </w:p>
    <w:p w:rsidR="00F5544D" w:rsidRPr="001175AF" w:rsidRDefault="00F5544D" w:rsidP="00F5544D">
      <w:pPr>
        <w:autoSpaceDE w:val="0"/>
        <w:autoSpaceDN w:val="0"/>
        <w:adjustRightInd w:val="0"/>
        <w:jc w:val="both"/>
      </w:pPr>
      <w:r w:rsidRPr="001175AF">
        <w:t xml:space="preserve">       12) осуществляется закупка Продукции на сумму не свыше</w:t>
      </w:r>
      <w:r w:rsidR="001175AF" w:rsidRPr="001175AF">
        <w:t xml:space="preserve"> </w:t>
      </w:r>
      <w:r w:rsidR="00192611" w:rsidRPr="001175AF">
        <w:t>6</w:t>
      </w:r>
      <w:r w:rsidRPr="001175AF">
        <w:t>00 (</w:t>
      </w:r>
      <w:r w:rsidR="00192611" w:rsidRPr="001175AF">
        <w:t>шестисот</w:t>
      </w:r>
      <w:r w:rsidRPr="001175AF">
        <w:t>) тысяч рублей по одному договору, с учетом всех налогов и сборов. При этом годовой объем закупок, которые заказчик вправе осуществить на основании настоящего пункта, не должен превышать пятьдесят процентов годового объема закупок, указанного в плане закупок Заказчика, и не должен составлять более чем двадцать миллионов рублей.</w:t>
      </w:r>
    </w:p>
    <w:p w:rsidR="00192611" w:rsidRPr="001175AF" w:rsidRDefault="00192611" w:rsidP="00192611">
      <w:pPr>
        <w:shd w:val="clear" w:color="auto" w:fill="FFFFFF"/>
        <w:tabs>
          <w:tab w:val="left" w:pos="993"/>
          <w:tab w:val="left" w:pos="1134"/>
        </w:tabs>
        <w:ind w:firstLine="709"/>
        <w:jc w:val="both"/>
      </w:pPr>
      <w:r w:rsidRPr="001175AF">
        <w:t>13) Закупка товаров, работ, услуг для обеспечения подготовки и участия в этапах конкурса WorldSkills, согласно доведенных инфраструктурных листов не более 3 млн. рублей в год;</w:t>
      </w:r>
    </w:p>
    <w:p w:rsidR="00F5544D" w:rsidRPr="001175AF" w:rsidRDefault="00F329D3" w:rsidP="00F5544D">
      <w:pPr>
        <w:autoSpaceDE w:val="0"/>
        <w:autoSpaceDN w:val="0"/>
        <w:adjustRightInd w:val="0"/>
        <w:ind w:firstLine="540"/>
        <w:jc w:val="both"/>
      </w:pPr>
      <w:r w:rsidRPr="001175AF">
        <w:t>*</w:t>
      </w:r>
      <w:r w:rsidR="00F5544D" w:rsidRPr="001175AF">
        <w:t>1</w:t>
      </w:r>
      <w:r w:rsidR="00192611" w:rsidRPr="001175AF">
        <w:t>4</w:t>
      </w:r>
      <w:r w:rsidR="00F5544D" w:rsidRPr="001175AF">
        <w:t>) осуществляется закупка печатных и электронных изданий определенных авторов, услуг 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rsidR="00F5544D" w:rsidRPr="001175AF" w:rsidRDefault="00F5544D" w:rsidP="00F5544D">
      <w:pPr>
        <w:autoSpaceDE w:val="0"/>
        <w:autoSpaceDN w:val="0"/>
        <w:adjustRightInd w:val="0"/>
        <w:jc w:val="both"/>
      </w:pPr>
      <w:r w:rsidRPr="001175AF">
        <w:t xml:space="preserve">        </w:t>
      </w:r>
      <w:r w:rsidR="00F329D3" w:rsidRPr="001175AF">
        <w:t>*</w:t>
      </w:r>
      <w:r w:rsidRPr="001175AF">
        <w:t>1</w:t>
      </w:r>
      <w:r w:rsidR="00192611" w:rsidRPr="001175AF">
        <w:t>5</w:t>
      </w:r>
      <w:r w:rsidRPr="001175AF">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5544D" w:rsidRPr="001175AF" w:rsidRDefault="00F5544D" w:rsidP="00F5544D">
      <w:pPr>
        <w:autoSpaceDE w:val="0"/>
        <w:autoSpaceDN w:val="0"/>
        <w:adjustRightInd w:val="0"/>
        <w:jc w:val="both"/>
      </w:pPr>
      <w:r w:rsidRPr="001175AF">
        <w:t xml:space="preserve">        </w:t>
      </w:r>
      <w:r w:rsidR="00F329D3" w:rsidRPr="001175AF">
        <w:t>*</w:t>
      </w:r>
      <w:r w:rsidRPr="001175AF">
        <w:t>1</w:t>
      </w:r>
      <w:r w:rsidR="00192611" w:rsidRPr="001175AF">
        <w:t>6</w:t>
      </w:r>
      <w:r w:rsidRPr="001175AF">
        <w:t>)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F5544D" w:rsidRPr="006C6CFA" w:rsidRDefault="00F329D3" w:rsidP="00B37318">
      <w:pPr>
        <w:autoSpaceDE w:val="0"/>
        <w:autoSpaceDN w:val="0"/>
        <w:adjustRightInd w:val="0"/>
        <w:ind w:firstLine="540"/>
        <w:jc w:val="both"/>
      </w:pPr>
      <w:r w:rsidRPr="001175AF">
        <w:t>* Данные пункты включаются в положение с учетом специфики работы учреждения.</w:t>
      </w:r>
    </w:p>
    <w:p w:rsidR="00A33438" w:rsidRPr="006C6CFA" w:rsidRDefault="00A33438" w:rsidP="00B37318">
      <w:pPr>
        <w:autoSpaceDE w:val="0"/>
        <w:autoSpaceDN w:val="0"/>
        <w:adjustRightInd w:val="0"/>
        <w:ind w:firstLine="540"/>
        <w:jc w:val="both"/>
      </w:pPr>
    </w:p>
    <w:sectPr w:rsidR="00A33438" w:rsidRPr="006C6CFA" w:rsidSect="00FD347A">
      <w:footerReference w:type="even" r:id="rId17"/>
      <w:footerReference w:type="default" r:id="rId18"/>
      <w:pgSz w:w="11906" w:h="16838"/>
      <w:pgMar w:top="567" w:right="567" w:bottom="567" w:left="851" w:header="454" w:footer="4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2D5" w:rsidRDefault="005902D5">
      <w:r>
        <w:separator/>
      </w:r>
    </w:p>
  </w:endnote>
  <w:endnote w:type="continuationSeparator" w:id="1">
    <w:p w:rsidR="005902D5" w:rsidRDefault="00590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007" w:rsidRDefault="0011415E" w:rsidP="00EA56B8">
    <w:pPr>
      <w:pStyle w:val="a4"/>
      <w:framePr w:wrap="around" w:vAnchor="text" w:hAnchor="margin" w:xAlign="right" w:y="1"/>
      <w:rPr>
        <w:rStyle w:val="a6"/>
      </w:rPr>
    </w:pPr>
    <w:r>
      <w:rPr>
        <w:rStyle w:val="a6"/>
      </w:rPr>
      <w:fldChar w:fldCharType="begin"/>
    </w:r>
    <w:r w:rsidR="001B6007">
      <w:rPr>
        <w:rStyle w:val="a6"/>
      </w:rPr>
      <w:instrText xml:space="preserve">PAGE  </w:instrText>
    </w:r>
    <w:r>
      <w:rPr>
        <w:rStyle w:val="a6"/>
      </w:rPr>
      <w:fldChar w:fldCharType="end"/>
    </w:r>
  </w:p>
  <w:p w:rsidR="001B6007" w:rsidRDefault="001B6007" w:rsidP="00EB6B07">
    <w:pPr>
      <w:pStyle w:val="a4"/>
      <w:ind w:right="360"/>
    </w:pPr>
  </w:p>
  <w:p w:rsidR="001B6007" w:rsidRDefault="001B60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F40" w:rsidRPr="006C6CFA" w:rsidRDefault="0011415E">
    <w:pPr>
      <w:pStyle w:val="a4"/>
      <w:jc w:val="right"/>
      <w:rPr>
        <w:sz w:val="16"/>
        <w:szCs w:val="16"/>
      </w:rPr>
    </w:pPr>
    <w:r w:rsidRPr="006C6CFA">
      <w:rPr>
        <w:sz w:val="16"/>
        <w:szCs w:val="16"/>
      </w:rPr>
      <w:fldChar w:fldCharType="begin"/>
    </w:r>
    <w:r w:rsidR="00563F40" w:rsidRPr="006C6CFA">
      <w:rPr>
        <w:sz w:val="16"/>
        <w:szCs w:val="16"/>
      </w:rPr>
      <w:instrText>PAGE   \* MERGEFORMAT</w:instrText>
    </w:r>
    <w:r w:rsidRPr="006C6CFA">
      <w:rPr>
        <w:sz w:val="16"/>
        <w:szCs w:val="16"/>
      </w:rPr>
      <w:fldChar w:fldCharType="separate"/>
    </w:r>
    <w:r w:rsidR="008525A1">
      <w:rPr>
        <w:noProof/>
        <w:sz w:val="16"/>
        <w:szCs w:val="16"/>
      </w:rPr>
      <w:t>62</w:t>
    </w:r>
    <w:r w:rsidRPr="006C6CFA">
      <w:rPr>
        <w:sz w:val="16"/>
        <w:szCs w:val="16"/>
      </w:rPr>
      <w:fldChar w:fldCharType="end"/>
    </w:r>
  </w:p>
  <w:p w:rsidR="00563F40" w:rsidRDefault="00563F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2D5" w:rsidRDefault="005902D5">
      <w:r>
        <w:separator/>
      </w:r>
    </w:p>
  </w:footnote>
  <w:footnote w:type="continuationSeparator" w:id="1">
    <w:p w:rsidR="005902D5" w:rsidRDefault="005902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A6D"/>
    <w:multiLevelType w:val="multilevel"/>
    <w:tmpl w:val="B7F0F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12428"/>
    <w:multiLevelType w:val="hybridMultilevel"/>
    <w:tmpl w:val="85F0E474"/>
    <w:lvl w:ilvl="0" w:tplc="CB62F1F0">
      <w:start w:val="1"/>
      <w:numFmt w:val="decimal"/>
      <w:lvlText w:val="%1."/>
      <w:lvlJc w:val="left"/>
      <w:pPr>
        <w:ind w:left="588" w:hanging="336"/>
      </w:pPr>
      <w:rPr>
        <w:rFonts w:ascii="Times New Roman" w:eastAsia="Times New Roman" w:hAnsi="Times New Roman" w:cs="Times New Roman" w:hint="default"/>
        <w:w w:val="100"/>
        <w:sz w:val="28"/>
        <w:szCs w:val="28"/>
        <w:lang w:val="ru-RU" w:eastAsia="ru-RU" w:bidi="ru-RU"/>
      </w:rPr>
    </w:lvl>
    <w:lvl w:ilvl="1" w:tplc="16B6949C">
      <w:numFmt w:val="bullet"/>
      <w:lvlText w:val="•"/>
      <w:lvlJc w:val="left"/>
      <w:pPr>
        <w:ind w:left="1514" w:hanging="336"/>
      </w:pPr>
      <w:rPr>
        <w:rFonts w:hint="default"/>
        <w:lang w:val="ru-RU" w:eastAsia="ru-RU" w:bidi="ru-RU"/>
      </w:rPr>
    </w:lvl>
    <w:lvl w:ilvl="2" w:tplc="B0B45A60">
      <w:numFmt w:val="bullet"/>
      <w:lvlText w:val="•"/>
      <w:lvlJc w:val="left"/>
      <w:pPr>
        <w:ind w:left="2449" w:hanging="336"/>
      </w:pPr>
      <w:rPr>
        <w:rFonts w:hint="default"/>
        <w:lang w:val="ru-RU" w:eastAsia="ru-RU" w:bidi="ru-RU"/>
      </w:rPr>
    </w:lvl>
    <w:lvl w:ilvl="3" w:tplc="A652192C">
      <w:numFmt w:val="bullet"/>
      <w:lvlText w:val="•"/>
      <w:lvlJc w:val="left"/>
      <w:pPr>
        <w:ind w:left="3383" w:hanging="336"/>
      </w:pPr>
      <w:rPr>
        <w:rFonts w:hint="default"/>
        <w:lang w:val="ru-RU" w:eastAsia="ru-RU" w:bidi="ru-RU"/>
      </w:rPr>
    </w:lvl>
    <w:lvl w:ilvl="4" w:tplc="06286CD6">
      <w:numFmt w:val="bullet"/>
      <w:lvlText w:val="•"/>
      <w:lvlJc w:val="left"/>
      <w:pPr>
        <w:ind w:left="4318" w:hanging="336"/>
      </w:pPr>
      <w:rPr>
        <w:rFonts w:hint="default"/>
        <w:lang w:val="ru-RU" w:eastAsia="ru-RU" w:bidi="ru-RU"/>
      </w:rPr>
    </w:lvl>
    <w:lvl w:ilvl="5" w:tplc="D1BA72BE">
      <w:numFmt w:val="bullet"/>
      <w:lvlText w:val="•"/>
      <w:lvlJc w:val="left"/>
      <w:pPr>
        <w:ind w:left="5253" w:hanging="336"/>
      </w:pPr>
      <w:rPr>
        <w:rFonts w:hint="default"/>
        <w:lang w:val="ru-RU" w:eastAsia="ru-RU" w:bidi="ru-RU"/>
      </w:rPr>
    </w:lvl>
    <w:lvl w:ilvl="6" w:tplc="6E38FD6E">
      <w:numFmt w:val="bullet"/>
      <w:lvlText w:val="•"/>
      <w:lvlJc w:val="left"/>
      <w:pPr>
        <w:ind w:left="6187" w:hanging="336"/>
      </w:pPr>
      <w:rPr>
        <w:rFonts w:hint="default"/>
        <w:lang w:val="ru-RU" w:eastAsia="ru-RU" w:bidi="ru-RU"/>
      </w:rPr>
    </w:lvl>
    <w:lvl w:ilvl="7" w:tplc="2A880984">
      <w:numFmt w:val="bullet"/>
      <w:lvlText w:val="•"/>
      <w:lvlJc w:val="left"/>
      <w:pPr>
        <w:ind w:left="7122" w:hanging="336"/>
      </w:pPr>
      <w:rPr>
        <w:rFonts w:hint="default"/>
        <w:lang w:val="ru-RU" w:eastAsia="ru-RU" w:bidi="ru-RU"/>
      </w:rPr>
    </w:lvl>
    <w:lvl w:ilvl="8" w:tplc="5E4C2046">
      <w:numFmt w:val="bullet"/>
      <w:lvlText w:val="•"/>
      <w:lvlJc w:val="left"/>
      <w:pPr>
        <w:ind w:left="8057" w:hanging="336"/>
      </w:pPr>
      <w:rPr>
        <w:rFonts w:hint="default"/>
        <w:lang w:val="ru-RU" w:eastAsia="ru-RU" w:bidi="ru-RU"/>
      </w:rPr>
    </w:lvl>
  </w:abstractNum>
  <w:abstractNum w:abstractNumId="2">
    <w:nsid w:val="1B0A7D34"/>
    <w:multiLevelType w:val="hybridMultilevel"/>
    <w:tmpl w:val="4058C8A6"/>
    <w:lvl w:ilvl="0" w:tplc="3E6416AC">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
    <w:nsid w:val="1CB5079D"/>
    <w:multiLevelType w:val="hybridMultilevel"/>
    <w:tmpl w:val="625A758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16975BD"/>
    <w:multiLevelType w:val="multilevel"/>
    <w:tmpl w:val="5CD860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A05B2"/>
    <w:multiLevelType w:val="multilevel"/>
    <w:tmpl w:val="6624F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C372A"/>
    <w:multiLevelType w:val="multilevel"/>
    <w:tmpl w:val="D252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FA3C8E"/>
    <w:multiLevelType w:val="hybridMultilevel"/>
    <w:tmpl w:val="CC7C65D6"/>
    <w:lvl w:ilvl="0" w:tplc="4CD04924">
      <w:start w:val="1"/>
      <w:numFmt w:val="decimal"/>
      <w:lvlText w:val="%1."/>
      <w:lvlJc w:val="left"/>
      <w:pPr>
        <w:ind w:left="588" w:hanging="410"/>
      </w:pPr>
      <w:rPr>
        <w:rFonts w:ascii="Times New Roman" w:eastAsia="Times New Roman" w:hAnsi="Times New Roman" w:cs="Times New Roman" w:hint="default"/>
        <w:w w:val="100"/>
        <w:sz w:val="28"/>
        <w:szCs w:val="28"/>
        <w:lang w:val="ru-RU" w:eastAsia="ru-RU" w:bidi="ru-RU"/>
      </w:rPr>
    </w:lvl>
    <w:lvl w:ilvl="1" w:tplc="49C8E0BA">
      <w:numFmt w:val="bullet"/>
      <w:lvlText w:val="•"/>
      <w:lvlJc w:val="left"/>
      <w:pPr>
        <w:ind w:left="1514" w:hanging="410"/>
      </w:pPr>
      <w:rPr>
        <w:rFonts w:hint="default"/>
        <w:lang w:val="ru-RU" w:eastAsia="ru-RU" w:bidi="ru-RU"/>
      </w:rPr>
    </w:lvl>
    <w:lvl w:ilvl="2" w:tplc="C64E4532">
      <w:numFmt w:val="bullet"/>
      <w:lvlText w:val="•"/>
      <w:lvlJc w:val="left"/>
      <w:pPr>
        <w:ind w:left="2449" w:hanging="410"/>
      </w:pPr>
      <w:rPr>
        <w:rFonts w:hint="default"/>
        <w:lang w:val="ru-RU" w:eastAsia="ru-RU" w:bidi="ru-RU"/>
      </w:rPr>
    </w:lvl>
    <w:lvl w:ilvl="3" w:tplc="21A62624">
      <w:numFmt w:val="bullet"/>
      <w:lvlText w:val="•"/>
      <w:lvlJc w:val="left"/>
      <w:pPr>
        <w:ind w:left="3383" w:hanging="410"/>
      </w:pPr>
      <w:rPr>
        <w:rFonts w:hint="default"/>
        <w:lang w:val="ru-RU" w:eastAsia="ru-RU" w:bidi="ru-RU"/>
      </w:rPr>
    </w:lvl>
    <w:lvl w:ilvl="4" w:tplc="AFE43404">
      <w:numFmt w:val="bullet"/>
      <w:lvlText w:val="•"/>
      <w:lvlJc w:val="left"/>
      <w:pPr>
        <w:ind w:left="4318" w:hanging="410"/>
      </w:pPr>
      <w:rPr>
        <w:rFonts w:hint="default"/>
        <w:lang w:val="ru-RU" w:eastAsia="ru-RU" w:bidi="ru-RU"/>
      </w:rPr>
    </w:lvl>
    <w:lvl w:ilvl="5" w:tplc="DEB45FC6">
      <w:numFmt w:val="bullet"/>
      <w:lvlText w:val="•"/>
      <w:lvlJc w:val="left"/>
      <w:pPr>
        <w:ind w:left="5253" w:hanging="410"/>
      </w:pPr>
      <w:rPr>
        <w:rFonts w:hint="default"/>
        <w:lang w:val="ru-RU" w:eastAsia="ru-RU" w:bidi="ru-RU"/>
      </w:rPr>
    </w:lvl>
    <w:lvl w:ilvl="6" w:tplc="AE4AD736">
      <w:numFmt w:val="bullet"/>
      <w:lvlText w:val="•"/>
      <w:lvlJc w:val="left"/>
      <w:pPr>
        <w:ind w:left="6187" w:hanging="410"/>
      </w:pPr>
      <w:rPr>
        <w:rFonts w:hint="default"/>
        <w:lang w:val="ru-RU" w:eastAsia="ru-RU" w:bidi="ru-RU"/>
      </w:rPr>
    </w:lvl>
    <w:lvl w:ilvl="7" w:tplc="F390A3DA">
      <w:numFmt w:val="bullet"/>
      <w:lvlText w:val="•"/>
      <w:lvlJc w:val="left"/>
      <w:pPr>
        <w:ind w:left="7122" w:hanging="410"/>
      </w:pPr>
      <w:rPr>
        <w:rFonts w:hint="default"/>
        <w:lang w:val="ru-RU" w:eastAsia="ru-RU" w:bidi="ru-RU"/>
      </w:rPr>
    </w:lvl>
    <w:lvl w:ilvl="8" w:tplc="8602845C">
      <w:numFmt w:val="bullet"/>
      <w:lvlText w:val="•"/>
      <w:lvlJc w:val="left"/>
      <w:pPr>
        <w:ind w:left="8057" w:hanging="410"/>
      </w:pPr>
      <w:rPr>
        <w:rFonts w:hint="default"/>
        <w:lang w:val="ru-RU" w:eastAsia="ru-RU" w:bidi="ru-RU"/>
      </w:rPr>
    </w:lvl>
  </w:abstractNum>
  <w:abstractNum w:abstractNumId="8">
    <w:nsid w:val="326B7C36"/>
    <w:multiLevelType w:val="multilevel"/>
    <w:tmpl w:val="17ACA0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DB33EB"/>
    <w:multiLevelType w:val="hybridMultilevel"/>
    <w:tmpl w:val="E0B07B86"/>
    <w:lvl w:ilvl="0" w:tplc="52BA400C">
      <w:start w:val="1"/>
      <w:numFmt w:val="decimal"/>
      <w:lvlText w:val="%1."/>
      <w:lvlJc w:val="left"/>
      <w:pPr>
        <w:ind w:left="928"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33FC7B50"/>
    <w:multiLevelType w:val="multilevel"/>
    <w:tmpl w:val="B7F0F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1C7F76"/>
    <w:multiLevelType w:val="hybridMultilevel"/>
    <w:tmpl w:val="EC983988"/>
    <w:lvl w:ilvl="0" w:tplc="5074D5DC">
      <w:start w:val="20"/>
      <w:numFmt w:val="decimal"/>
      <w:lvlText w:val="%1."/>
      <w:lvlJc w:val="left"/>
      <w:pPr>
        <w:ind w:left="1533" w:hanging="405"/>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2">
    <w:nsid w:val="405A7492"/>
    <w:multiLevelType w:val="hybridMultilevel"/>
    <w:tmpl w:val="A26A41E6"/>
    <w:lvl w:ilvl="0" w:tplc="9404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4D75A8"/>
    <w:multiLevelType w:val="hybridMultilevel"/>
    <w:tmpl w:val="DBBAFDD6"/>
    <w:lvl w:ilvl="0" w:tplc="9404FC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41B67"/>
    <w:multiLevelType w:val="hybridMultilevel"/>
    <w:tmpl w:val="E550E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316D7C"/>
    <w:multiLevelType w:val="multilevel"/>
    <w:tmpl w:val="100296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850269"/>
    <w:multiLevelType w:val="hybridMultilevel"/>
    <w:tmpl w:val="4A9E1F5C"/>
    <w:lvl w:ilvl="0" w:tplc="AA28377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173FB8"/>
    <w:multiLevelType w:val="multilevel"/>
    <w:tmpl w:val="8592CE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287B3B"/>
    <w:multiLevelType w:val="multilevel"/>
    <w:tmpl w:val="C2A6E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8C64EC"/>
    <w:multiLevelType w:val="multilevel"/>
    <w:tmpl w:val="A4528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002FD5"/>
    <w:multiLevelType w:val="multilevel"/>
    <w:tmpl w:val="930E2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685101"/>
    <w:multiLevelType w:val="multilevel"/>
    <w:tmpl w:val="4A447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276330"/>
    <w:multiLevelType w:val="hybridMultilevel"/>
    <w:tmpl w:val="6CC2B780"/>
    <w:lvl w:ilvl="0" w:tplc="AA28377A">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357B04"/>
    <w:multiLevelType w:val="hybridMultilevel"/>
    <w:tmpl w:val="9B604DE6"/>
    <w:lvl w:ilvl="0" w:tplc="F5D20578">
      <w:start w:val="1"/>
      <w:numFmt w:val="decimal"/>
      <w:lvlText w:val="%1."/>
      <w:lvlJc w:val="left"/>
      <w:pPr>
        <w:ind w:left="928"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6221527A"/>
    <w:multiLevelType w:val="multilevel"/>
    <w:tmpl w:val="43465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770671"/>
    <w:multiLevelType w:val="multilevel"/>
    <w:tmpl w:val="D252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342982"/>
    <w:multiLevelType w:val="multilevel"/>
    <w:tmpl w:val="E496FF3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05677E"/>
    <w:multiLevelType w:val="hybridMultilevel"/>
    <w:tmpl w:val="67E8B36A"/>
    <w:lvl w:ilvl="0" w:tplc="8BEC50FA">
      <w:start w:val="1"/>
      <w:numFmt w:val="decimal"/>
      <w:lvlText w:val="%1."/>
      <w:lvlJc w:val="left"/>
      <w:pPr>
        <w:ind w:left="928"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745667D2"/>
    <w:multiLevelType w:val="hybridMultilevel"/>
    <w:tmpl w:val="876A5AF8"/>
    <w:lvl w:ilvl="0" w:tplc="D9EE13A8">
      <w:start w:val="19"/>
      <w:numFmt w:val="decimal"/>
      <w:lvlText w:val="%1."/>
      <w:lvlJc w:val="left"/>
      <w:pPr>
        <w:ind w:left="7463" w:hanging="375"/>
      </w:pPr>
      <w:rPr>
        <w:rFonts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29">
    <w:nsid w:val="748A28B9"/>
    <w:multiLevelType w:val="multilevel"/>
    <w:tmpl w:val="1DE4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2F54D2"/>
    <w:multiLevelType w:val="hybridMultilevel"/>
    <w:tmpl w:val="AA5E5854"/>
    <w:lvl w:ilvl="0" w:tplc="60FE5A74">
      <w:start w:val="1"/>
      <w:numFmt w:val="decimal"/>
      <w:suff w:val="space"/>
      <w:lvlText w:val="%1)"/>
      <w:lvlJc w:val="left"/>
      <w:pPr>
        <w:ind w:left="199" w:firstLine="369"/>
      </w:pPr>
      <w:rPr>
        <w:rFonts w:ascii="Times New Roman" w:eastAsia="Times New Roman" w:hAnsi="Times New Roman" w:cs="Times New Roman" w:hint="default"/>
        <w:w w:val="100"/>
        <w:sz w:val="28"/>
        <w:szCs w:val="28"/>
        <w:lang w:val="ru-RU" w:eastAsia="ru-RU" w:bidi="ru-RU"/>
      </w:rPr>
    </w:lvl>
    <w:lvl w:ilvl="1" w:tplc="2EFA926A">
      <w:numFmt w:val="bullet"/>
      <w:lvlText w:val="•"/>
      <w:lvlJc w:val="left"/>
      <w:pPr>
        <w:ind w:left="3713" w:hanging="305"/>
      </w:pPr>
      <w:rPr>
        <w:rFonts w:hint="default"/>
        <w:lang w:val="ru-RU" w:eastAsia="ru-RU" w:bidi="ru-RU"/>
      </w:rPr>
    </w:lvl>
    <w:lvl w:ilvl="2" w:tplc="5492F462">
      <w:numFmt w:val="bullet"/>
      <w:lvlText w:val="•"/>
      <w:lvlJc w:val="left"/>
      <w:pPr>
        <w:ind w:left="4562" w:hanging="305"/>
      </w:pPr>
      <w:rPr>
        <w:rFonts w:hint="default"/>
        <w:lang w:val="ru-RU" w:eastAsia="ru-RU" w:bidi="ru-RU"/>
      </w:rPr>
    </w:lvl>
    <w:lvl w:ilvl="3" w:tplc="FC04E18E">
      <w:numFmt w:val="bullet"/>
      <w:lvlText w:val="•"/>
      <w:lvlJc w:val="left"/>
      <w:pPr>
        <w:ind w:left="5410" w:hanging="305"/>
      </w:pPr>
      <w:rPr>
        <w:rFonts w:hint="default"/>
        <w:lang w:val="ru-RU" w:eastAsia="ru-RU" w:bidi="ru-RU"/>
      </w:rPr>
    </w:lvl>
    <w:lvl w:ilvl="4" w:tplc="9782C61E">
      <w:numFmt w:val="bullet"/>
      <w:lvlText w:val="•"/>
      <w:lvlJc w:val="left"/>
      <w:pPr>
        <w:ind w:left="6259" w:hanging="305"/>
      </w:pPr>
      <w:rPr>
        <w:rFonts w:hint="default"/>
        <w:lang w:val="ru-RU" w:eastAsia="ru-RU" w:bidi="ru-RU"/>
      </w:rPr>
    </w:lvl>
    <w:lvl w:ilvl="5" w:tplc="2A3A6CF2">
      <w:numFmt w:val="bullet"/>
      <w:lvlText w:val="•"/>
      <w:lvlJc w:val="left"/>
      <w:pPr>
        <w:ind w:left="7108" w:hanging="305"/>
      </w:pPr>
      <w:rPr>
        <w:rFonts w:hint="default"/>
        <w:lang w:val="ru-RU" w:eastAsia="ru-RU" w:bidi="ru-RU"/>
      </w:rPr>
    </w:lvl>
    <w:lvl w:ilvl="6" w:tplc="FFAE4816">
      <w:numFmt w:val="bullet"/>
      <w:lvlText w:val="•"/>
      <w:lvlJc w:val="left"/>
      <w:pPr>
        <w:ind w:left="7956" w:hanging="305"/>
      </w:pPr>
      <w:rPr>
        <w:rFonts w:hint="default"/>
        <w:lang w:val="ru-RU" w:eastAsia="ru-RU" w:bidi="ru-RU"/>
      </w:rPr>
    </w:lvl>
    <w:lvl w:ilvl="7" w:tplc="F7D67D60">
      <w:numFmt w:val="bullet"/>
      <w:lvlText w:val="•"/>
      <w:lvlJc w:val="left"/>
      <w:pPr>
        <w:ind w:left="8805" w:hanging="305"/>
      </w:pPr>
      <w:rPr>
        <w:rFonts w:hint="default"/>
        <w:lang w:val="ru-RU" w:eastAsia="ru-RU" w:bidi="ru-RU"/>
      </w:rPr>
    </w:lvl>
    <w:lvl w:ilvl="8" w:tplc="4CEEA61E">
      <w:numFmt w:val="bullet"/>
      <w:lvlText w:val="•"/>
      <w:lvlJc w:val="left"/>
      <w:pPr>
        <w:ind w:left="9654" w:hanging="305"/>
      </w:pPr>
      <w:rPr>
        <w:rFonts w:hint="default"/>
        <w:lang w:val="ru-RU" w:eastAsia="ru-RU" w:bidi="ru-RU"/>
      </w:rPr>
    </w:lvl>
  </w:abstractNum>
  <w:num w:numId="1">
    <w:abstractNumId w:val="2"/>
  </w:num>
  <w:num w:numId="2">
    <w:abstractNumId w:val="22"/>
  </w:num>
  <w:num w:numId="3">
    <w:abstractNumId w:val="16"/>
  </w:num>
  <w:num w:numId="4">
    <w:abstractNumId w:val="27"/>
  </w:num>
  <w:num w:numId="5">
    <w:abstractNumId w:val="23"/>
  </w:num>
  <w:num w:numId="6">
    <w:abstractNumId w:val="9"/>
  </w:num>
  <w:num w:numId="7">
    <w:abstractNumId w:val="29"/>
  </w:num>
  <w:num w:numId="8">
    <w:abstractNumId w:val="12"/>
  </w:num>
  <w:num w:numId="9">
    <w:abstractNumId w:val="13"/>
  </w:num>
  <w:num w:numId="10">
    <w:abstractNumId w:val="3"/>
  </w:num>
  <w:num w:numId="11">
    <w:abstractNumId w:val="14"/>
  </w:num>
  <w:num w:numId="12">
    <w:abstractNumId w:val="0"/>
  </w:num>
  <w:num w:numId="13">
    <w:abstractNumId w:val="8"/>
  </w:num>
  <w:num w:numId="14">
    <w:abstractNumId w:val="19"/>
  </w:num>
  <w:num w:numId="15">
    <w:abstractNumId w:val="18"/>
  </w:num>
  <w:num w:numId="16">
    <w:abstractNumId w:val="20"/>
  </w:num>
  <w:num w:numId="17">
    <w:abstractNumId w:val="5"/>
  </w:num>
  <w:num w:numId="18">
    <w:abstractNumId w:val="17"/>
  </w:num>
  <w:num w:numId="19">
    <w:abstractNumId w:val="6"/>
  </w:num>
  <w:num w:numId="20">
    <w:abstractNumId w:val="25"/>
  </w:num>
  <w:num w:numId="21">
    <w:abstractNumId w:val="21"/>
  </w:num>
  <w:num w:numId="22">
    <w:abstractNumId w:val="30"/>
  </w:num>
  <w:num w:numId="23">
    <w:abstractNumId w:val="1"/>
  </w:num>
  <w:num w:numId="24">
    <w:abstractNumId w:val="11"/>
  </w:num>
  <w:num w:numId="25">
    <w:abstractNumId w:val="28"/>
  </w:num>
  <w:num w:numId="26">
    <w:abstractNumId w:val="10"/>
  </w:num>
  <w:num w:numId="27">
    <w:abstractNumId w:val="7"/>
  </w:num>
  <w:num w:numId="28">
    <w:abstractNumId w:val="26"/>
  </w:num>
  <w:num w:numId="29">
    <w:abstractNumId w:val="24"/>
  </w:num>
  <w:num w:numId="30">
    <w:abstractNumId w:val="1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501FEA"/>
    <w:rsid w:val="000015E7"/>
    <w:rsid w:val="00001A18"/>
    <w:rsid w:val="00001C35"/>
    <w:rsid w:val="0000213C"/>
    <w:rsid w:val="000025A5"/>
    <w:rsid w:val="00005128"/>
    <w:rsid w:val="00005B92"/>
    <w:rsid w:val="00006E56"/>
    <w:rsid w:val="000100D2"/>
    <w:rsid w:val="00012230"/>
    <w:rsid w:val="00012A56"/>
    <w:rsid w:val="00013A08"/>
    <w:rsid w:val="0001410A"/>
    <w:rsid w:val="000154EF"/>
    <w:rsid w:val="00020950"/>
    <w:rsid w:val="00021A03"/>
    <w:rsid w:val="00022908"/>
    <w:rsid w:val="00022BCA"/>
    <w:rsid w:val="0002310F"/>
    <w:rsid w:val="00023763"/>
    <w:rsid w:val="00024E6E"/>
    <w:rsid w:val="00024F84"/>
    <w:rsid w:val="00026C73"/>
    <w:rsid w:val="00027630"/>
    <w:rsid w:val="00027BC8"/>
    <w:rsid w:val="00027C87"/>
    <w:rsid w:val="0003446C"/>
    <w:rsid w:val="00035A4B"/>
    <w:rsid w:val="0003778A"/>
    <w:rsid w:val="000414CD"/>
    <w:rsid w:val="00044503"/>
    <w:rsid w:val="00050ADC"/>
    <w:rsid w:val="00050BCC"/>
    <w:rsid w:val="00050D36"/>
    <w:rsid w:val="00050F74"/>
    <w:rsid w:val="00051A82"/>
    <w:rsid w:val="00051D45"/>
    <w:rsid w:val="00053AEA"/>
    <w:rsid w:val="00053C76"/>
    <w:rsid w:val="00053FE0"/>
    <w:rsid w:val="00054100"/>
    <w:rsid w:val="0005620C"/>
    <w:rsid w:val="00057792"/>
    <w:rsid w:val="00060B42"/>
    <w:rsid w:val="00066175"/>
    <w:rsid w:val="00066EAC"/>
    <w:rsid w:val="000707F6"/>
    <w:rsid w:val="00072412"/>
    <w:rsid w:val="00072E96"/>
    <w:rsid w:val="0007324E"/>
    <w:rsid w:val="00073EFC"/>
    <w:rsid w:val="00075B58"/>
    <w:rsid w:val="0007693E"/>
    <w:rsid w:val="00077482"/>
    <w:rsid w:val="00083B63"/>
    <w:rsid w:val="00085444"/>
    <w:rsid w:val="000861DE"/>
    <w:rsid w:val="000871EF"/>
    <w:rsid w:val="00087457"/>
    <w:rsid w:val="000902A2"/>
    <w:rsid w:val="000905C4"/>
    <w:rsid w:val="00090B87"/>
    <w:rsid w:val="00090BD6"/>
    <w:rsid w:val="00091604"/>
    <w:rsid w:val="00092F49"/>
    <w:rsid w:val="00093070"/>
    <w:rsid w:val="00093613"/>
    <w:rsid w:val="0009466D"/>
    <w:rsid w:val="00094D69"/>
    <w:rsid w:val="00095901"/>
    <w:rsid w:val="00095D12"/>
    <w:rsid w:val="00096DAA"/>
    <w:rsid w:val="00096FA0"/>
    <w:rsid w:val="000A0EF6"/>
    <w:rsid w:val="000A326E"/>
    <w:rsid w:val="000A4F16"/>
    <w:rsid w:val="000A5A59"/>
    <w:rsid w:val="000A5DAF"/>
    <w:rsid w:val="000A7828"/>
    <w:rsid w:val="000B1A9B"/>
    <w:rsid w:val="000B1E99"/>
    <w:rsid w:val="000B2B3B"/>
    <w:rsid w:val="000B2C4A"/>
    <w:rsid w:val="000B3027"/>
    <w:rsid w:val="000B443B"/>
    <w:rsid w:val="000B4C58"/>
    <w:rsid w:val="000B6FB9"/>
    <w:rsid w:val="000B71F5"/>
    <w:rsid w:val="000B7892"/>
    <w:rsid w:val="000B78AD"/>
    <w:rsid w:val="000B7A78"/>
    <w:rsid w:val="000B7DDA"/>
    <w:rsid w:val="000C1879"/>
    <w:rsid w:val="000C1968"/>
    <w:rsid w:val="000C1A60"/>
    <w:rsid w:val="000C4152"/>
    <w:rsid w:val="000C6DED"/>
    <w:rsid w:val="000C729B"/>
    <w:rsid w:val="000D1197"/>
    <w:rsid w:val="000D384C"/>
    <w:rsid w:val="000D3CBE"/>
    <w:rsid w:val="000D4A21"/>
    <w:rsid w:val="000D5D8B"/>
    <w:rsid w:val="000D6587"/>
    <w:rsid w:val="000E3639"/>
    <w:rsid w:val="000E3A90"/>
    <w:rsid w:val="000E3D07"/>
    <w:rsid w:val="000E5296"/>
    <w:rsid w:val="000E56BF"/>
    <w:rsid w:val="000E5BD4"/>
    <w:rsid w:val="000E7BB8"/>
    <w:rsid w:val="000E7C76"/>
    <w:rsid w:val="000E7DE8"/>
    <w:rsid w:val="000F1178"/>
    <w:rsid w:val="000F233B"/>
    <w:rsid w:val="000F355B"/>
    <w:rsid w:val="000F67FA"/>
    <w:rsid w:val="000F7C37"/>
    <w:rsid w:val="0010048E"/>
    <w:rsid w:val="00100D9F"/>
    <w:rsid w:val="0010210F"/>
    <w:rsid w:val="001028FD"/>
    <w:rsid w:val="001036A1"/>
    <w:rsid w:val="00105E00"/>
    <w:rsid w:val="00106829"/>
    <w:rsid w:val="0010749A"/>
    <w:rsid w:val="00107B46"/>
    <w:rsid w:val="00107B87"/>
    <w:rsid w:val="001125B6"/>
    <w:rsid w:val="0011324A"/>
    <w:rsid w:val="001134BE"/>
    <w:rsid w:val="00114119"/>
    <w:rsid w:val="0011415E"/>
    <w:rsid w:val="0011469A"/>
    <w:rsid w:val="001163D0"/>
    <w:rsid w:val="001175AF"/>
    <w:rsid w:val="00117B71"/>
    <w:rsid w:val="0012177E"/>
    <w:rsid w:val="00122F55"/>
    <w:rsid w:val="001242B7"/>
    <w:rsid w:val="00124B2D"/>
    <w:rsid w:val="001261F8"/>
    <w:rsid w:val="001316BC"/>
    <w:rsid w:val="001318B1"/>
    <w:rsid w:val="001318DB"/>
    <w:rsid w:val="00132914"/>
    <w:rsid w:val="00134ED5"/>
    <w:rsid w:val="00143677"/>
    <w:rsid w:val="00144885"/>
    <w:rsid w:val="00145703"/>
    <w:rsid w:val="00146323"/>
    <w:rsid w:val="001471B3"/>
    <w:rsid w:val="0014731E"/>
    <w:rsid w:val="00147766"/>
    <w:rsid w:val="00151FE7"/>
    <w:rsid w:val="0015205A"/>
    <w:rsid w:val="00153B3B"/>
    <w:rsid w:val="00153DC9"/>
    <w:rsid w:val="00153FC3"/>
    <w:rsid w:val="0015457B"/>
    <w:rsid w:val="00155DDF"/>
    <w:rsid w:val="00155FD2"/>
    <w:rsid w:val="0015748A"/>
    <w:rsid w:val="00163161"/>
    <w:rsid w:val="001632BF"/>
    <w:rsid w:val="0016330E"/>
    <w:rsid w:val="001634E3"/>
    <w:rsid w:val="0016358F"/>
    <w:rsid w:val="00164CCC"/>
    <w:rsid w:val="00165353"/>
    <w:rsid w:val="001653B8"/>
    <w:rsid w:val="00166AC2"/>
    <w:rsid w:val="00167EA8"/>
    <w:rsid w:val="001710B9"/>
    <w:rsid w:val="001712B2"/>
    <w:rsid w:val="00173CC0"/>
    <w:rsid w:val="00173E85"/>
    <w:rsid w:val="001742A1"/>
    <w:rsid w:val="00174468"/>
    <w:rsid w:val="00176F8F"/>
    <w:rsid w:val="00181F5D"/>
    <w:rsid w:val="001826ED"/>
    <w:rsid w:val="00182FB8"/>
    <w:rsid w:val="00183197"/>
    <w:rsid w:val="00185E92"/>
    <w:rsid w:val="001870EF"/>
    <w:rsid w:val="00187569"/>
    <w:rsid w:val="0019075E"/>
    <w:rsid w:val="00190AFD"/>
    <w:rsid w:val="00190D3E"/>
    <w:rsid w:val="0019238C"/>
    <w:rsid w:val="0019245C"/>
    <w:rsid w:val="00192611"/>
    <w:rsid w:val="00192BB0"/>
    <w:rsid w:val="0019347D"/>
    <w:rsid w:val="001957AB"/>
    <w:rsid w:val="00197D98"/>
    <w:rsid w:val="001A00BB"/>
    <w:rsid w:val="001A093A"/>
    <w:rsid w:val="001A0F4A"/>
    <w:rsid w:val="001A0F97"/>
    <w:rsid w:val="001A165C"/>
    <w:rsid w:val="001A2929"/>
    <w:rsid w:val="001A3A73"/>
    <w:rsid w:val="001A4364"/>
    <w:rsid w:val="001A603C"/>
    <w:rsid w:val="001A6117"/>
    <w:rsid w:val="001B058D"/>
    <w:rsid w:val="001B1A2C"/>
    <w:rsid w:val="001B4F7C"/>
    <w:rsid w:val="001B6007"/>
    <w:rsid w:val="001C01D8"/>
    <w:rsid w:val="001C1A0F"/>
    <w:rsid w:val="001C2259"/>
    <w:rsid w:val="001C271D"/>
    <w:rsid w:val="001C6221"/>
    <w:rsid w:val="001C64E2"/>
    <w:rsid w:val="001C6B24"/>
    <w:rsid w:val="001C7B8B"/>
    <w:rsid w:val="001C7C94"/>
    <w:rsid w:val="001D04AE"/>
    <w:rsid w:val="001D0D7B"/>
    <w:rsid w:val="001D13DB"/>
    <w:rsid w:val="001D3316"/>
    <w:rsid w:val="001D3519"/>
    <w:rsid w:val="001D3D74"/>
    <w:rsid w:val="001D6C82"/>
    <w:rsid w:val="001D77E1"/>
    <w:rsid w:val="001E0B74"/>
    <w:rsid w:val="001E1B6C"/>
    <w:rsid w:val="001E1FF0"/>
    <w:rsid w:val="001E2D39"/>
    <w:rsid w:val="001E33DC"/>
    <w:rsid w:val="001E7981"/>
    <w:rsid w:val="001F1C10"/>
    <w:rsid w:val="001F2049"/>
    <w:rsid w:val="001F2727"/>
    <w:rsid w:val="001F353E"/>
    <w:rsid w:val="001F3A62"/>
    <w:rsid w:val="001F6E76"/>
    <w:rsid w:val="001F7BFF"/>
    <w:rsid w:val="00201722"/>
    <w:rsid w:val="00201A44"/>
    <w:rsid w:val="00205F06"/>
    <w:rsid w:val="00205FEE"/>
    <w:rsid w:val="002064E1"/>
    <w:rsid w:val="002068F3"/>
    <w:rsid w:val="00206A3C"/>
    <w:rsid w:val="00206C4D"/>
    <w:rsid w:val="002102F5"/>
    <w:rsid w:val="00210C77"/>
    <w:rsid w:val="00211703"/>
    <w:rsid w:val="002118C3"/>
    <w:rsid w:val="002124B6"/>
    <w:rsid w:val="00214D23"/>
    <w:rsid w:val="00215728"/>
    <w:rsid w:val="00220780"/>
    <w:rsid w:val="002215C2"/>
    <w:rsid w:val="00222F83"/>
    <w:rsid w:val="0022339B"/>
    <w:rsid w:val="002245E5"/>
    <w:rsid w:val="00224A22"/>
    <w:rsid w:val="00225E85"/>
    <w:rsid w:val="002263EE"/>
    <w:rsid w:val="0022705C"/>
    <w:rsid w:val="00227B44"/>
    <w:rsid w:val="00227C6A"/>
    <w:rsid w:val="00227F26"/>
    <w:rsid w:val="00230F73"/>
    <w:rsid w:val="00231E2C"/>
    <w:rsid w:val="00232B7D"/>
    <w:rsid w:val="00232DB7"/>
    <w:rsid w:val="0023492C"/>
    <w:rsid w:val="002351C3"/>
    <w:rsid w:val="00236179"/>
    <w:rsid w:val="00240474"/>
    <w:rsid w:val="00241AB9"/>
    <w:rsid w:val="00241B05"/>
    <w:rsid w:val="002426ED"/>
    <w:rsid w:val="00242B31"/>
    <w:rsid w:val="00243351"/>
    <w:rsid w:val="002436C4"/>
    <w:rsid w:val="002439BD"/>
    <w:rsid w:val="0024403E"/>
    <w:rsid w:val="00244355"/>
    <w:rsid w:val="002447F0"/>
    <w:rsid w:val="00245CB6"/>
    <w:rsid w:val="00245CBD"/>
    <w:rsid w:val="00245DB5"/>
    <w:rsid w:val="00246103"/>
    <w:rsid w:val="00250DBB"/>
    <w:rsid w:val="002545F0"/>
    <w:rsid w:val="00254E91"/>
    <w:rsid w:val="00255C10"/>
    <w:rsid w:val="00260D89"/>
    <w:rsid w:val="0026118B"/>
    <w:rsid w:val="00261290"/>
    <w:rsid w:val="00262880"/>
    <w:rsid w:val="002659B0"/>
    <w:rsid w:val="00265A1F"/>
    <w:rsid w:val="00266264"/>
    <w:rsid w:val="00266299"/>
    <w:rsid w:val="00271C64"/>
    <w:rsid w:val="002721A3"/>
    <w:rsid w:val="00272A70"/>
    <w:rsid w:val="00272A98"/>
    <w:rsid w:val="00273C68"/>
    <w:rsid w:val="00274D7E"/>
    <w:rsid w:val="00280DCE"/>
    <w:rsid w:val="00282095"/>
    <w:rsid w:val="0028306C"/>
    <w:rsid w:val="00283D32"/>
    <w:rsid w:val="00285103"/>
    <w:rsid w:val="00286ED2"/>
    <w:rsid w:val="00287CA7"/>
    <w:rsid w:val="002916E6"/>
    <w:rsid w:val="00292134"/>
    <w:rsid w:val="002921AE"/>
    <w:rsid w:val="00293CF7"/>
    <w:rsid w:val="0029459C"/>
    <w:rsid w:val="00295E03"/>
    <w:rsid w:val="00296B97"/>
    <w:rsid w:val="00296CB4"/>
    <w:rsid w:val="002A0217"/>
    <w:rsid w:val="002A1385"/>
    <w:rsid w:val="002A27B7"/>
    <w:rsid w:val="002A3DB8"/>
    <w:rsid w:val="002A45E8"/>
    <w:rsid w:val="002A48FA"/>
    <w:rsid w:val="002A5869"/>
    <w:rsid w:val="002A646E"/>
    <w:rsid w:val="002A7015"/>
    <w:rsid w:val="002B0E4D"/>
    <w:rsid w:val="002B169E"/>
    <w:rsid w:val="002B19B1"/>
    <w:rsid w:val="002B2AAB"/>
    <w:rsid w:val="002B4F4B"/>
    <w:rsid w:val="002B4F53"/>
    <w:rsid w:val="002B5DF7"/>
    <w:rsid w:val="002B66DA"/>
    <w:rsid w:val="002B6718"/>
    <w:rsid w:val="002B6CBC"/>
    <w:rsid w:val="002B7224"/>
    <w:rsid w:val="002C0E6C"/>
    <w:rsid w:val="002C12EE"/>
    <w:rsid w:val="002C59FA"/>
    <w:rsid w:val="002D00CE"/>
    <w:rsid w:val="002D0B3B"/>
    <w:rsid w:val="002D1A47"/>
    <w:rsid w:val="002D1AFE"/>
    <w:rsid w:val="002D2E55"/>
    <w:rsid w:val="002D7FA2"/>
    <w:rsid w:val="002E0A06"/>
    <w:rsid w:val="002E0FC9"/>
    <w:rsid w:val="002E3514"/>
    <w:rsid w:val="002E39D4"/>
    <w:rsid w:val="002E46A8"/>
    <w:rsid w:val="002E56C5"/>
    <w:rsid w:val="002F1A3B"/>
    <w:rsid w:val="002F3EC0"/>
    <w:rsid w:val="002F4228"/>
    <w:rsid w:val="002F45E8"/>
    <w:rsid w:val="002F5200"/>
    <w:rsid w:val="002F5602"/>
    <w:rsid w:val="002F5898"/>
    <w:rsid w:val="002F5944"/>
    <w:rsid w:val="002F6ABD"/>
    <w:rsid w:val="00301A5A"/>
    <w:rsid w:val="003050F7"/>
    <w:rsid w:val="00306674"/>
    <w:rsid w:val="00310221"/>
    <w:rsid w:val="003104B8"/>
    <w:rsid w:val="00310B88"/>
    <w:rsid w:val="003126C6"/>
    <w:rsid w:val="00312B80"/>
    <w:rsid w:val="00313EDD"/>
    <w:rsid w:val="00314D86"/>
    <w:rsid w:val="0031558F"/>
    <w:rsid w:val="0031565D"/>
    <w:rsid w:val="00315A51"/>
    <w:rsid w:val="00316F96"/>
    <w:rsid w:val="00317137"/>
    <w:rsid w:val="0031747B"/>
    <w:rsid w:val="00321306"/>
    <w:rsid w:val="003221CC"/>
    <w:rsid w:val="00325243"/>
    <w:rsid w:val="0032652C"/>
    <w:rsid w:val="00327C9E"/>
    <w:rsid w:val="00330223"/>
    <w:rsid w:val="00330495"/>
    <w:rsid w:val="00330703"/>
    <w:rsid w:val="00331D84"/>
    <w:rsid w:val="00331EAB"/>
    <w:rsid w:val="003346EC"/>
    <w:rsid w:val="00334840"/>
    <w:rsid w:val="00334A4F"/>
    <w:rsid w:val="003350E3"/>
    <w:rsid w:val="00335EC6"/>
    <w:rsid w:val="003371C4"/>
    <w:rsid w:val="00340999"/>
    <w:rsid w:val="00342248"/>
    <w:rsid w:val="00344F67"/>
    <w:rsid w:val="003454E7"/>
    <w:rsid w:val="00347025"/>
    <w:rsid w:val="00347071"/>
    <w:rsid w:val="0035157C"/>
    <w:rsid w:val="00353213"/>
    <w:rsid w:val="0035346A"/>
    <w:rsid w:val="00353A2E"/>
    <w:rsid w:val="00354714"/>
    <w:rsid w:val="00354CD5"/>
    <w:rsid w:val="0035571D"/>
    <w:rsid w:val="003569CE"/>
    <w:rsid w:val="00356B28"/>
    <w:rsid w:val="0035727C"/>
    <w:rsid w:val="00357B13"/>
    <w:rsid w:val="00361BDA"/>
    <w:rsid w:val="00364324"/>
    <w:rsid w:val="0036567A"/>
    <w:rsid w:val="0036586C"/>
    <w:rsid w:val="00367881"/>
    <w:rsid w:val="0037181E"/>
    <w:rsid w:val="00376154"/>
    <w:rsid w:val="003764AE"/>
    <w:rsid w:val="00376EBE"/>
    <w:rsid w:val="003779A1"/>
    <w:rsid w:val="003800C8"/>
    <w:rsid w:val="00380E48"/>
    <w:rsid w:val="003815E1"/>
    <w:rsid w:val="0038162B"/>
    <w:rsid w:val="00385686"/>
    <w:rsid w:val="003908BA"/>
    <w:rsid w:val="00390EAE"/>
    <w:rsid w:val="003917BE"/>
    <w:rsid w:val="00391B87"/>
    <w:rsid w:val="003926D4"/>
    <w:rsid w:val="003930C7"/>
    <w:rsid w:val="00393202"/>
    <w:rsid w:val="0039468A"/>
    <w:rsid w:val="003946FC"/>
    <w:rsid w:val="00395BCE"/>
    <w:rsid w:val="003964EF"/>
    <w:rsid w:val="003968CA"/>
    <w:rsid w:val="00396DA7"/>
    <w:rsid w:val="003A0B9C"/>
    <w:rsid w:val="003A26FD"/>
    <w:rsid w:val="003A36C2"/>
    <w:rsid w:val="003A45E1"/>
    <w:rsid w:val="003A47A3"/>
    <w:rsid w:val="003A5416"/>
    <w:rsid w:val="003A5E3C"/>
    <w:rsid w:val="003A6493"/>
    <w:rsid w:val="003A6982"/>
    <w:rsid w:val="003A6BC1"/>
    <w:rsid w:val="003A74BC"/>
    <w:rsid w:val="003A7870"/>
    <w:rsid w:val="003A7D0A"/>
    <w:rsid w:val="003A7E69"/>
    <w:rsid w:val="003B1B23"/>
    <w:rsid w:val="003B2BD1"/>
    <w:rsid w:val="003B5895"/>
    <w:rsid w:val="003B6229"/>
    <w:rsid w:val="003B65F9"/>
    <w:rsid w:val="003B6F5E"/>
    <w:rsid w:val="003B7115"/>
    <w:rsid w:val="003C0ADB"/>
    <w:rsid w:val="003C0B9F"/>
    <w:rsid w:val="003C21C3"/>
    <w:rsid w:val="003C2221"/>
    <w:rsid w:val="003C2737"/>
    <w:rsid w:val="003C2B2A"/>
    <w:rsid w:val="003C31A9"/>
    <w:rsid w:val="003C4366"/>
    <w:rsid w:val="003C5EA4"/>
    <w:rsid w:val="003C66F9"/>
    <w:rsid w:val="003C6AA8"/>
    <w:rsid w:val="003C6B31"/>
    <w:rsid w:val="003C6D22"/>
    <w:rsid w:val="003C72E0"/>
    <w:rsid w:val="003C738C"/>
    <w:rsid w:val="003D0121"/>
    <w:rsid w:val="003D57CF"/>
    <w:rsid w:val="003E03D3"/>
    <w:rsid w:val="003E2081"/>
    <w:rsid w:val="003E2464"/>
    <w:rsid w:val="003E255D"/>
    <w:rsid w:val="003E2F24"/>
    <w:rsid w:val="003E32CE"/>
    <w:rsid w:val="003E5EB0"/>
    <w:rsid w:val="003E6A7E"/>
    <w:rsid w:val="003E7F7C"/>
    <w:rsid w:val="003F0BBB"/>
    <w:rsid w:val="003F2A29"/>
    <w:rsid w:val="003F2FCD"/>
    <w:rsid w:val="003F33EC"/>
    <w:rsid w:val="003F38CF"/>
    <w:rsid w:val="003F55AC"/>
    <w:rsid w:val="003F6F52"/>
    <w:rsid w:val="003F7412"/>
    <w:rsid w:val="003F776D"/>
    <w:rsid w:val="003F78B5"/>
    <w:rsid w:val="004017F3"/>
    <w:rsid w:val="0040279F"/>
    <w:rsid w:val="004027DC"/>
    <w:rsid w:val="00402C6D"/>
    <w:rsid w:val="00403874"/>
    <w:rsid w:val="00403C59"/>
    <w:rsid w:val="00403CFA"/>
    <w:rsid w:val="00403E1C"/>
    <w:rsid w:val="004042C0"/>
    <w:rsid w:val="0040470B"/>
    <w:rsid w:val="00407320"/>
    <w:rsid w:val="004073AE"/>
    <w:rsid w:val="0041211B"/>
    <w:rsid w:val="0041267A"/>
    <w:rsid w:val="00413441"/>
    <w:rsid w:val="0041402E"/>
    <w:rsid w:val="00416418"/>
    <w:rsid w:val="00420724"/>
    <w:rsid w:val="00420E31"/>
    <w:rsid w:val="00422742"/>
    <w:rsid w:val="00422EE5"/>
    <w:rsid w:val="004233B9"/>
    <w:rsid w:val="00423AA5"/>
    <w:rsid w:val="0042403C"/>
    <w:rsid w:val="004270D0"/>
    <w:rsid w:val="004271E7"/>
    <w:rsid w:val="0042750C"/>
    <w:rsid w:val="004276C6"/>
    <w:rsid w:val="004276F3"/>
    <w:rsid w:val="00431CFE"/>
    <w:rsid w:val="00432723"/>
    <w:rsid w:val="00435005"/>
    <w:rsid w:val="00435F5D"/>
    <w:rsid w:val="00436482"/>
    <w:rsid w:val="00436A6A"/>
    <w:rsid w:val="00437AEF"/>
    <w:rsid w:val="004414C9"/>
    <w:rsid w:val="00441902"/>
    <w:rsid w:val="0044386E"/>
    <w:rsid w:val="00446467"/>
    <w:rsid w:val="00447167"/>
    <w:rsid w:val="0045052C"/>
    <w:rsid w:val="00451288"/>
    <w:rsid w:val="00452A39"/>
    <w:rsid w:val="00454E52"/>
    <w:rsid w:val="0045565D"/>
    <w:rsid w:val="004560E6"/>
    <w:rsid w:val="00456583"/>
    <w:rsid w:val="0045682D"/>
    <w:rsid w:val="00456F8A"/>
    <w:rsid w:val="004573C0"/>
    <w:rsid w:val="00460181"/>
    <w:rsid w:val="004601BE"/>
    <w:rsid w:val="00460652"/>
    <w:rsid w:val="0046082A"/>
    <w:rsid w:val="004634A0"/>
    <w:rsid w:val="004659CC"/>
    <w:rsid w:val="00466FF1"/>
    <w:rsid w:val="0046774D"/>
    <w:rsid w:val="00471886"/>
    <w:rsid w:val="00471A5B"/>
    <w:rsid w:val="0047436A"/>
    <w:rsid w:val="00474A51"/>
    <w:rsid w:val="00474ACE"/>
    <w:rsid w:val="00474C10"/>
    <w:rsid w:val="00475E2A"/>
    <w:rsid w:val="00477C8D"/>
    <w:rsid w:val="0048094F"/>
    <w:rsid w:val="004813D0"/>
    <w:rsid w:val="00482357"/>
    <w:rsid w:val="004824E7"/>
    <w:rsid w:val="00482652"/>
    <w:rsid w:val="00482F64"/>
    <w:rsid w:val="00482FCB"/>
    <w:rsid w:val="0048379C"/>
    <w:rsid w:val="00490C1E"/>
    <w:rsid w:val="00490FFD"/>
    <w:rsid w:val="00491645"/>
    <w:rsid w:val="00492004"/>
    <w:rsid w:val="00492654"/>
    <w:rsid w:val="00493325"/>
    <w:rsid w:val="00493A03"/>
    <w:rsid w:val="00494666"/>
    <w:rsid w:val="0049472E"/>
    <w:rsid w:val="00497C1D"/>
    <w:rsid w:val="004A033D"/>
    <w:rsid w:val="004A1640"/>
    <w:rsid w:val="004A1B53"/>
    <w:rsid w:val="004A2C51"/>
    <w:rsid w:val="004A43C5"/>
    <w:rsid w:val="004A4463"/>
    <w:rsid w:val="004A4815"/>
    <w:rsid w:val="004A65FD"/>
    <w:rsid w:val="004B0E8F"/>
    <w:rsid w:val="004B1DA8"/>
    <w:rsid w:val="004B237F"/>
    <w:rsid w:val="004B2D9D"/>
    <w:rsid w:val="004B4CB7"/>
    <w:rsid w:val="004B532D"/>
    <w:rsid w:val="004B7EAB"/>
    <w:rsid w:val="004C07B8"/>
    <w:rsid w:val="004C081D"/>
    <w:rsid w:val="004C1F6B"/>
    <w:rsid w:val="004C208F"/>
    <w:rsid w:val="004C2B10"/>
    <w:rsid w:val="004C37B1"/>
    <w:rsid w:val="004C424B"/>
    <w:rsid w:val="004C4CB8"/>
    <w:rsid w:val="004C526E"/>
    <w:rsid w:val="004C6A36"/>
    <w:rsid w:val="004C780B"/>
    <w:rsid w:val="004D30CF"/>
    <w:rsid w:val="004D4E69"/>
    <w:rsid w:val="004D6D9A"/>
    <w:rsid w:val="004E162A"/>
    <w:rsid w:val="004E18C4"/>
    <w:rsid w:val="004E28EE"/>
    <w:rsid w:val="004E421D"/>
    <w:rsid w:val="004E45CF"/>
    <w:rsid w:val="004E4F8C"/>
    <w:rsid w:val="004E5D97"/>
    <w:rsid w:val="004E64C3"/>
    <w:rsid w:val="004E6F58"/>
    <w:rsid w:val="004E79AE"/>
    <w:rsid w:val="004F03FD"/>
    <w:rsid w:val="004F091D"/>
    <w:rsid w:val="004F0ABE"/>
    <w:rsid w:val="004F0AC2"/>
    <w:rsid w:val="004F2841"/>
    <w:rsid w:val="004F2C3B"/>
    <w:rsid w:val="004F546E"/>
    <w:rsid w:val="004F6C60"/>
    <w:rsid w:val="004F6F9C"/>
    <w:rsid w:val="005002B3"/>
    <w:rsid w:val="005004BF"/>
    <w:rsid w:val="005013B5"/>
    <w:rsid w:val="00501FEA"/>
    <w:rsid w:val="00503745"/>
    <w:rsid w:val="0050391F"/>
    <w:rsid w:val="00505F3B"/>
    <w:rsid w:val="00507489"/>
    <w:rsid w:val="0050783B"/>
    <w:rsid w:val="00507C47"/>
    <w:rsid w:val="00507F9D"/>
    <w:rsid w:val="005105FE"/>
    <w:rsid w:val="0051123C"/>
    <w:rsid w:val="005121D3"/>
    <w:rsid w:val="00512DA2"/>
    <w:rsid w:val="00513419"/>
    <w:rsid w:val="00514957"/>
    <w:rsid w:val="00515EA3"/>
    <w:rsid w:val="0051697F"/>
    <w:rsid w:val="00516BE0"/>
    <w:rsid w:val="00517EB3"/>
    <w:rsid w:val="005201A3"/>
    <w:rsid w:val="00520F29"/>
    <w:rsid w:val="00521DB3"/>
    <w:rsid w:val="00522329"/>
    <w:rsid w:val="0052271C"/>
    <w:rsid w:val="005230A8"/>
    <w:rsid w:val="0052325A"/>
    <w:rsid w:val="005232DA"/>
    <w:rsid w:val="00523E4E"/>
    <w:rsid w:val="00524578"/>
    <w:rsid w:val="005255DF"/>
    <w:rsid w:val="005277DC"/>
    <w:rsid w:val="00527AB6"/>
    <w:rsid w:val="005300AB"/>
    <w:rsid w:val="0053153E"/>
    <w:rsid w:val="0053187B"/>
    <w:rsid w:val="005330D6"/>
    <w:rsid w:val="00534536"/>
    <w:rsid w:val="0053494E"/>
    <w:rsid w:val="00534EB0"/>
    <w:rsid w:val="0053504E"/>
    <w:rsid w:val="00535B78"/>
    <w:rsid w:val="00535FF9"/>
    <w:rsid w:val="0053652E"/>
    <w:rsid w:val="005376F8"/>
    <w:rsid w:val="005403A6"/>
    <w:rsid w:val="00540F3A"/>
    <w:rsid w:val="00541701"/>
    <w:rsid w:val="0054367D"/>
    <w:rsid w:val="0054378D"/>
    <w:rsid w:val="00544946"/>
    <w:rsid w:val="005519AE"/>
    <w:rsid w:val="00551A49"/>
    <w:rsid w:val="00551C84"/>
    <w:rsid w:val="00552C2D"/>
    <w:rsid w:val="00552D82"/>
    <w:rsid w:val="00552E25"/>
    <w:rsid w:val="005604B6"/>
    <w:rsid w:val="00560BDF"/>
    <w:rsid w:val="005621CC"/>
    <w:rsid w:val="005639BE"/>
    <w:rsid w:val="00563F40"/>
    <w:rsid w:val="00564ABD"/>
    <w:rsid w:val="005651DB"/>
    <w:rsid w:val="00565411"/>
    <w:rsid w:val="00566358"/>
    <w:rsid w:val="00566D34"/>
    <w:rsid w:val="00567FFE"/>
    <w:rsid w:val="00571E54"/>
    <w:rsid w:val="0057338C"/>
    <w:rsid w:val="005749EF"/>
    <w:rsid w:val="00575CFF"/>
    <w:rsid w:val="005769C0"/>
    <w:rsid w:val="00577D17"/>
    <w:rsid w:val="0058077B"/>
    <w:rsid w:val="00581265"/>
    <w:rsid w:val="005814A9"/>
    <w:rsid w:val="00581A39"/>
    <w:rsid w:val="005821AB"/>
    <w:rsid w:val="005833BE"/>
    <w:rsid w:val="0058407D"/>
    <w:rsid w:val="00584BA5"/>
    <w:rsid w:val="00585933"/>
    <w:rsid w:val="0058608D"/>
    <w:rsid w:val="00587431"/>
    <w:rsid w:val="00587911"/>
    <w:rsid w:val="005902D5"/>
    <w:rsid w:val="00590C50"/>
    <w:rsid w:val="00592654"/>
    <w:rsid w:val="00592982"/>
    <w:rsid w:val="00593C63"/>
    <w:rsid w:val="005960AC"/>
    <w:rsid w:val="0059759B"/>
    <w:rsid w:val="005A0D7B"/>
    <w:rsid w:val="005A3748"/>
    <w:rsid w:val="005A376F"/>
    <w:rsid w:val="005A412F"/>
    <w:rsid w:val="005A5E72"/>
    <w:rsid w:val="005A6DA3"/>
    <w:rsid w:val="005A737F"/>
    <w:rsid w:val="005A7518"/>
    <w:rsid w:val="005A7676"/>
    <w:rsid w:val="005A7DA4"/>
    <w:rsid w:val="005B5E7C"/>
    <w:rsid w:val="005C05B4"/>
    <w:rsid w:val="005C180F"/>
    <w:rsid w:val="005C1D92"/>
    <w:rsid w:val="005C2098"/>
    <w:rsid w:val="005C25BF"/>
    <w:rsid w:val="005C2925"/>
    <w:rsid w:val="005C2A42"/>
    <w:rsid w:val="005C2FB2"/>
    <w:rsid w:val="005C5772"/>
    <w:rsid w:val="005C6017"/>
    <w:rsid w:val="005C6477"/>
    <w:rsid w:val="005C6E1A"/>
    <w:rsid w:val="005C7823"/>
    <w:rsid w:val="005C7F3E"/>
    <w:rsid w:val="005D062A"/>
    <w:rsid w:val="005D28D1"/>
    <w:rsid w:val="005D2BCD"/>
    <w:rsid w:val="005D3139"/>
    <w:rsid w:val="005D5438"/>
    <w:rsid w:val="005D57C6"/>
    <w:rsid w:val="005D699E"/>
    <w:rsid w:val="005D7175"/>
    <w:rsid w:val="005D7B6D"/>
    <w:rsid w:val="005E0ACB"/>
    <w:rsid w:val="005E144F"/>
    <w:rsid w:val="005E1947"/>
    <w:rsid w:val="005E1D88"/>
    <w:rsid w:val="005E23E9"/>
    <w:rsid w:val="005E3522"/>
    <w:rsid w:val="005E4EA9"/>
    <w:rsid w:val="005E786F"/>
    <w:rsid w:val="005F0000"/>
    <w:rsid w:val="005F0151"/>
    <w:rsid w:val="005F255E"/>
    <w:rsid w:val="005F2872"/>
    <w:rsid w:val="005F2FB6"/>
    <w:rsid w:val="005F38E6"/>
    <w:rsid w:val="005F588E"/>
    <w:rsid w:val="005F5C75"/>
    <w:rsid w:val="0060010C"/>
    <w:rsid w:val="00600900"/>
    <w:rsid w:val="006010DA"/>
    <w:rsid w:val="006027AC"/>
    <w:rsid w:val="00603628"/>
    <w:rsid w:val="006047DC"/>
    <w:rsid w:val="006048D4"/>
    <w:rsid w:val="006051A0"/>
    <w:rsid w:val="0060551C"/>
    <w:rsid w:val="00605BBF"/>
    <w:rsid w:val="00605DB5"/>
    <w:rsid w:val="0060630B"/>
    <w:rsid w:val="0060718D"/>
    <w:rsid w:val="00610292"/>
    <w:rsid w:val="006127E0"/>
    <w:rsid w:val="0061445A"/>
    <w:rsid w:val="0061720D"/>
    <w:rsid w:val="00620FFA"/>
    <w:rsid w:val="006215BD"/>
    <w:rsid w:val="006221E0"/>
    <w:rsid w:val="006225C9"/>
    <w:rsid w:val="0062435D"/>
    <w:rsid w:val="006243A9"/>
    <w:rsid w:val="00624734"/>
    <w:rsid w:val="00626B79"/>
    <w:rsid w:val="0063014C"/>
    <w:rsid w:val="0063159B"/>
    <w:rsid w:val="00632341"/>
    <w:rsid w:val="00633087"/>
    <w:rsid w:val="006333C0"/>
    <w:rsid w:val="006334B9"/>
    <w:rsid w:val="006365FD"/>
    <w:rsid w:val="00636F0D"/>
    <w:rsid w:val="00637F2B"/>
    <w:rsid w:val="006401F3"/>
    <w:rsid w:val="00642748"/>
    <w:rsid w:val="00643734"/>
    <w:rsid w:val="00643A0E"/>
    <w:rsid w:val="00643AB5"/>
    <w:rsid w:val="006453DD"/>
    <w:rsid w:val="00646605"/>
    <w:rsid w:val="00646D85"/>
    <w:rsid w:val="00652BFD"/>
    <w:rsid w:val="00652C22"/>
    <w:rsid w:val="00653355"/>
    <w:rsid w:val="0065468B"/>
    <w:rsid w:val="00654FB9"/>
    <w:rsid w:val="00654FF8"/>
    <w:rsid w:val="00655BCE"/>
    <w:rsid w:val="00655FA2"/>
    <w:rsid w:val="00656DCB"/>
    <w:rsid w:val="00656F45"/>
    <w:rsid w:val="006573AB"/>
    <w:rsid w:val="00660AAB"/>
    <w:rsid w:val="006610DE"/>
    <w:rsid w:val="00661F5C"/>
    <w:rsid w:val="0066563B"/>
    <w:rsid w:val="00665CAC"/>
    <w:rsid w:val="00666B2E"/>
    <w:rsid w:val="00666E53"/>
    <w:rsid w:val="006716DB"/>
    <w:rsid w:val="006720CD"/>
    <w:rsid w:val="006731C8"/>
    <w:rsid w:val="00673F57"/>
    <w:rsid w:val="00674210"/>
    <w:rsid w:val="00674B9C"/>
    <w:rsid w:val="006768A8"/>
    <w:rsid w:val="00676E09"/>
    <w:rsid w:val="006804D8"/>
    <w:rsid w:val="006809C6"/>
    <w:rsid w:val="00682056"/>
    <w:rsid w:val="006822F9"/>
    <w:rsid w:val="006847D2"/>
    <w:rsid w:val="006869EE"/>
    <w:rsid w:val="00686C92"/>
    <w:rsid w:val="006879EB"/>
    <w:rsid w:val="00690A8D"/>
    <w:rsid w:val="00691412"/>
    <w:rsid w:val="006926A9"/>
    <w:rsid w:val="00692C5D"/>
    <w:rsid w:val="006937C7"/>
    <w:rsid w:val="00693B9B"/>
    <w:rsid w:val="00693EA7"/>
    <w:rsid w:val="0069427D"/>
    <w:rsid w:val="006964C9"/>
    <w:rsid w:val="00696A95"/>
    <w:rsid w:val="00697761"/>
    <w:rsid w:val="00697C4E"/>
    <w:rsid w:val="006A098B"/>
    <w:rsid w:val="006A11DE"/>
    <w:rsid w:val="006A2A93"/>
    <w:rsid w:val="006A3CE8"/>
    <w:rsid w:val="006A4168"/>
    <w:rsid w:val="006A4513"/>
    <w:rsid w:val="006A67CA"/>
    <w:rsid w:val="006A6E2B"/>
    <w:rsid w:val="006B0216"/>
    <w:rsid w:val="006B06B3"/>
    <w:rsid w:val="006B1454"/>
    <w:rsid w:val="006B1A5E"/>
    <w:rsid w:val="006B1B5D"/>
    <w:rsid w:val="006B1B90"/>
    <w:rsid w:val="006B27E5"/>
    <w:rsid w:val="006B27EF"/>
    <w:rsid w:val="006B57BE"/>
    <w:rsid w:val="006B7581"/>
    <w:rsid w:val="006C286B"/>
    <w:rsid w:val="006C4C73"/>
    <w:rsid w:val="006C5485"/>
    <w:rsid w:val="006C6041"/>
    <w:rsid w:val="006C6165"/>
    <w:rsid w:val="006C637D"/>
    <w:rsid w:val="006C6CFA"/>
    <w:rsid w:val="006D24EE"/>
    <w:rsid w:val="006D3570"/>
    <w:rsid w:val="006D4212"/>
    <w:rsid w:val="006D7CB5"/>
    <w:rsid w:val="006E05C6"/>
    <w:rsid w:val="006E0C38"/>
    <w:rsid w:val="006E27AC"/>
    <w:rsid w:val="006E4625"/>
    <w:rsid w:val="006E52F5"/>
    <w:rsid w:val="006E555F"/>
    <w:rsid w:val="006E6692"/>
    <w:rsid w:val="006E67D4"/>
    <w:rsid w:val="006E7624"/>
    <w:rsid w:val="006F1519"/>
    <w:rsid w:val="006F1A51"/>
    <w:rsid w:val="006F2C78"/>
    <w:rsid w:val="006F37C3"/>
    <w:rsid w:val="006F5FF6"/>
    <w:rsid w:val="00700EF0"/>
    <w:rsid w:val="00702239"/>
    <w:rsid w:val="0070378A"/>
    <w:rsid w:val="00703EEC"/>
    <w:rsid w:val="00703FC2"/>
    <w:rsid w:val="00704AE1"/>
    <w:rsid w:val="00705942"/>
    <w:rsid w:val="00705945"/>
    <w:rsid w:val="007064E6"/>
    <w:rsid w:val="00706962"/>
    <w:rsid w:val="00706B49"/>
    <w:rsid w:val="007109CF"/>
    <w:rsid w:val="00710D87"/>
    <w:rsid w:val="00711DF4"/>
    <w:rsid w:val="00711ED2"/>
    <w:rsid w:val="00712E2B"/>
    <w:rsid w:val="0071370F"/>
    <w:rsid w:val="00713B43"/>
    <w:rsid w:val="007140CF"/>
    <w:rsid w:val="00714EB6"/>
    <w:rsid w:val="00715691"/>
    <w:rsid w:val="00717B55"/>
    <w:rsid w:val="0072006F"/>
    <w:rsid w:val="00720D46"/>
    <w:rsid w:val="007248A3"/>
    <w:rsid w:val="00725A3B"/>
    <w:rsid w:val="00726D05"/>
    <w:rsid w:val="0072731C"/>
    <w:rsid w:val="007301ED"/>
    <w:rsid w:val="00732538"/>
    <w:rsid w:val="00734208"/>
    <w:rsid w:val="00735AD8"/>
    <w:rsid w:val="00737F51"/>
    <w:rsid w:val="007401CC"/>
    <w:rsid w:val="00740A83"/>
    <w:rsid w:val="00740BED"/>
    <w:rsid w:val="00740D8C"/>
    <w:rsid w:val="0074208E"/>
    <w:rsid w:val="007425A2"/>
    <w:rsid w:val="00742841"/>
    <w:rsid w:val="00742DAA"/>
    <w:rsid w:val="00743546"/>
    <w:rsid w:val="007505C5"/>
    <w:rsid w:val="00753E3A"/>
    <w:rsid w:val="007548D7"/>
    <w:rsid w:val="00756809"/>
    <w:rsid w:val="00756B89"/>
    <w:rsid w:val="00760C8D"/>
    <w:rsid w:val="00762BE3"/>
    <w:rsid w:val="00762E8F"/>
    <w:rsid w:val="00766A9D"/>
    <w:rsid w:val="00766EE0"/>
    <w:rsid w:val="007671F0"/>
    <w:rsid w:val="0077007C"/>
    <w:rsid w:val="00770095"/>
    <w:rsid w:val="00771390"/>
    <w:rsid w:val="007718B9"/>
    <w:rsid w:val="00772710"/>
    <w:rsid w:val="00772BEA"/>
    <w:rsid w:val="00772CDD"/>
    <w:rsid w:val="00773F2F"/>
    <w:rsid w:val="007744A5"/>
    <w:rsid w:val="0077488A"/>
    <w:rsid w:val="00774FE5"/>
    <w:rsid w:val="00775661"/>
    <w:rsid w:val="00775C42"/>
    <w:rsid w:val="007763FC"/>
    <w:rsid w:val="00780977"/>
    <w:rsid w:val="00780B7D"/>
    <w:rsid w:val="007826B2"/>
    <w:rsid w:val="00782A3D"/>
    <w:rsid w:val="007833AF"/>
    <w:rsid w:val="0078382E"/>
    <w:rsid w:val="00783EE5"/>
    <w:rsid w:val="00784614"/>
    <w:rsid w:val="00784E80"/>
    <w:rsid w:val="0078506D"/>
    <w:rsid w:val="00785A1B"/>
    <w:rsid w:val="00786B6E"/>
    <w:rsid w:val="007877E8"/>
    <w:rsid w:val="007937FA"/>
    <w:rsid w:val="00793FD6"/>
    <w:rsid w:val="00794E8C"/>
    <w:rsid w:val="00797123"/>
    <w:rsid w:val="007A0C96"/>
    <w:rsid w:val="007A166D"/>
    <w:rsid w:val="007A46AC"/>
    <w:rsid w:val="007A759C"/>
    <w:rsid w:val="007B0054"/>
    <w:rsid w:val="007B0930"/>
    <w:rsid w:val="007B1831"/>
    <w:rsid w:val="007B1AE8"/>
    <w:rsid w:val="007B40AC"/>
    <w:rsid w:val="007B60E1"/>
    <w:rsid w:val="007B63E6"/>
    <w:rsid w:val="007C07F9"/>
    <w:rsid w:val="007C1BD5"/>
    <w:rsid w:val="007C20B8"/>
    <w:rsid w:val="007C62C1"/>
    <w:rsid w:val="007D0322"/>
    <w:rsid w:val="007D0422"/>
    <w:rsid w:val="007D06CE"/>
    <w:rsid w:val="007D104E"/>
    <w:rsid w:val="007D2802"/>
    <w:rsid w:val="007D344D"/>
    <w:rsid w:val="007D3CE8"/>
    <w:rsid w:val="007D42E9"/>
    <w:rsid w:val="007D451B"/>
    <w:rsid w:val="007D4B2C"/>
    <w:rsid w:val="007D5304"/>
    <w:rsid w:val="007D600C"/>
    <w:rsid w:val="007D72C8"/>
    <w:rsid w:val="007E09ED"/>
    <w:rsid w:val="007E0B05"/>
    <w:rsid w:val="007E18DF"/>
    <w:rsid w:val="007E438A"/>
    <w:rsid w:val="007E54A0"/>
    <w:rsid w:val="007E58B3"/>
    <w:rsid w:val="007E5A5E"/>
    <w:rsid w:val="007F005C"/>
    <w:rsid w:val="007F5599"/>
    <w:rsid w:val="007F576F"/>
    <w:rsid w:val="007F5B62"/>
    <w:rsid w:val="007F72FC"/>
    <w:rsid w:val="007F7725"/>
    <w:rsid w:val="007F7F92"/>
    <w:rsid w:val="0080103C"/>
    <w:rsid w:val="00804633"/>
    <w:rsid w:val="00804D5E"/>
    <w:rsid w:val="00805998"/>
    <w:rsid w:val="0080742F"/>
    <w:rsid w:val="00807965"/>
    <w:rsid w:val="008102DB"/>
    <w:rsid w:val="008130A2"/>
    <w:rsid w:val="00813C4D"/>
    <w:rsid w:val="00814C18"/>
    <w:rsid w:val="00815CD2"/>
    <w:rsid w:val="00816954"/>
    <w:rsid w:val="00817D51"/>
    <w:rsid w:val="00820A09"/>
    <w:rsid w:val="00821131"/>
    <w:rsid w:val="00824DC9"/>
    <w:rsid w:val="00825927"/>
    <w:rsid w:val="00830C50"/>
    <w:rsid w:val="00833B92"/>
    <w:rsid w:val="00841943"/>
    <w:rsid w:val="00842B9A"/>
    <w:rsid w:val="00842BB4"/>
    <w:rsid w:val="00843224"/>
    <w:rsid w:val="00844912"/>
    <w:rsid w:val="00845EB3"/>
    <w:rsid w:val="00846E4F"/>
    <w:rsid w:val="0085129C"/>
    <w:rsid w:val="008525A1"/>
    <w:rsid w:val="00852F5F"/>
    <w:rsid w:val="00853760"/>
    <w:rsid w:val="008539BB"/>
    <w:rsid w:val="00853A22"/>
    <w:rsid w:val="00854916"/>
    <w:rsid w:val="008576F4"/>
    <w:rsid w:val="00860397"/>
    <w:rsid w:val="0086047F"/>
    <w:rsid w:val="008606F2"/>
    <w:rsid w:val="00862472"/>
    <w:rsid w:val="00866619"/>
    <w:rsid w:val="00866E11"/>
    <w:rsid w:val="00866EDD"/>
    <w:rsid w:val="00867C8C"/>
    <w:rsid w:val="008703FC"/>
    <w:rsid w:val="00870C04"/>
    <w:rsid w:val="00871497"/>
    <w:rsid w:val="008716C1"/>
    <w:rsid w:val="00871939"/>
    <w:rsid w:val="00872526"/>
    <w:rsid w:val="00872C7D"/>
    <w:rsid w:val="00873827"/>
    <w:rsid w:val="00873BBB"/>
    <w:rsid w:val="00873EB7"/>
    <w:rsid w:val="0087705D"/>
    <w:rsid w:val="00882DA8"/>
    <w:rsid w:val="00883071"/>
    <w:rsid w:val="00883E19"/>
    <w:rsid w:val="0088451C"/>
    <w:rsid w:val="00886A37"/>
    <w:rsid w:val="00887E6F"/>
    <w:rsid w:val="00892E1A"/>
    <w:rsid w:val="00892FBE"/>
    <w:rsid w:val="00893315"/>
    <w:rsid w:val="00893429"/>
    <w:rsid w:val="008936EB"/>
    <w:rsid w:val="008945BB"/>
    <w:rsid w:val="00894C82"/>
    <w:rsid w:val="008950F7"/>
    <w:rsid w:val="008954C4"/>
    <w:rsid w:val="00895E24"/>
    <w:rsid w:val="00897919"/>
    <w:rsid w:val="008A21C3"/>
    <w:rsid w:val="008A3DF0"/>
    <w:rsid w:val="008A4224"/>
    <w:rsid w:val="008A457F"/>
    <w:rsid w:val="008A539A"/>
    <w:rsid w:val="008A6D13"/>
    <w:rsid w:val="008B01FD"/>
    <w:rsid w:val="008B0833"/>
    <w:rsid w:val="008B0D8F"/>
    <w:rsid w:val="008B1114"/>
    <w:rsid w:val="008B1A0D"/>
    <w:rsid w:val="008B2B10"/>
    <w:rsid w:val="008B45F4"/>
    <w:rsid w:val="008B6271"/>
    <w:rsid w:val="008C0815"/>
    <w:rsid w:val="008C1035"/>
    <w:rsid w:val="008C2695"/>
    <w:rsid w:val="008C33F4"/>
    <w:rsid w:val="008C3A22"/>
    <w:rsid w:val="008C40E0"/>
    <w:rsid w:val="008C44CC"/>
    <w:rsid w:val="008C55DA"/>
    <w:rsid w:val="008C591D"/>
    <w:rsid w:val="008C741A"/>
    <w:rsid w:val="008C7587"/>
    <w:rsid w:val="008D0A66"/>
    <w:rsid w:val="008D15D6"/>
    <w:rsid w:val="008D27F1"/>
    <w:rsid w:val="008D40E9"/>
    <w:rsid w:val="008D46D0"/>
    <w:rsid w:val="008D4941"/>
    <w:rsid w:val="008D51AC"/>
    <w:rsid w:val="008D65F6"/>
    <w:rsid w:val="008D69AD"/>
    <w:rsid w:val="008D71D9"/>
    <w:rsid w:val="008E0DAD"/>
    <w:rsid w:val="008E2026"/>
    <w:rsid w:val="008E28FF"/>
    <w:rsid w:val="008E4583"/>
    <w:rsid w:val="008E4704"/>
    <w:rsid w:val="008E5B5A"/>
    <w:rsid w:val="008E6361"/>
    <w:rsid w:val="008E7260"/>
    <w:rsid w:val="008E76AE"/>
    <w:rsid w:val="008E7D3D"/>
    <w:rsid w:val="008F063E"/>
    <w:rsid w:val="008F13B6"/>
    <w:rsid w:val="008F3A23"/>
    <w:rsid w:val="008F41DF"/>
    <w:rsid w:val="008F4D51"/>
    <w:rsid w:val="008F5D5A"/>
    <w:rsid w:val="008F70CB"/>
    <w:rsid w:val="009010AB"/>
    <w:rsid w:val="00901C73"/>
    <w:rsid w:val="00902F9E"/>
    <w:rsid w:val="009067A0"/>
    <w:rsid w:val="00907083"/>
    <w:rsid w:val="00907FAF"/>
    <w:rsid w:val="0091066D"/>
    <w:rsid w:val="00910F6D"/>
    <w:rsid w:val="00911E41"/>
    <w:rsid w:val="00912069"/>
    <w:rsid w:val="00912B45"/>
    <w:rsid w:val="00920C14"/>
    <w:rsid w:val="00921F8A"/>
    <w:rsid w:val="00923026"/>
    <w:rsid w:val="00924A53"/>
    <w:rsid w:val="00924F10"/>
    <w:rsid w:val="009257FF"/>
    <w:rsid w:val="00925D83"/>
    <w:rsid w:val="00926ACB"/>
    <w:rsid w:val="00926CE7"/>
    <w:rsid w:val="0093023A"/>
    <w:rsid w:val="00930594"/>
    <w:rsid w:val="00930890"/>
    <w:rsid w:val="00930ED6"/>
    <w:rsid w:val="00931CB3"/>
    <w:rsid w:val="009321A2"/>
    <w:rsid w:val="00932260"/>
    <w:rsid w:val="0093229A"/>
    <w:rsid w:val="00932606"/>
    <w:rsid w:val="00933105"/>
    <w:rsid w:val="009345CD"/>
    <w:rsid w:val="00934CCD"/>
    <w:rsid w:val="00935A70"/>
    <w:rsid w:val="00935BAF"/>
    <w:rsid w:val="00935CDA"/>
    <w:rsid w:val="009425BF"/>
    <w:rsid w:val="00943F77"/>
    <w:rsid w:val="009441C3"/>
    <w:rsid w:val="009441CE"/>
    <w:rsid w:val="00944A97"/>
    <w:rsid w:val="0094622E"/>
    <w:rsid w:val="0095074B"/>
    <w:rsid w:val="0095162E"/>
    <w:rsid w:val="00951872"/>
    <w:rsid w:val="009540FE"/>
    <w:rsid w:val="00954F59"/>
    <w:rsid w:val="009552D3"/>
    <w:rsid w:val="009569AE"/>
    <w:rsid w:val="009578DF"/>
    <w:rsid w:val="00960726"/>
    <w:rsid w:val="009625C4"/>
    <w:rsid w:val="00963012"/>
    <w:rsid w:val="00963492"/>
    <w:rsid w:val="0096474F"/>
    <w:rsid w:val="00966210"/>
    <w:rsid w:val="00967CD5"/>
    <w:rsid w:val="00972876"/>
    <w:rsid w:val="009730AE"/>
    <w:rsid w:val="00973E1F"/>
    <w:rsid w:val="009752B5"/>
    <w:rsid w:val="00976C2D"/>
    <w:rsid w:val="0098098E"/>
    <w:rsid w:val="00980DC3"/>
    <w:rsid w:val="009827A4"/>
    <w:rsid w:val="00982951"/>
    <w:rsid w:val="00982D7A"/>
    <w:rsid w:val="00985379"/>
    <w:rsid w:val="00985B91"/>
    <w:rsid w:val="00985CDA"/>
    <w:rsid w:val="00986BCC"/>
    <w:rsid w:val="0098766D"/>
    <w:rsid w:val="009879E4"/>
    <w:rsid w:val="009915C5"/>
    <w:rsid w:val="0099174D"/>
    <w:rsid w:val="009918AD"/>
    <w:rsid w:val="009930FC"/>
    <w:rsid w:val="00995349"/>
    <w:rsid w:val="00995A67"/>
    <w:rsid w:val="00996B30"/>
    <w:rsid w:val="009976A3"/>
    <w:rsid w:val="00997F4D"/>
    <w:rsid w:val="009A045A"/>
    <w:rsid w:val="009A0A82"/>
    <w:rsid w:val="009A1D57"/>
    <w:rsid w:val="009A3F76"/>
    <w:rsid w:val="009A51E1"/>
    <w:rsid w:val="009A638D"/>
    <w:rsid w:val="009A657B"/>
    <w:rsid w:val="009A6C5C"/>
    <w:rsid w:val="009A784C"/>
    <w:rsid w:val="009B3177"/>
    <w:rsid w:val="009B45CA"/>
    <w:rsid w:val="009B5CD7"/>
    <w:rsid w:val="009B7D87"/>
    <w:rsid w:val="009C07FE"/>
    <w:rsid w:val="009C0C61"/>
    <w:rsid w:val="009C1ABA"/>
    <w:rsid w:val="009C1CE3"/>
    <w:rsid w:val="009C222A"/>
    <w:rsid w:val="009C3B37"/>
    <w:rsid w:val="009C4D41"/>
    <w:rsid w:val="009C5528"/>
    <w:rsid w:val="009C631E"/>
    <w:rsid w:val="009C700A"/>
    <w:rsid w:val="009D00AC"/>
    <w:rsid w:val="009D20BA"/>
    <w:rsid w:val="009D26FE"/>
    <w:rsid w:val="009D469B"/>
    <w:rsid w:val="009D4DAD"/>
    <w:rsid w:val="009D61EB"/>
    <w:rsid w:val="009D6512"/>
    <w:rsid w:val="009D7A6A"/>
    <w:rsid w:val="009E06A1"/>
    <w:rsid w:val="009E481E"/>
    <w:rsid w:val="009E48F2"/>
    <w:rsid w:val="009E4970"/>
    <w:rsid w:val="009E4B6B"/>
    <w:rsid w:val="009E5DBC"/>
    <w:rsid w:val="009E6CA0"/>
    <w:rsid w:val="009E71D2"/>
    <w:rsid w:val="009F0581"/>
    <w:rsid w:val="009F0934"/>
    <w:rsid w:val="009F094A"/>
    <w:rsid w:val="009F347F"/>
    <w:rsid w:val="009F7F10"/>
    <w:rsid w:val="009F7FEE"/>
    <w:rsid w:val="00A00CC6"/>
    <w:rsid w:val="00A01290"/>
    <w:rsid w:val="00A019FD"/>
    <w:rsid w:val="00A01EA1"/>
    <w:rsid w:val="00A0222C"/>
    <w:rsid w:val="00A022F1"/>
    <w:rsid w:val="00A02398"/>
    <w:rsid w:val="00A0257C"/>
    <w:rsid w:val="00A02623"/>
    <w:rsid w:val="00A040D1"/>
    <w:rsid w:val="00A04DBA"/>
    <w:rsid w:val="00A0654F"/>
    <w:rsid w:val="00A07BB4"/>
    <w:rsid w:val="00A1295D"/>
    <w:rsid w:val="00A1703A"/>
    <w:rsid w:val="00A1799B"/>
    <w:rsid w:val="00A17CBA"/>
    <w:rsid w:val="00A22024"/>
    <w:rsid w:val="00A23DEA"/>
    <w:rsid w:val="00A244B9"/>
    <w:rsid w:val="00A262C3"/>
    <w:rsid w:val="00A31FC9"/>
    <w:rsid w:val="00A333C4"/>
    <w:rsid w:val="00A333FC"/>
    <w:rsid w:val="00A33438"/>
    <w:rsid w:val="00A35D7E"/>
    <w:rsid w:val="00A36757"/>
    <w:rsid w:val="00A37A0C"/>
    <w:rsid w:val="00A407F0"/>
    <w:rsid w:val="00A41CFF"/>
    <w:rsid w:val="00A44538"/>
    <w:rsid w:val="00A46710"/>
    <w:rsid w:val="00A46834"/>
    <w:rsid w:val="00A4744D"/>
    <w:rsid w:val="00A47B2D"/>
    <w:rsid w:val="00A50080"/>
    <w:rsid w:val="00A50397"/>
    <w:rsid w:val="00A516E8"/>
    <w:rsid w:val="00A51C56"/>
    <w:rsid w:val="00A526C0"/>
    <w:rsid w:val="00A5312A"/>
    <w:rsid w:val="00A53183"/>
    <w:rsid w:val="00A53EEB"/>
    <w:rsid w:val="00A546FA"/>
    <w:rsid w:val="00A56B78"/>
    <w:rsid w:val="00A56BFF"/>
    <w:rsid w:val="00A6060B"/>
    <w:rsid w:val="00A6128E"/>
    <w:rsid w:val="00A61AD9"/>
    <w:rsid w:val="00A6267B"/>
    <w:rsid w:val="00A62AEE"/>
    <w:rsid w:val="00A64051"/>
    <w:rsid w:val="00A6421E"/>
    <w:rsid w:val="00A6528F"/>
    <w:rsid w:val="00A66748"/>
    <w:rsid w:val="00A66E42"/>
    <w:rsid w:val="00A71007"/>
    <w:rsid w:val="00A715C5"/>
    <w:rsid w:val="00A71EA7"/>
    <w:rsid w:val="00A72C2A"/>
    <w:rsid w:val="00A72D78"/>
    <w:rsid w:val="00A73841"/>
    <w:rsid w:val="00A73FB7"/>
    <w:rsid w:val="00A74856"/>
    <w:rsid w:val="00A758A4"/>
    <w:rsid w:val="00A80E8C"/>
    <w:rsid w:val="00A83916"/>
    <w:rsid w:val="00A83FB6"/>
    <w:rsid w:val="00A84035"/>
    <w:rsid w:val="00A86A83"/>
    <w:rsid w:val="00A87E3B"/>
    <w:rsid w:val="00A919BD"/>
    <w:rsid w:val="00A942F1"/>
    <w:rsid w:val="00A94764"/>
    <w:rsid w:val="00A954F9"/>
    <w:rsid w:val="00A97167"/>
    <w:rsid w:val="00AA2067"/>
    <w:rsid w:val="00AA3481"/>
    <w:rsid w:val="00AA475C"/>
    <w:rsid w:val="00AA5761"/>
    <w:rsid w:val="00AA5E88"/>
    <w:rsid w:val="00AA71B0"/>
    <w:rsid w:val="00AB1667"/>
    <w:rsid w:val="00AB2171"/>
    <w:rsid w:val="00AB2649"/>
    <w:rsid w:val="00AB39A7"/>
    <w:rsid w:val="00AB7826"/>
    <w:rsid w:val="00AB7E31"/>
    <w:rsid w:val="00AC156A"/>
    <w:rsid w:val="00AC2AC7"/>
    <w:rsid w:val="00AC32B1"/>
    <w:rsid w:val="00AC36B8"/>
    <w:rsid w:val="00AC3736"/>
    <w:rsid w:val="00AC50EA"/>
    <w:rsid w:val="00AC7FA3"/>
    <w:rsid w:val="00AD00EE"/>
    <w:rsid w:val="00AD1831"/>
    <w:rsid w:val="00AD20A1"/>
    <w:rsid w:val="00AD408D"/>
    <w:rsid w:val="00AD424B"/>
    <w:rsid w:val="00AD57A1"/>
    <w:rsid w:val="00AD5E55"/>
    <w:rsid w:val="00AD7AFC"/>
    <w:rsid w:val="00AD7E11"/>
    <w:rsid w:val="00AE01B5"/>
    <w:rsid w:val="00AE38BF"/>
    <w:rsid w:val="00AE40A1"/>
    <w:rsid w:val="00AE739E"/>
    <w:rsid w:val="00AE756D"/>
    <w:rsid w:val="00AF048B"/>
    <w:rsid w:val="00AF0D9F"/>
    <w:rsid w:val="00AF17A0"/>
    <w:rsid w:val="00AF24D2"/>
    <w:rsid w:val="00AF2F41"/>
    <w:rsid w:val="00AF3146"/>
    <w:rsid w:val="00AF318D"/>
    <w:rsid w:val="00AF4A71"/>
    <w:rsid w:val="00AF4C18"/>
    <w:rsid w:val="00AF7186"/>
    <w:rsid w:val="00B01824"/>
    <w:rsid w:val="00B02E2D"/>
    <w:rsid w:val="00B0354D"/>
    <w:rsid w:val="00B035BA"/>
    <w:rsid w:val="00B05CF7"/>
    <w:rsid w:val="00B06096"/>
    <w:rsid w:val="00B0647F"/>
    <w:rsid w:val="00B07BAA"/>
    <w:rsid w:val="00B10294"/>
    <w:rsid w:val="00B11473"/>
    <w:rsid w:val="00B13054"/>
    <w:rsid w:val="00B1329E"/>
    <w:rsid w:val="00B14860"/>
    <w:rsid w:val="00B15A7E"/>
    <w:rsid w:val="00B15FC5"/>
    <w:rsid w:val="00B16543"/>
    <w:rsid w:val="00B16DB3"/>
    <w:rsid w:val="00B232DF"/>
    <w:rsid w:val="00B23670"/>
    <w:rsid w:val="00B23B89"/>
    <w:rsid w:val="00B24BB0"/>
    <w:rsid w:val="00B24E77"/>
    <w:rsid w:val="00B25791"/>
    <w:rsid w:val="00B25CF2"/>
    <w:rsid w:val="00B2601F"/>
    <w:rsid w:val="00B27162"/>
    <w:rsid w:val="00B30B06"/>
    <w:rsid w:val="00B33B9B"/>
    <w:rsid w:val="00B33D47"/>
    <w:rsid w:val="00B34B05"/>
    <w:rsid w:val="00B35999"/>
    <w:rsid w:val="00B3689E"/>
    <w:rsid w:val="00B36DE2"/>
    <w:rsid w:val="00B37318"/>
    <w:rsid w:val="00B379CA"/>
    <w:rsid w:val="00B40807"/>
    <w:rsid w:val="00B41BA1"/>
    <w:rsid w:val="00B4418A"/>
    <w:rsid w:val="00B4516B"/>
    <w:rsid w:val="00B45356"/>
    <w:rsid w:val="00B4582B"/>
    <w:rsid w:val="00B45F96"/>
    <w:rsid w:val="00B46ECA"/>
    <w:rsid w:val="00B5006E"/>
    <w:rsid w:val="00B53381"/>
    <w:rsid w:val="00B54B06"/>
    <w:rsid w:val="00B554D5"/>
    <w:rsid w:val="00B555D7"/>
    <w:rsid w:val="00B55BD1"/>
    <w:rsid w:val="00B55DAB"/>
    <w:rsid w:val="00B562FA"/>
    <w:rsid w:val="00B563FF"/>
    <w:rsid w:val="00B60AD0"/>
    <w:rsid w:val="00B618E0"/>
    <w:rsid w:val="00B6276F"/>
    <w:rsid w:val="00B63E2E"/>
    <w:rsid w:val="00B63F28"/>
    <w:rsid w:val="00B666EE"/>
    <w:rsid w:val="00B70DBE"/>
    <w:rsid w:val="00B7216F"/>
    <w:rsid w:val="00B72B01"/>
    <w:rsid w:val="00B73A01"/>
    <w:rsid w:val="00B7418F"/>
    <w:rsid w:val="00B74E72"/>
    <w:rsid w:val="00B75EFA"/>
    <w:rsid w:val="00B8158D"/>
    <w:rsid w:val="00B8318C"/>
    <w:rsid w:val="00B83478"/>
    <w:rsid w:val="00B837EC"/>
    <w:rsid w:val="00B84A29"/>
    <w:rsid w:val="00B85C00"/>
    <w:rsid w:val="00B871C9"/>
    <w:rsid w:val="00B87973"/>
    <w:rsid w:val="00B91B4F"/>
    <w:rsid w:val="00B92389"/>
    <w:rsid w:val="00B92565"/>
    <w:rsid w:val="00B9292A"/>
    <w:rsid w:val="00B97232"/>
    <w:rsid w:val="00BA1CDE"/>
    <w:rsid w:val="00BA4F7C"/>
    <w:rsid w:val="00BA55B3"/>
    <w:rsid w:val="00BA6E23"/>
    <w:rsid w:val="00BB030E"/>
    <w:rsid w:val="00BB07AA"/>
    <w:rsid w:val="00BB07CA"/>
    <w:rsid w:val="00BB1C2E"/>
    <w:rsid w:val="00BB27AB"/>
    <w:rsid w:val="00BB4A4F"/>
    <w:rsid w:val="00BB5F06"/>
    <w:rsid w:val="00BB71B6"/>
    <w:rsid w:val="00BC1CA4"/>
    <w:rsid w:val="00BC2F8A"/>
    <w:rsid w:val="00BC3036"/>
    <w:rsid w:val="00BC53CD"/>
    <w:rsid w:val="00BC5AD2"/>
    <w:rsid w:val="00BC5D7D"/>
    <w:rsid w:val="00BC63D3"/>
    <w:rsid w:val="00BD44A0"/>
    <w:rsid w:val="00BD50D5"/>
    <w:rsid w:val="00BD54FB"/>
    <w:rsid w:val="00BE2026"/>
    <w:rsid w:val="00BE2519"/>
    <w:rsid w:val="00BE4424"/>
    <w:rsid w:val="00BE447A"/>
    <w:rsid w:val="00BE533D"/>
    <w:rsid w:val="00BE7978"/>
    <w:rsid w:val="00BF0C76"/>
    <w:rsid w:val="00BF0D6C"/>
    <w:rsid w:val="00BF1853"/>
    <w:rsid w:val="00BF1D31"/>
    <w:rsid w:val="00BF20EB"/>
    <w:rsid w:val="00BF30BD"/>
    <w:rsid w:val="00BF3929"/>
    <w:rsid w:val="00BF3FD3"/>
    <w:rsid w:val="00BF5A69"/>
    <w:rsid w:val="00BF5B4A"/>
    <w:rsid w:val="00BF6333"/>
    <w:rsid w:val="00C02181"/>
    <w:rsid w:val="00C04E89"/>
    <w:rsid w:val="00C050A9"/>
    <w:rsid w:val="00C05143"/>
    <w:rsid w:val="00C05D3B"/>
    <w:rsid w:val="00C0617F"/>
    <w:rsid w:val="00C07064"/>
    <w:rsid w:val="00C107DF"/>
    <w:rsid w:val="00C11DFC"/>
    <w:rsid w:val="00C1288F"/>
    <w:rsid w:val="00C13663"/>
    <w:rsid w:val="00C14E1D"/>
    <w:rsid w:val="00C14F6E"/>
    <w:rsid w:val="00C15E5A"/>
    <w:rsid w:val="00C1793D"/>
    <w:rsid w:val="00C20905"/>
    <w:rsid w:val="00C209AB"/>
    <w:rsid w:val="00C20AD7"/>
    <w:rsid w:val="00C20DE0"/>
    <w:rsid w:val="00C216A7"/>
    <w:rsid w:val="00C23B0F"/>
    <w:rsid w:val="00C242D4"/>
    <w:rsid w:val="00C25259"/>
    <w:rsid w:val="00C2787D"/>
    <w:rsid w:val="00C27903"/>
    <w:rsid w:val="00C279EE"/>
    <w:rsid w:val="00C30722"/>
    <w:rsid w:val="00C3146F"/>
    <w:rsid w:val="00C3258C"/>
    <w:rsid w:val="00C32643"/>
    <w:rsid w:val="00C32A62"/>
    <w:rsid w:val="00C35ED3"/>
    <w:rsid w:val="00C367EB"/>
    <w:rsid w:val="00C41F56"/>
    <w:rsid w:val="00C42550"/>
    <w:rsid w:val="00C43297"/>
    <w:rsid w:val="00C45891"/>
    <w:rsid w:val="00C47381"/>
    <w:rsid w:val="00C477A8"/>
    <w:rsid w:val="00C47954"/>
    <w:rsid w:val="00C47FF7"/>
    <w:rsid w:val="00C50CF4"/>
    <w:rsid w:val="00C50DA0"/>
    <w:rsid w:val="00C51C5A"/>
    <w:rsid w:val="00C52058"/>
    <w:rsid w:val="00C52693"/>
    <w:rsid w:val="00C533FA"/>
    <w:rsid w:val="00C54BF0"/>
    <w:rsid w:val="00C55A70"/>
    <w:rsid w:val="00C569C1"/>
    <w:rsid w:val="00C60DAC"/>
    <w:rsid w:val="00C60E0F"/>
    <w:rsid w:val="00C61C1C"/>
    <w:rsid w:val="00C6203A"/>
    <w:rsid w:val="00C62812"/>
    <w:rsid w:val="00C662F4"/>
    <w:rsid w:val="00C678B7"/>
    <w:rsid w:val="00C67C7F"/>
    <w:rsid w:val="00C67E54"/>
    <w:rsid w:val="00C7092B"/>
    <w:rsid w:val="00C70CB4"/>
    <w:rsid w:val="00C7161E"/>
    <w:rsid w:val="00C71F11"/>
    <w:rsid w:val="00C73868"/>
    <w:rsid w:val="00C7480B"/>
    <w:rsid w:val="00C74C23"/>
    <w:rsid w:val="00C760CF"/>
    <w:rsid w:val="00C76C7E"/>
    <w:rsid w:val="00C76D08"/>
    <w:rsid w:val="00C77469"/>
    <w:rsid w:val="00C778B1"/>
    <w:rsid w:val="00C77B41"/>
    <w:rsid w:val="00C80503"/>
    <w:rsid w:val="00C81CB0"/>
    <w:rsid w:val="00C82E31"/>
    <w:rsid w:val="00C832D0"/>
    <w:rsid w:val="00C833B1"/>
    <w:rsid w:val="00C84EAF"/>
    <w:rsid w:val="00C851E5"/>
    <w:rsid w:val="00C85C36"/>
    <w:rsid w:val="00C85E9E"/>
    <w:rsid w:val="00C86843"/>
    <w:rsid w:val="00C872F2"/>
    <w:rsid w:val="00C908C2"/>
    <w:rsid w:val="00C90DAC"/>
    <w:rsid w:val="00C91FA6"/>
    <w:rsid w:val="00C92299"/>
    <w:rsid w:val="00C9555C"/>
    <w:rsid w:val="00CA0E65"/>
    <w:rsid w:val="00CA1A6D"/>
    <w:rsid w:val="00CA1EDA"/>
    <w:rsid w:val="00CA32C9"/>
    <w:rsid w:val="00CA4269"/>
    <w:rsid w:val="00CA5E8C"/>
    <w:rsid w:val="00CB03D0"/>
    <w:rsid w:val="00CB255A"/>
    <w:rsid w:val="00CB286C"/>
    <w:rsid w:val="00CB5130"/>
    <w:rsid w:val="00CB6AB8"/>
    <w:rsid w:val="00CC4253"/>
    <w:rsid w:val="00CC4725"/>
    <w:rsid w:val="00CC57E7"/>
    <w:rsid w:val="00CC6B17"/>
    <w:rsid w:val="00CC707E"/>
    <w:rsid w:val="00CC7E4B"/>
    <w:rsid w:val="00CD010C"/>
    <w:rsid w:val="00CD0D72"/>
    <w:rsid w:val="00CD1511"/>
    <w:rsid w:val="00CD2ABF"/>
    <w:rsid w:val="00CD4873"/>
    <w:rsid w:val="00CD5C78"/>
    <w:rsid w:val="00CD6D65"/>
    <w:rsid w:val="00CD769D"/>
    <w:rsid w:val="00CD79A0"/>
    <w:rsid w:val="00CE0717"/>
    <w:rsid w:val="00CE17B4"/>
    <w:rsid w:val="00CE366B"/>
    <w:rsid w:val="00CE4374"/>
    <w:rsid w:val="00CE5175"/>
    <w:rsid w:val="00CF0276"/>
    <w:rsid w:val="00CF085F"/>
    <w:rsid w:val="00CF09F8"/>
    <w:rsid w:val="00CF14F9"/>
    <w:rsid w:val="00CF48EF"/>
    <w:rsid w:val="00CF6463"/>
    <w:rsid w:val="00CF66D3"/>
    <w:rsid w:val="00D005AB"/>
    <w:rsid w:val="00D02477"/>
    <w:rsid w:val="00D0326F"/>
    <w:rsid w:val="00D034D7"/>
    <w:rsid w:val="00D04209"/>
    <w:rsid w:val="00D046C7"/>
    <w:rsid w:val="00D04739"/>
    <w:rsid w:val="00D04B22"/>
    <w:rsid w:val="00D059FC"/>
    <w:rsid w:val="00D06915"/>
    <w:rsid w:val="00D06B0A"/>
    <w:rsid w:val="00D07053"/>
    <w:rsid w:val="00D11023"/>
    <w:rsid w:val="00D1541C"/>
    <w:rsid w:val="00D15A1F"/>
    <w:rsid w:val="00D16FA1"/>
    <w:rsid w:val="00D17335"/>
    <w:rsid w:val="00D17888"/>
    <w:rsid w:val="00D208CF"/>
    <w:rsid w:val="00D2122F"/>
    <w:rsid w:val="00D22176"/>
    <w:rsid w:val="00D226A4"/>
    <w:rsid w:val="00D26FEE"/>
    <w:rsid w:val="00D27653"/>
    <w:rsid w:val="00D276BF"/>
    <w:rsid w:val="00D27A74"/>
    <w:rsid w:val="00D3075F"/>
    <w:rsid w:val="00D3136A"/>
    <w:rsid w:val="00D31B72"/>
    <w:rsid w:val="00D32042"/>
    <w:rsid w:val="00D32E5F"/>
    <w:rsid w:val="00D34916"/>
    <w:rsid w:val="00D3573D"/>
    <w:rsid w:val="00D359A0"/>
    <w:rsid w:val="00D35DC5"/>
    <w:rsid w:val="00D36DE8"/>
    <w:rsid w:val="00D37422"/>
    <w:rsid w:val="00D37CAB"/>
    <w:rsid w:val="00D41FB2"/>
    <w:rsid w:val="00D43F77"/>
    <w:rsid w:val="00D44D65"/>
    <w:rsid w:val="00D45522"/>
    <w:rsid w:val="00D45BEE"/>
    <w:rsid w:val="00D45D51"/>
    <w:rsid w:val="00D46633"/>
    <w:rsid w:val="00D467DD"/>
    <w:rsid w:val="00D46D99"/>
    <w:rsid w:val="00D47DB8"/>
    <w:rsid w:val="00D47E13"/>
    <w:rsid w:val="00D50119"/>
    <w:rsid w:val="00D508FD"/>
    <w:rsid w:val="00D5107F"/>
    <w:rsid w:val="00D5119B"/>
    <w:rsid w:val="00D5425C"/>
    <w:rsid w:val="00D5573E"/>
    <w:rsid w:val="00D55B73"/>
    <w:rsid w:val="00D5637D"/>
    <w:rsid w:val="00D56837"/>
    <w:rsid w:val="00D61567"/>
    <w:rsid w:val="00D62938"/>
    <w:rsid w:val="00D62D02"/>
    <w:rsid w:val="00D65A75"/>
    <w:rsid w:val="00D65FB5"/>
    <w:rsid w:val="00D678F9"/>
    <w:rsid w:val="00D7007F"/>
    <w:rsid w:val="00D70261"/>
    <w:rsid w:val="00D71A91"/>
    <w:rsid w:val="00D72CA4"/>
    <w:rsid w:val="00D733C5"/>
    <w:rsid w:val="00D73593"/>
    <w:rsid w:val="00D73B9B"/>
    <w:rsid w:val="00D76FD4"/>
    <w:rsid w:val="00D7731D"/>
    <w:rsid w:val="00D8043D"/>
    <w:rsid w:val="00D80A35"/>
    <w:rsid w:val="00D81277"/>
    <w:rsid w:val="00D83131"/>
    <w:rsid w:val="00D835DA"/>
    <w:rsid w:val="00D85FBC"/>
    <w:rsid w:val="00D9253F"/>
    <w:rsid w:val="00D92C97"/>
    <w:rsid w:val="00D93016"/>
    <w:rsid w:val="00D94096"/>
    <w:rsid w:val="00D94434"/>
    <w:rsid w:val="00D94FAC"/>
    <w:rsid w:val="00D959C5"/>
    <w:rsid w:val="00D96AC7"/>
    <w:rsid w:val="00D97949"/>
    <w:rsid w:val="00D97981"/>
    <w:rsid w:val="00D97CDE"/>
    <w:rsid w:val="00D97CE4"/>
    <w:rsid w:val="00DA1493"/>
    <w:rsid w:val="00DA160C"/>
    <w:rsid w:val="00DA1673"/>
    <w:rsid w:val="00DA3672"/>
    <w:rsid w:val="00DA3699"/>
    <w:rsid w:val="00DA44C8"/>
    <w:rsid w:val="00DA45BF"/>
    <w:rsid w:val="00DA4993"/>
    <w:rsid w:val="00DA4CF3"/>
    <w:rsid w:val="00DA6ACD"/>
    <w:rsid w:val="00DB05D7"/>
    <w:rsid w:val="00DB1433"/>
    <w:rsid w:val="00DB18AD"/>
    <w:rsid w:val="00DB20F3"/>
    <w:rsid w:val="00DB336F"/>
    <w:rsid w:val="00DB489A"/>
    <w:rsid w:val="00DB48E0"/>
    <w:rsid w:val="00DB48E6"/>
    <w:rsid w:val="00DB4FED"/>
    <w:rsid w:val="00DB5BD3"/>
    <w:rsid w:val="00DB5CE2"/>
    <w:rsid w:val="00DB5D5C"/>
    <w:rsid w:val="00DC2A69"/>
    <w:rsid w:val="00DC2E8C"/>
    <w:rsid w:val="00DC45BA"/>
    <w:rsid w:val="00DD057A"/>
    <w:rsid w:val="00DD2909"/>
    <w:rsid w:val="00DD2D32"/>
    <w:rsid w:val="00DD2EF2"/>
    <w:rsid w:val="00DD520A"/>
    <w:rsid w:val="00DD5B29"/>
    <w:rsid w:val="00DD70B3"/>
    <w:rsid w:val="00DE0366"/>
    <w:rsid w:val="00DE1DF7"/>
    <w:rsid w:val="00DE3672"/>
    <w:rsid w:val="00DE49DC"/>
    <w:rsid w:val="00DE57AB"/>
    <w:rsid w:val="00DF0801"/>
    <w:rsid w:val="00DF0C89"/>
    <w:rsid w:val="00DF127E"/>
    <w:rsid w:val="00DF1748"/>
    <w:rsid w:val="00DF3665"/>
    <w:rsid w:val="00DF4F2E"/>
    <w:rsid w:val="00DF65F6"/>
    <w:rsid w:val="00E00421"/>
    <w:rsid w:val="00E01140"/>
    <w:rsid w:val="00E016D1"/>
    <w:rsid w:val="00E022CC"/>
    <w:rsid w:val="00E0291D"/>
    <w:rsid w:val="00E02B6B"/>
    <w:rsid w:val="00E05818"/>
    <w:rsid w:val="00E1133D"/>
    <w:rsid w:val="00E120EE"/>
    <w:rsid w:val="00E13661"/>
    <w:rsid w:val="00E141BD"/>
    <w:rsid w:val="00E1479D"/>
    <w:rsid w:val="00E147DC"/>
    <w:rsid w:val="00E14A58"/>
    <w:rsid w:val="00E14AAF"/>
    <w:rsid w:val="00E14AB6"/>
    <w:rsid w:val="00E15445"/>
    <w:rsid w:val="00E17FCC"/>
    <w:rsid w:val="00E211CF"/>
    <w:rsid w:val="00E21216"/>
    <w:rsid w:val="00E221AE"/>
    <w:rsid w:val="00E221E7"/>
    <w:rsid w:val="00E23009"/>
    <w:rsid w:val="00E24D6C"/>
    <w:rsid w:val="00E26187"/>
    <w:rsid w:val="00E26AEC"/>
    <w:rsid w:val="00E30A71"/>
    <w:rsid w:val="00E314C5"/>
    <w:rsid w:val="00E337D1"/>
    <w:rsid w:val="00E36C22"/>
    <w:rsid w:val="00E379B9"/>
    <w:rsid w:val="00E37CF7"/>
    <w:rsid w:val="00E40FAB"/>
    <w:rsid w:val="00E416B7"/>
    <w:rsid w:val="00E42DB7"/>
    <w:rsid w:val="00E44A9C"/>
    <w:rsid w:val="00E44FD9"/>
    <w:rsid w:val="00E44FE4"/>
    <w:rsid w:val="00E45503"/>
    <w:rsid w:val="00E47D1C"/>
    <w:rsid w:val="00E50291"/>
    <w:rsid w:val="00E50C9B"/>
    <w:rsid w:val="00E5224A"/>
    <w:rsid w:val="00E53442"/>
    <w:rsid w:val="00E53543"/>
    <w:rsid w:val="00E548E2"/>
    <w:rsid w:val="00E556D8"/>
    <w:rsid w:val="00E56718"/>
    <w:rsid w:val="00E56A45"/>
    <w:rsid w:val="00E63CF3"/>
    <w:rsid w:val="00E63EF3"/>
    <w:rsid w:val="00E642C6"/>
    <w:rsid w:val="00E647E1"/>
    <w:rsid w:val="00E6556F"/>
    <w:rsid w:val="00E67569"/>
    <w:rsid w:val="00E676E8"/>
    <w:rsid w:val="00E74900"/>
    <w:rsid w:val="00E75AB4"/>
    <w:rsid w:val="00E80417"/>
    <w:rsid w:val="00E8341F"/>
    <w:rsid w:val="00E83D7B"/>
    <w:rsid w:val="00E83E33"/>
    <w:rsid w:val="00E8489A"/>
    <w:rsid w:val="00E84B85"/>
    <w:rsid w:val="00E84E38"/>
    <w:rsid w:val="00E907B4"/>
    <w:rsid w:val="00E9175B"/>
    <w:rsid w:val="00E92600"/>
    <w:rsid w:val="00E92870"/>
    <w:rsid w:val="00E92B2A"/>
    <w:rsid w:val="00E93264"/>
    <w:rsid w:val="00E93364"/>
    <w:rsid w:val="00E939D8"/>
    <w:rsid w:val="00E940A5"/>
    <w:rsid w:val="00E9544C"/>
    <w:rsid w:val="00E95503"/>
    <w:rsid w:val="00E96168"/>
    <w:rsid w:val="00E961A1"/>
    <w:rsid w:val="00E97977"/>
    <w:rsid w:val="00EA1276"/>
    <w:rsid w:val="00EA19E4"/>
    <w:rsid w:val="00EA27DD"/>
    <w:rsid w:val="00EA2FE8"/>
    <w:rsid w:val="00EA3626"/>
    <w:rsid w:val="00EA37C5"/>
    <w:rsid w:val="00EA56B8"/>
    <w:rsid w:val="00EA66F5"/>
    <w:rsid w:val="00EA6B28"/>
    <w:rsid w:val="00EA6DF0"/>
    <w:rsid w:val="00EA6FD6"/>
    <w:rsid w:val="00EA72F9"/>
    <w:rsid w:val="00EA73A3"/>
    <w:rsid w:val="00EB0762"/>
    <w:rsid w:val="00EB2656"/>
    <w:rsid w:val="00EB2F8F"/>
    <w:rsid w:val="00EB4F1A"/>
    <w:rsid w:val="00EB5040"/>
    <w:rsid w:val="00EB6B07"/>
    <w:rsid w:val="00EB7F37"/>
    <w:rsid w:val="00EC0C89"/>
    <w:rsid w:val="00EC1422"/>
    <w:rsid w:val="00EC1466"/>
    <w:rsid w:val="00EC3F66"/>
    <w:rsid w:val="00EC4400"/>
    <w:rsid w:val="00EC5796"/>
    <w:rsid w:val="00EC60E3"/>
    <w:rsid w:val="00EC6591"/>
    <w:rsid w:val="00EC7104"/>
    <w:rsid w:val="00EC77ED"/>
    <w:rsid w:val="00ED0A60"/>
    <w:rsid w:val="00ED1E90"/>
    <w:rsid w:val="00ED1F6C"/>
    <w:rsid w:val="00ED24F1"/>
    <w:rsid w:val="00ED2F19"/>
    <w:rsid w:val="00ED3237"/>
    <w:rsid w:val="00ED3D12"/>
    <w:rsid w:val="00ED645A"/>
    <w:rsid w:val="00ED790F"/>
    <w:rsid w:val="00EE1CFA"/>
    <w:rsid w:val="00EE1F9C"/>
    <w:rsid w:val="00EE2EED"/>
    <w:rsid w:val="00EE2F71"/>
    <w:rsid w:val="00EE3054"/>
    <w:rsid w:val="00EE355D"/>
    <w:rsid w:val="00EE44B8"/>
    <w:rsid w:val="00EE6356"/>
    <w:rsid w:val="00EE6645"/>
    <w:rsid w:val="00EE6ECE"/>
    <w:rsid w:val="00EF0F72"/>
    <w:rsid w:val="00EF2000"/>
    <w:rsid w:val="00EF2384"/>
    <w:rsid w:val="00EF5704"/>
    <w:rsid w:val="00EF7B66"/>
    <w:rsid w:val="00F0003B"/>
    <w:rsid w:val="00F02496"/>
    <w:rsid w:val="00F02956"/>
    <w:rsid w:val="00F0523F"/>
    <w:rsid w:val="00F05295"/>
    <w:rsid w:val="00F05A49"/>
    <w:rsid w:val="00F05DE0"/>
    <w:rsid w:val="00F07F44"/>
    <w:rsid w:val="00F1057F"/>
    <w:rsid w:val="00F1256E"/>
    <w:rsid w:val="00F13E95"/>
    <w:rsid w:val="00F1522F"/>
    <w:rsid w:val="00F1581C"/>
    <w:rsid w:val="00F15921"/>
    <w:rsid w:val="00F15FF6"/>
    <w:rsid w:val="00F175ED"/>
    <w:rsid w:val="00F2026D"/>
    <w:rsid w:val="00F21347"/>
    <w:rsid w:val="00F21C4F"/>
    <w:rsid w:val="00F21DC8"/>
    <w:rsid w:val="00F21E01"/>
    <w:rsid w:val="00F233F8"/>
    <w:rsid w:val="00F24289"/>
    <w:rsid w:val="00F2578E"/>
    <w:rsid w:val="00F26494"/>
    <w:rsid w:val="00F2771D"/>
    <w:rsid w:val="00F27D3E"/>
    <w:rsid w:val="00F3018D"/>
    <w:rsid w:val="00F3050E"/>
    <w:rsid w:val="00F32871"/>
    <w:rsid w:val="00F329D3"/>
    <w:rsid w:val="00F32B3E"/>
    <w:rsid w:val="00F33134"/>
    <w:rsid w:val="00F34441"/>
    <w:rsid w:val="00F430A4"/>
    <w:rsid w:val="00F43748"/>
    <w:rsid w:val="00F43F1C"/>
    <w:rsid w:val="00F44E58"/>
    <w:rsid w:val="00F464C1"/>
    <w:rsid w:val="00F5008C"/>
    <w:rsid w:val="00F529FB"/>
    <w:rsid w:val="00F53431"/>
    <w:rsid w:val="00F537C7"/>
    <w:rsid w:val="00F542FB"/>
    <w:rsid w:val="00F5512A"/>
    <w:rsid w:val="00F5544D"/>
    <w:rsid w:val="00F56CB6"/>
    <w:rsid w:val="00F56D88"/>
    <w:rsid w:val="00F57CF3"/>
    <w:rsid w:val="00F60412"/>
    <w:rsid w:val="00F605CB"/>
    <w:rsid w:val="00F61BF9"/>
    <w:rsid w:val="00F63E69"/>
    <w:rsid w:val="00F6585B"/>
    <w:rsid w:val="00F65969"/>
    <w:rsid w:val="00F66452"/>
    <w:rsid w:val="00F66514"/>
    <w:rsid w:val="00F666D7"/>
    <w:rsid w:val="00F700B1"/>
    <w:rsid w:val="00F747C3"/>
    <w:rsid w:val="00F76E3B"/>
    <w:rsid w:val="00F77678"/>
    <w:rsid w:val="00F8062B"/>
    <w:rsid w:val="00F857A7"/>
    <w:rsid w:val="00F8624C"/>
    <w:rsid w:val="00F91F95"/>
    <w:rsid w:val="00F93A1A"/>
    <w:rsid w:val="00F93B1F"/>
    <w:rsid w:val="00F951F9"/>
    <w:rsid w:val="00F953C2"/>
    <w:rsid w:val="00F96667"/>
    <w:rsid w:val="00F96750"/>
    <w:rsid w:val="00F96F9F"/>
    <w:rsid w:val="00F97F21"/>
    <w:rsid w:val="00FA01AD"/>
    <w:rsid w:val="00FA3CED"/>
    <w:rsid w:val="00FA3D8D"/>
    <w:rsid w:val="00FA62C5"/>
    <w:rsid w:val="00FA6862"/>
    <w:rsid w:val="00FA7DEF"/>
    <w:rsid w:val="00FB165E"/>
    <w:rsid w:val="00FB17F4"/>
    <w:rsid w:val="00FB1CF6"/>
    <w:rsid w:val="00FB1EC7"/>
    <w:rsid w:val="00FB23C0"/>
    <w:rsid w:val="00FB34FD"/>
    <w:rsid w:val="00FB3872"/>
    <w:rsid w:val="00FB43DD"/>
    <w:rsid w:val="00FB6A04"/>
    <w:rsid w:val="00FB6CF2"/>
    <w:rsid w:val="00FB7894"/>
    <w:rsid w:val="00FC2FEE"/>
    <w:rsid w:val="00FC3CFC"/>
    <w:rsid w:val="00FC4B5F"/>
    <w:rsid w:val="00FC5052"/>
    <w:rsid w:val="00FC66AD"/>
    <w:rsid w:val="00FC6E2C"/>
    <w:rsid w:val="00FC7057"/>
    <w:rsid w:val="00FC7B30"/>
    <w:rsid w:val="00FC7C94"/>
    <w:rsid w:val="00FD11E9"/>
    <w:rsid w:val="00FD185A"/>
    <w:rsid w:val="00FD347A"/>
    <w:rsid w:val="00FD460D"/>
    <w:rsid w:val="00FD5B24"/>
    <w:rsid w:val="00FD5BC6"/>
    <w:rsid w:val="00FD644B"/>
    <w:rsid w:val="00FD68EE"/>
    <w:rsid w:val="00FD7C6B"/>
    <w:rsid w:val="00FE0A38"/>
    <w:rsid w:val="00FE2E87"/>
    <w:rsid w:val="00FE3FD3"/>
    <w:rsid w:val="00FE4052"/>
    <w:rsid w:val="00FE62B1"/>
    <w:rsid w:val="00FE66E5"/>
    <w:rsid w:val="00FE6701"/>
    <w:rsid w:val="00FE672C"/>
    <w:rsid w:val="00FE7F01"/>
    <w:rsid w:val="00FF0023"/>
    <w:rsid w:val="00FF04BA"/>
    <w:rsid w:val="00FF050A"/>
    <w:rsid w:val="00FF0743"/>
    <w:rsid w:val="00FF1246"/>
    <w:rsid w:val="00FF15FF"/>
    <w:rsid w:val="00FF2BC8"/>
    <w:rsid w:val="00FF4015"/>
    <w:rsid w:val="00FF4784"/>
    <w:rsid w:val="00FF58A4"/>
    <w:rsid w:val="00FF7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645"/>
    <w:rPr>
      <w:sz w:val="24"/>
      <w:szCs w:val="24"/>
    </w:rPr>
  </w:style>
  <w:style w:type="paragraph" w:styleId="1">
    <w:name w:val="heading 1"/>
    <w:basedOn w:val="a"/>
    <w:next w:val="a"/>
    <w:qFormat/>
    <w:rsid w:val="00501FEA"/>
    <w:pPr>
      <w:keepNext/>
      <w:jc w:val="center"/>
      <w:outlineLvl w:val="0"/>
    </w:pPr>
    <w:rPr>
      <w:b/>
      <w:szCs w:val="20"/>
    </w:rPr>
  </w:style>
  <w:style w:type="paragraph" w:styleId="2">
    <w:name w:val="heading 2"/>
    <w:basedOn w:val="a"/>
    <w:next w:val="a"/>
    <w:link w:val="20"/>
    <w:unhideWhenUsed/>
    <w:qFormat/>
    <w:rsid w:val="00FA3D8D"/>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FA3D8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нкт"/>
    <w:basedOn w:val="a"/>
    <w:rsid w:val="00501FEA"/>
    <w:pPr>
      <w:tabs>
        <w:tab w:val="num" w:pos="1980"/>
      </w:tabs>
      <w:ind w:left="1404" w:hanging="504"/>
      <w:jc w:val="both"/>
    </w:pPr>
  </w:style>
  <w:style w:type="paragraph" w:styleId="a4">
    <w:name w:val="footer"/>
    <w:basedOn w:val="a"/>
    <w:link w:val="a5"/>
    <w:uiPriority w:val="99"/>
    <w:rsid w:val="00EB6B07"/>
    <w:pPr>
      <w:tabs>
        <w:tab w:val="center" w:pos="4677"/>
        <w:tab w:val="right" w:pos="9355"/>
      </w:tabs>
    </w:pPr>
  </w:style>
  <w:style w:type="character" w:styleId="a6">
    <w:name w:val="page number"/>
    <w:basedOn w:val="a0"/>
    <w:rsid w:val="00EB6B07"/>
  </w:style>
  <w:style w:type="paragraph" w:styleId="a7">
    <w:name w:val="header"/>
    <w:basedOn w:val="a"/>
    <w:link w:val="a8"/>
    <w:uiPriority w:val="99"/>
    <w:rsid w:val="00E9175B"/>
    <w:pPr>
      <w:tabs>
        <w:tab w:val="center" w:pos="4677"/>
        <w:tab w:val="right" w:pos="9355"/>
      </w:tabs>
    </w:pPr>
  </w:style>
  <w:style w:type="paragraph" w:customStyle="1" w:styleId="a9">
    <w:name w:val="Содержимое таблицы"/>
    <w:basedOn w:val="a"/>
    <w:rsid w:val="00132914"/>
    <w:pPr>
      <w:suppressLineNumbers/>
      <w:suppressAutoHyphens/>
    </w:pPr>
    <w:rPr>
      <w:lang w:eastAsia="ar-SA"/>
    </w:rPr>
  </w:style>
  <w:style w:type="table" w:styleId="aa">
    <w:name w:val="Table Grid"/>
    <w:basedOn w:val="a1"/>
    <w:rsid w:val="00DF0C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Document Map"/>
    <w:basedOn w:val="a"/>
    <w:link w:val="ac"/>
    <w:uiPriority w:val="99"/>
    <w:unhideWhenUsed/>
    <w:rsid w:val="003A5E3C"/>
    <w:pPr>
      <w:jc w:val="both"/>
    </w:pPr>
    <w:rPr>
      <w:rFonts w:ascii="Tahoma" w:eastAsia="Calibri" w:hAnsi="Tahoma"/>
      <w:sz w:val="16"/>
      <w:szCs w:val="16"/>
      <w:lang w:eastAsia="en-US"/>
    </w:rPr>
  </w:style>
  <w:style w:type="character" w:customStyle="1" w:styleId="ac">
    <w:name w:val="Схема документа Знак"/>
    <w:link w:val="ab"/>
    <w:uiPriority w:val="99"/>
    <w:rsid w:val="003A5E3C"/>
    <w:rPr>
      <w:rFonts w:ascii="Tahoma" w:eastAsia="Calibri" w:hAnsi="Tahoma" w:cs="Tahoma"/>
      <w:sz w:val="16"/>
      <w:szCs w:val="16"/>
      <w:lang w:eastAsia="en-US"/>
    </w:rPr>
  </w:style>
  <w:style w:type="character" w:styleId="ad">
    <w:name w:val="Hyperlink"/>
    <w:uiPriority w:val="99"/>
    <w:rsid w:val="003A5E3C"/>
    <w:rPr>
      <w:color w:val="0000FF"/>
      <w:u w:val="single"/>
    </w:rPr>
  </w:style>
  <w:style w:type="character" w:customStyle="1" w:styleId="a5">
    <w:name w:val="Нижний колонтитул Знак"/>
    <w:link w:val="a4"/>
    <w:uiPriority w:val="99"/>
    <w:rsid w:val="006C4C73"/>
    <w:rPr>
      <w:sz w:val="24"/>
      <w:szCs w:val="24"/>
    </w:rPr>
  </w:style>
  <w:style w:type="paragraph" w:styleId="ae">
    <w:name w:val="Normal (Web)"/>
    <w:basedOn w:val="a"/>
    <w:uiPriority w:val="99"/>
    <w:unhideWhenUsed/>
    <w:rsid w:val="005013B5"/>
    <w:pPr>
      <w:spacing w:before="100" w:beforeAutospacing="1" w:after="100" w:afterAutospacing="1"/>
    </w:pPr>
  </w:style>
  <w:style w:type="paragraph" w:customStyle="1" w:styleId="af">
    <w:name w:val="Знак Знак"/>
    <w:basedOn w:val="a"/>
    <w:rsid w:val="00EA1276"/>
    <w:pPr>
      <w:spacing w:after="160" w:line="240" w:lineRule="exact"/>
    </w:pPr>
    <w:rPr>
      <w:lang w:val="en-US" w:eastAsia="en-US"/>
    </w:rPr>
  </w:style>
  <w:style w:type="character" w:styleId="af0">
    <w:name w:val="annotation reference"/>
    <w:rsid w:val="00482F64"/>
    <w:rPr>
      <w:sz w:val="16"/>
      <w:szCs w:val="16"/>
    </w:rPr>
  </w:style>
  <w:style w:type="paragraph" w:styleId="af1">
    <w:name w:val="annotation text"/>
    <w:basedOn w:val="a"/>
    <w:link w:val="af2"/>
    <w:rsid w:val="00482F64"/>
    <w:rPr>
      <w:sz w:val="20"/>
      <w:szCs w:val="20"/>
    </w:rPr>
  </w:style>
  <w:style w:type="character" w:customStyle="1" w:styleId="af2">
    <w:name w:val="Текст примечания Знак"/>
    <w:basedOn w:val="a0"/>
    <w:link w:val="af1"/>
    <w:rsid w:val="00482F64"/>
  </w:style>
  <w:style w:type="paragraph" w:styleId="af3">
    <w:name w:val="annotation subject"/>
    <w:basedOn w:val="af1"/>
    <w:next w:val="af1"/>
    <w:link w:val="af4"/>
    <w:rsid w:val="00482F64"/>
    <w:rPr>
      <w:b/>
      <w:bCs/>
    </w:rPr>
  </w:style>
  <w:style w:type="character" w:customStyle="1" w:styleId="af4">
    <w:name w:val="Тема примечания Знак"/>
    <w:link w:val="af3"/>
    <w:rsid w:val="00482F64"/>
    <w:rPr>
      <w:b/>
      <w:bCs/>
    </w:rPr>
  </w:style>
  <w:style w:type="paragraph" w:styleId="af5">
    <w:name w:val="Balloon Text"/>
    <w:basedOn w:val="a"/>
    <w:link w:val="af6"/>
    <w:rsid w:val="00482F64"/>
    <w:rPr>
      <w:rFonts w:ascii="Tahoma" w:hAnsi="Tahoma"/>
      <w:sz w:val="16"/>
      <w:szCs w:val="16"/>
    </w:rPr>
  </w:style>
  <w:style w:type="character" w:customStyle="1" w:styleId="af6">
    <w:name w:val="Текст выноски Знак"/>
    <w:link w:val="af5"/>
    <w:rsid w:val="00482F64"/>
    <w:rPr>
      <w:rFonts w:ascii="Tahoma" w:hAnsi="Tahoma" w:cs="Tahoma"/>
      <w:sz w:val="16"/>
      <w:szCs w:val="16"/>
    </w:rPr>
  </w:style>
  <w:style w:type="paragraph" w:customStyle="1" w:styleId="ConsPlusNormal">
    <w:name w:val="ConsPlusNormal"/>
    <w:rsid w:val="00A0222C"/>
    <w:pPr>
      <w:widowControl w:val="0"/>
      <w:autoSpaceDE w:val="0"/>
      <w:autoSpaceDN w:val="0"/>
    </w:pPr>
    <w:rPr>
      <w:rFonts w:ascii="Calibri" w:hAnsi="Calibri" w:cs="Calibri"/>
      <w:sz w:val="22"/>
    </w:rPr>
  </w:style>
  <w:style w:type="character" w:styleId="af7">
    <w:name w:val="FollowedHyperlink"/>
    <w:uiPriority w:val="99"/>
    <w:unhideWhenUsed/>
    <w:rsid w:val="0019238C"/>
    <w:rPr>
      <w:color w:val="800080"/>
      <w:u w:val="single"/>
    </w:rPr>
  </w:style>
  <w:style w:type="paragraph" w:styleId="af8">
    <w:name w:val="TOC Heading"/>
    <w:basedOn w:val="1"/>
    <w:next w:val="a"/>
    <w:uiPriority w:val="39"/>
    <w:semiHidden/>
    <w:unhideWhenUsed/>
    <w:qFormat/>
    <w:rsid w:val="00FA3D8D"/>
    <w:pPr>
      <w:keepLines/>
      <w:spacing w:before="480" w:line="276" w:lineRule="auto"/>
      <w:jc w:val="left"/>
      <w:outlineLvl w:val="9"/>
    </w:pPr>
    <w:rPr>
      <w:rFonts w:ascii="Cambria" w:hAnsi="Cambria"/>
      <w:bCs/>
      <w:color w:val="365F91"/>
      <w:sz w:val="28"/>
      <w:szCs w:val="28"/>
    </w:rPr>
  </w:style>
  <w:style w:type="paragraph" w:styleId="10">
    <w:name w:val="toc 1"/>
    <w:basedOn w:val="a"/>
    <w:next w:val="a"/>
    <w:autoRedefine/>
    <w:uiPriority w:val="39"/>
    <w:rsid w:val="00FA3D8D"/>
  </w:style>
  <w:style w:type="paragraph" w:styleId="21">
    <w:name w:val="toc 2"/>
    <w:basedOn w:val="a"/>
    <w:next w:val="a"/>
    <w:autoRedefine/>
    <w:uiPriority w:val="39"/>
    <w:rsid w:val="00FA3D8D"/>
    <w:pPr>
      <w:ind w:left="240"/>
    </w:pPr>
  </w:style>
  <w:style w:type="character" w:customStyle="1" w:styleId="30">
    <w:name w:val="Заголовок 3 Знак"/>
    <w:link w:val="3"/>
    <w:rsid w:val="00FA3D8D"/>
    <w:rPr>
      <w:rFonts w:ascii="Cambria" w:eastAsia="Times New Roman" w:hAnsi="Cambria" w:cs="Times New Roman"/>
      <w:b/>
      <w:bCs/>
      <w:sz w:val="26"/>
      <w:szCs w:val="26"/>
    </w:rPr>
  </w:style>
  <w:style w:type="character" w:customStyle="1" w:styleId="20">
    <w:name w:val="Заголовок 2 Знак"/>
    <w:link w:val="2"/>
    <w:rsid w:val="00FA3D8D"/>
    <w:rPr>
      <w:rFonts w:ascii="Cambria" w:eastAsia="Times New Roman" w:hAnsi="Cambria" w:cs="Times New Roman"/>
      <w:b/>
      <w:bCs/>
      <w:i/>
      <w:iCs/>
      <w:sz w:val="28"/>
      <w:szCs w:val="28"/>
    </w:rPr>
  </w:style>
  <w:style w:type="character" w:customStyle="1" w:styleId="a8">
    <w:name w:val="Верхний колонтитул Знак"/>
    <w:link w:val="a7"/>
    <w:uiPriority w:val="99"/>
    <w:rsid w:val="00603628"/>
    <w:rPr>
      <w:sz w:val="24"/>
      <w:szCs w:val="24"/>
    </w:rPr>
  </w:style>
  <w:style w:type="character" w:customStyle="1" w:styleId="22">
    <w:name w:val="Основной текст (2)_"/>
    <w:basedOn w:val="a0"/>
    <w:link w:val="23"/>
    <w:rsid w:val="00A56B78"/>
    <w:rPr>
      <w:sz w:val="28"/>
      <w:szCs w:val="28"/>
      <w:shd w:val="clear" w:color="auto" w:fill="FFFFFF"/>
    </w:rPr>
  </w:style>
  <w:style w:type="paragraph" w:customStyle="1" w:styleId="23">
    <w:name w:val="Основной текст (2)"/>
    <w:basedOn w:val="a"/>
    <w:link w:val="22"/>
    <w:rsid w:val="00A56B78"/>
    <w:pPr>
      <w:widowControl w:val="0"/>
      <w:shd w:val="clear" w:color="auto" w:fill="FFFFFF"/>
      <w:spacing w:line="317" w:lineRule="exact"/>
      <w:jc w:val="both"/>
    </w:pPr>
    <w:rPr>
      <w:sz w:val="28"/>
      <w:szCs w:val="28"/>
    </w:rPr>
  </w:style>
  <w:style w:type="paragraph" w:styleId="af9">
    <w:name w:val="List Paragraph"/>
    <w:basedOn w:val="a"/>
    <w:uiPriority w:val="1"/>
    <w:qFormat/>
    <w:rsid w:val="00EA2FE8"/>
    <w:pPr>
      <w:widowControl w:val="0"/>
      <w:ind w:left="720"/>
      <w:contextualSpacing/>
    </w:pPr>
    <w:rPr>
      <w:rFonts w:ascii="Arial Unicode MS" w:eastAsia="Arial Unicode MS" w:hAnsi="Arial Unicode MS" w:cs="Arial Unicode MS"/>
      <w:color w:val="000000"/>
      <w:lang w:bidi="ru-RU"/>
    </w:rPr>
  </w:style>
  <w:style w:type="paragraph" w:styleId="afa">
    <w:name w:val="Body Text"/>
    <w:basedOn w:val="a"/>
    <w:link w:val="afb"/>
    <w:uiPriority w:val="1"/>
    <w:qFormat/>
    <w:rsid w:val="00274D7E"/>
    <w:pPr>
      <w:widowControl w:val="0"/>
      <w:autoSpaceDE w:val="0"/>
      <w:autoSpaceDN w:val="0"/>
      <w:ind w:left="588" w:firstLine="540"/>
      <w:jc w:val="both"/>
    </w:pPr>
    <w:rPr>
      <w:sz w:val="28"/>
      <w:szCs w:val="28"/>
      <w:lang w:bidi="ru-RU"/>
    </w:rPr>
  </w:style>
  <w:style w:type="character" w:customStyle="1" w:styleId="afb">
    <w:name w:val="Основной текст Знак"/>
    <w:basedOn w:val="a0"/>
    <w:link w:val="afa"/>
    <w:uiPriority w:val="1"/>
    <w:rsid w:val="00274D7E"/>
    <w:rPr>
      <w:sz w:val="28"/>
      <w:szCs w:val="28"/>
      <w:lang w:bidi="ru-RU"/>
    </w:rPr>
  </w:style>
  <w:style w:type="character" w:customStyle="1" w:styleId="24">
    <w:name w:val="Заголовок №2_"/>
    <w:basedOn w:val="a0"/>
    <w:link w:val="25"/>
    <w:rsid w:val="00232DB7"/>
    <w:rPr>
      <w:b/>
      <w:bCs/>
      <w:sz w:val="28"/>
      <w:szCs w:val="28"/>
      <w:shd w:val="clear" w:color="auto" w:fill="FFFFFF"/>
    </w:rPr>
  </w:style>
  <w:style w:type="paragraph" w:customStyle="1" w:styleId="25">
    <w:name w:val="Заголовок №2"/>
    <w:basedOn w:val="a"/>
    <w:link w:val="24"/>
    <w:rsid w:val="00232DB7"/>
    <w:pPr>
      <w:widowControl w:val="0"/>
      <w:shd w:val="clear" w:color="auto" w:fill="FFFFFF"/>
      <w:spacing w:after="420" w:line="0" w:lineRule="atLeast"/>
      <w:jc w:val="both"/>
      <w:outlineLvl w:val="1"/>
    </w:pPr>
    <w:rPr>
      <w:b/>
      <w:bCs/>
      <w:sz w:val="28"/>
      <w:szCs w:val="28"/>
    </w:rPr>
  </w:style>
  <w:style w:type="character" w:customStyle="1" w:styleId="31">
    <w:name w:val="Основной текст (3)_"/>
    <w:basedOn w:val="a0"/>
    <w:link w:val="32"/>
    <w:rsid w:val="00232DB7"/>
    <w:rPr>
      <w:b/>
      <w:bCs/>
      <w:sz w:val="28"/>
      <w:szCs w:val="28"/>
      <w:shd w:val="clear" w:color="auto" w:fill="FFFFFF"/>
    </w:rPr>
  </w:style>
  <w:style w:type="character" w:customStyle="1" w:styleId="26">
    <w:name w:val="Основной текст (2) + Полужирный"/>
    <w:basedOn w:val="22"/>
    <w:rsid w:val="00232DB7"/>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33">
    <w:name w:val="Основной текст (3) + Не полужирный"/>
    <w:basedOn w:val="31"/>
    <w:rsid w:val="00232DB7"/>
    <w:rPr>
      <w:color w:val="000000"/>
      <w:spacing w:val="0"/>
      <w:w w:val="100"/>
      <w:position w:val="0"/>
      <w:lang w:val="ru-RU" w:eastAsia="ru-RU" w:bidi="ru-RU"/>
    </w:rPr>
  </w:style>
  <w:style w:type="paragraph" w:customStyle="1" w:styleId="32">
    <w:name w:val="Основной текст (3)"/>
    <w:basedOn w:val="a"/>
    <w:link w:val="31"/>
    <w:rsid w:val="00232DB7"/>
    <w:pPr>
      <w:widowControl w:val="0"/>
      <w:shd w:val="clear" w:color="auto" w:fill="FFFFFF"/>
      <w:spacing w:after="480" w:line="331" w:lineRule="exact"/>
      <w:jc w:val="center"/>
    </w:pPr>
    <w:rPr>
      <w:b/>
      <w:bCs/>
      <w:sz w:val="28"/>
      <w:szCs w:val="28"/>
    </w:rPr>
  </w:style>
  <w:style w:type="paragraph" w:styleId="afc">
    <w:name w:val="Revision"/>
    <w:hidden/>
    <w:uiPriority w:val="99"/>
    <w:semiHidden/>
    <w:rsid w:val="00BF0C76"/>
    <w:rPr>
      <w:sz w:val="24"/>
      <w:szCs w:val="24"/>
    </w:rPr>
  </w:style>
</w:styles>
</file>

<file path=word/webSettings.xml><?xml version="1.0" encoding="utf-8"?>
<w:webSettings xmlns:r="http://schemas.openxmlformats.org/officeDocument/2006/relationships" xmlns:w="http://schemas.openxmlformats.org/wordprocessingml/2006/main">
  <w:divs>
    <w:div w:id="469589811">
      <w:bodyDiv w:val="1"/>
      <w:marLeft w:val="0"/>
      <w:marRight w:val="0"/>
      <w:marTop w:val="0"/>
      <w:marBottom w:val="0"/>
      <w:divBdr>
        <w:top w:val="none" w:sz="0" w:space="0" w:color="auto"/>
        <w:left w:val="none" w:sz="0" w:space="0" w:color="auto"/>
        <w:bottom w:val="none" w:sz="0" w:space="0" w:color="auto"/>
        <w:right w:val="none" w:sz="0" w:space="0" w:color="auto"/>
      </w:divBdr>
      <w:divsChild>
        <w:div w:id="1484353801">
          <w:marLeft w:val="0"/>
          <w:marRight w:val="0"/>
          <w:marTop w:val="0"/>
          <w:marBottom w:val="0"/>
          <w:divBdr>
            <w:top w:val="none" w:sz="0" w:space="0" w:color="auto"/>
            <w:left w:val="none" w:sz="0" w:space="0" w:color="auto"/>
            <w:bottom w:val="none" w:sz="0" w:space="0" w:color="auto"/>
            <w:right w:val="none" w:sz="0" w:space="0" w:color="auto"/>
          </w:divBdr>
          <w:divsChild>
            <w:div w:id="1097598031">
              <w:marLeft w:val="0"/>
              <w:marRight w:val="0"/>
              <w:marTop w:val="0"/>
              <w:marBottom w:val="0"/>
              <w:divBdr>
                <w:top w:val="none" w:sz="0" w:space="0" w:color="auto"/>
                <w:left w:val="none" w:sz="0" w:space="0" w:color="auto"/>
                <w:bottom w:val="none" w:sz="0" w:space="0" w:color="auto"/>
                <w:right w:val="none" w:sz="0" w:space="0" w:color="auto"/>
              </w:divBdr>
              <w:divsChild>
                <w:div w:id="1581673681">
                  <w:marLeft w:val="0"/>
                  <w:marRight w:val="0"/>
                  <w:marTop w:val="195"/>
                  <w:marBottom w:val="195"/>
                  <w:divBdr>
                    <w:top w:val="none" w:sz="0" w:space="0" w:color="auto"/>
                    <w:left w:val="none" w:sz="0" w:space="0" w:color="auto"/>
                    <w:bottom w:val="none" w:sz="0" w:space="0" w:color="auto"/>
                    <w:right w:val="none" w:sz="0" w:space="0" w:color="auto"/>
                  </w:divBdr>
                  <w:divsChild>
                    <w:div w:id="826434172">
                      <w:marLeft w:val="0"/>
                      <w:marRight w:val="0"/>
                      <w:marTop w:val="0"/>
                      <w:marBottom w:val="0"/>
                      <w:divBdr>
                        <w:top w:val="none" w:sz="0" w:space="0" w:color="auto"/>
                        <w:left w:val="none" w:sz="0" w:space="0" w:color="auto"/>
                        <w:bottom w:val="none" w:sz="0" w:space="0" w:color="auto"/>
                        <w:right w:val="none" w:sz="0" w:space="0" w:color="auto"/>
                      </w:divBdr>
                      <w:divsChild>
                        <w:div w:id="1221403238">
                          <w:marLeft w:val="0"/>
                          <w:marRight w:val="0"/>
                          <w:marTop w:val="0"/>
                          <w:marBottom w:val="0"/>
                          <w:divBdr>
                            <w:top w:val="none" w:sz="0" w:space="0" w:color="auto"/>
                            <w:left w:val="none" w:sz="0" w:space="0" w:color="auto"/>
                            <w:bottom w:val="none" w:sz="0" w:space="0" w:color="auto"/>
                            <w:right w:val="none" w:sz="0" w:space="0" w:color="auto"/>
                          </w:divBdr>
                          <w:divsChild>
                            <w:div w:id="811561223">
                              <w:marLeft w:val="0"/>
                              <w:marRight w:val="0"/>
                              <w:marTop w:val="0"/>
                              <w:marBottom w:val="0"/>
                              <w:divBdr>
                                <w:top w:val="none" w:sz="0" w:space="0" w:color="auto"/>
                                <w:left w:val="none" w:sz="0" w:space="0" w:color="auto"/>
                                <w:bottom w:val="none" w:sz="0" w:space="0" w:color="auto"/>
                                <w:right w:val="none" w:sz="0" w:space="0" w:color="auto"/>
                              </w:divBdr>
                              <w:divsChild>
                                <w:div w:id="1013336237">
                                  <w:marLeft w:val="0"/>
                                  <w:marRight w:val="0"/>
                                  <w:marTop w:val="0"/>
                                  <w:marBottom w:val="0"/>
                                  <w:divBdr>
                                    <w:top w:val="none" w:sz="0" w:space="0" w:color="auto"/>
                                    <w:left w:val="none" w:sz="0" w:space="0" w:color="auto"/>
                                    <w:bottom w:val="none" w:sz="0" w:space="0" w:color="auto"/>
                                    <w:right w:val="none" w:sz="0" w:space="0" w:color="auto"/>
                                  </w:divBdr>
                                  <w:divsChild>
                                    <w:div w:id="1967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8637688">
      <w:bodyDiv w:val="1"/>
      <w:marLeft w:val="0"/>
      <w:marRight w:val="0"/>
      <w:marTop w:val="0"/>
      <w:marBottom w:val="0"/>
      <w:divBdr>
        <w:top w:val="none" w:sz="0" w:space="0" w:color="auto"/>
        <w:left w:val="none" w:sz="0" w:space="0" w:color="auto"/>
        <w:bottom w:val="none" w:sz="0" w:space="0" w:color="auto"/>
        <w:right w:val="none" w:sz="0" w:space="0" w:color="auto"/>
      </w:divBdr>
    </w:div>
    <w:div w:id="848133685">
      <w:bodyDiv w:val="1"/>
      <w:marLeft w:val="0"/>
      <w:marRight w:val="0"/>
      <w:marTop w:val="0"/>
      <w:marBottom w:val="0"/>
      <w:divBdr>
        <w:top w:val="none" w:sz="0" w:space="0" w:color="auto"/>
        <w:left w:val="none" w:sz="0" w:space="0" w:color="auto"/>
        <w:bottom w:val="none" w:sz="0" w:space="0" w:color="auto"/>
        <w:right w:val="none" w:sz="0" w:space="0" w:color="auto"/>
      </w:divBdr>
    </w:div>
    <w:div w:id="979306622">
      <w:bodyDiv w:val="1"/>
      <w:marLeft w:val="0"/>
      <w:marRight w:val="0"/>
      <w:marTop w:val="0"/>
      <w:marBottom w:val="0"/>
      <w:divBdr>
        <w:top w:val="none" w:sz="0" w:space="0" w:color="auto"/>
        <w:left w:val="none" w:sz="0" w:space="0" w:color="auto"/>
        <w:bottom w:val="none" w:sz="0" w:space="0" w:color="auto"/>
        <w:right w:val="none" w:sz="0" w:space="0" w:color="auto"/>
      </w:divBdr>
    </w:div>
    <w:div w:id="1230190131">
      <w:bodyDiv w:val="1"/>
      <w:marLeft w:val="0"/>
      <w:marRight w:val="0"/>
      <w:marTop w:val="0"/>
      <w:marBottom w:val="0"/>
      <w:divBdr>
        <w:top w:val="none" w:sz="0" w:space="0" w:color="auto"/>
        <w:left w:val="none" w:sz="0" w:space="0" w:color="auto"/>
        <w:bottom w:val="none" w:sz="0" w:space="0" w:color="auto"/>
        <w:right w:val="none" w:sz="0" w:space="0" w:color="auto"/>
      </w:divBdr>
    </w:div>
    <w:div w:id="1367027980">
      <w:bodyDiv w:val="1"/>
      <w:marLeft w:val="0"/>
      <w:marRight w:val="0"/>
      <w:marTop w:val="0"/>
      <w:marBottom w:val="0"/>
      <w:divBdr>
        <w:top w:val="none" w:sz="0" w:space="0" w:color="auto"/>
        <w:left w:val="none" w:sz="0" w:space="0" w:color="auto"/>
        <w:bottom w:val="none" w:sz="0" w:space="0" w:color="auto"/>
        <w:right w:val="none" w:sz="0" w:space="0" w:color="auto"/>
      </w:divBdr>
    </w:div>
    <w:div w:id="1468208117">
      <w:bodyDiv w:val="1"/>
      <w:marLeft w:val="0"/>
      <w:marRight w:val="0"/>
      <w:marTop w:val="0"/>
      <w:marBottom w:val="0"/>
      <w:divBdr>
        <w:top w:val="none" w:sz="0" w:space="0" w:color="auto"/>
        <w:left w:val="none" w:sz="0" w:space="0" w:color="auto"/>
        <w:bottom w:val="none" w:sz="0" w:space="0" w:color="auto"/>
        <w:right w:val="none" w:sz="0" w:space="0" w:color="auto"/>
      </w:divBdr>
    </w:div>
    <w:div w:id="1483355480">
      <w:bodyDiv w:val="1"/>
      <w:marLeft w:val="0"/>
      <w:marRight w:val="0"/>
      <w:marTop w:val="0"/>
      <w:marBottom w:val="0"/>
      <w:divBdr>
        <w:top w:val="none" w:sz="0" w:space="0" w:color="auto"/>
        <w:left w:val="none" w:sz="0" w:space="0" w:color="auto"/>
        <w:bottom w:val="none" w:sz="0" w:space="0" w:color="auto"/>
        <w:right w:val="none" w:sz="0" w:space="0" w:color="auto"/>
      </w:divBdr>
      <w:divsChild>
        <w:div w:id="497814424">
          <w:marLeft w:val="0"/>
          <w:marRight w:val="0"/>
          <w:marTop w:val="0"/>
          <w:marBottom w:val="0"/>
          <w:divBdr>
            <w:top w:val="none" w:sz="0" w:space="0" w:color="auto"/>
            <w:left w:val="none" w:sz="0" w:space="0" w:color="auto"/>
            <w:bottom w:val="none" w:sz="0" w:space="0" w:color="auto"/>
            <w:right w:val="none" w:sz="0" w:space="0" w:color="auto"/>
          </w:divBdr>
          <w:divsChild>
            <w:div w:id="1439372600">
              <w:marLeft w:val="0"/>
              <w:marRight w:val="0"/>
              <w:marTop w:val="0"/>
              <w:marBottom w:val="0"/>
              <w:divBdr>
                <w:top w:val="none" w:sz="0" w:space="0" w:color="auto"/>
                <w:left w:val="none" w:sz="0" w:space="0" w:color="auto"/>
                <w:bottom w:val="none" w:sz="0" w:space="0" w:color="auto"/>
                <w:right w:val="none" w:sz="0" w:space="0" w:color="auto"/>
              </w:divBdr>
              <w:divsChild>
                <w:div w:id="276525206">
                  <w:marLeft w:val="0"/>
                  <w:marRight w:val="0"/>
                  <w:marTop w:val="195"/>
                  <w:marBottom w:val="195"/>
                  <w:divBdr>
                    <w:top w:val="none" w:sz="0" w:space="0" w:color="auto"/>
                    <w:left w:val="none" w:sz="0" w:space="0" w:color="auto"/>
                    <w:bottom w:val="none" w:sz="0" w:space="0" w:color="auto"/>
                    <w:right w:val="none" w:sz="0" w:space="0" w:color="auto"/>
                  </w:divBdr>
                  <w:divsChild>
                    <w:div w:id="658389880">
                      <w:marLeft w:val="0"/>
                      <w:marRight w:val="0"/>
                      <w:marTop w:val="0"/>
                      <w:marBottom w:val="0"/>
                      <w:divBdr>
                        <w:top w:val="none" w:sz="0" w:space="0" w:color="auto"/>
                        <w:left w:val="none" w:sz="0" w:space="0" w:color="auto"/>
                        <w:bottom w:val="none" w:sz="0" w:space="0" w:color="auto"/>
                        <w:right w:val="none" w:sz="0" w:space="0" w:color="auto"/>
                      </w:divBdr>
                      <w:divsChild>
                        <w:div w:id="483206664">
                          <w:marLeft w:val="0"/>
                          <w:marRight w:val="0"/>
                          <w:marTop w:val="0"/>
                          <w:marBottom w:val="0"/>
                          <w:divBdr>
                            <w:top w:val="none" w:sz="0" w:space="0" w:color="auto"/>
                            <w:left w:val="none" w:sz="0" w:space="0" w:color="auto"/>
                            <w:bottom w:val="none" w:sz="0" w:space="0" w:color="auto"/>
                            <w:right w:val="none" w:sz="0" w:space="0" w:color="auto"/>
                          </w:divBdr>
                          <w:divsChild>
                            <w:div w:id="71197600">
                              <w:marLeft w:val="0"/>
                              <w:marRight w:val="0"/>
                              <w:marTop w:val="0"/>
                              <w:marBottom w:val="0"/>
                              <w:divBdr>
                                <w:top w:val="none" w:sz="0" w:space="0" w:color="auto"/>
                                <w:left w:val="none" w:sz="0" w:space="0" w:color="auto"/>
                                <w:bottom w:val="none" w:sz="0" w:space="0" w:color="auto"/>
                                <w:right w:val="none" w:sz="0" w:space="0" w:color="auto"/>
                              </w:divBdr>
                              <w:divsChild>
                                <w:div w:id="63066384">
                                  <w:marLeft w:val="0"/>
                                  <w:marRight w:val="0"/>
                                  <w:marTop w:val="0"/>
                                  <w:marBottom w:val="0"/>
                                  <w:divBdr>
                                    <w:top w:val="none" w:sz="0" w:space="0" w:color="auto"/>
                                    <w:left w:val="none" w:sz="0" w:space="0" w:color="auto"/>
                                    <w:bottom w:val="none" w:sz="0" w:space="0" w:color="auto"/>
                                    <w:right w:val="none" w:sz="0" w:space="0" w:color="auto"/>
                                  </w:divBdr>
                                  <w:divsChild>
                                    <w:div w:id="17156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3CF908965C3D5545E1AF6271D06D3DA2E33E10BBDE38F5D1908E50EAB842C48986FEDE5216C5F2ED920E3D9065C88F2739DC25301EC2y3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F908965C3D5545E1AF6271D06D3DA2E33E10BBDE38F5D1908E50EAB842C48986FEDE5114CDF9B1C5413CCC229D9C2538DC263101297C3EC7y0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CF908965C3D5545E1AF6271D06D3DA2E33E10BBDE38F5D1908E50EAB842C48994FE865D17CDE7B8C2546A9D67CCy0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F908965C3D5545E1AF6271D06D3DA2E33E10BBDE38F5D1908E50EAB842C48986FEDE5117CEF2ED920E3D9065C88F2739DC25301EC2y3M" TargetMode="External"/><Relationship Id="rId5" Type="http://schemas.openxmlformats.org/officeDocument/2006/relationships/webSettings" Target="webSettings.xml"/><Relationship Id="rId15" Type="http://schemas.openxmlformats.org/officeDocument/2006/relationships/hyperlink" Target="consultantplus://offline/ref=3CF908965C3D5545E1AF6271D06D3DA2E33E10BBDE38F5D1908E50EAB842C48994FE865D17CDE7B8C2546A9D67CCy0M" TargetMode="External"/><Relationship Id="rId10" Type="http://schemas.openxmlformats.org/officeDocument/2006/relationships/hyperlink" Target="consultantplus://offline/ref=3CF908965C3D5545E1AF6271D06D3DA2E33E10BBDE38F5D1908E50EAB842C48986FEDE5117CFF2ED920E3D9065C88F2739DC25301EC2y3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3BE9739731FE03891FB432151134F21C4EFFE1A027CCC0FDB316752E3B8382C2B2006861BD00F4011752F0244473309C71D7F0442A265BEAU7M" TargetMode="External"/><Relationship Id="rId14" Type="http://schemas.openxmlformats.org/officeDocument/2006/relationships/hyperlink" Target="consultantplus://offline/ref=3CF908965C3D5545E1AF6271D06D3DA2E33E10BBDE38F5D1908E50EAB842C48986FEDE531CCCF2ED920E3D9065C88F2739DC25301EC2y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DBD3-F657-4BEE-A0AC-1A902C30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37383</Words>
  <Characters>213086</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gorod</Company>
  <LinksUpToDate>false</LinksUpToDate>
  <CharactersWithSpaces>249970</CharactersWithSpaces>
  <SharedDoc>false</SharedDoc>
  <HLinks>
    <vt:vector size="126" baseType="variant">
      <vt:variant>
        <vt:i4>589826</vt:i4>
      </vt:variant>
      <vt:variant>
        <vt:i4>60</vt:i4>
      </vt:variant>
      <vt:variant>
        <vt:i4>0</vt:i4>
      </vt:variant>
      <vt:variant>
        <vt:i4>5</vt:i4>
      </vt:variant>
      <vt:variant>
        <vt:lpwstr>consultantplus://offline/ref=3CF908965C3D5545E1AF6271D06D3DA2E33E10BBDE38F5D1908E50EAB842C48994FE865D17CDE7B8C2546A9D67CCy0M</vt:lpwstr>
      </vt:variant>
      <vt:variant>
        <vt:lpwstr/>
      </vt:variant>
      <vt:variant>
        <vt:i4>589826</vt:i4>
      </vt:variant>
      <vt:variant>
        <vt:i4>57</vt:i4>
      </vt:variant>
      <vt:variant>
        <vt:i4>0</vt:i4>
      </vt:variant>
      <vt:variant>
        <vt:i4>5</vt:i4>
      </vt:variant>
      <vt:variant>
        <vt:lpwstr>consultantplus://offline/ref=3CF908965C3D5545E1AF6271D06D3DA2E33E10BBDE38F5D1908E50EAB842C48994FE865D17CDE7B8C2546A9D67CCy0M</vt:lpwstr>
      </vt:variant>
      <vt:variant>
        <vt:lpwstr/>
      </vt:variant>
      <vt:variant>
        <vt:i4>6422578</vt:i4>
      </vt:variant>
      <vt:variant>
        <vt:i4>54</vt:i4>
      </vt:variant>
      <vt:variant>
        <vt:i4>0</vt:i4>
      </vt:variant>
      <vt:variant>
        <vt:i4>5</vt:i4>
      </vt:variant>
      <vt:variant>
        <vt:lpwstr/>
      </vt:variant>
      <vt:variant>
        <vt:lpwstr>Par407</vt:lpwstr>
      </vt:variant>
      <vt:variant>
        <vt:i4>262157</vt:i4>
      </vt:variant>
      <vt:variant>
        <vt:i4>51</vt:i4>
      </vt:variant>
      <vt:variant>
        <vt:i4>0</vt:i4>
      </vt:variant>
      <vt:variant>
        <vt:i4>5</vt:i4>
      </vt:variant>
      <vt:variant>
        <vt:lpwstr>consultantplus://offline/ref=3CF908965C3D5545E1AF6271D06D3DA2E33E10BBDE38F5D1908E50EAB842C48986FEDE531CCCF2ED920E3D9065C88F2739DC25301EC2y3M</vt:lpwstr>
      </vt:variant>
      <vt:variant>
        <vt:lpwstr/>
      </vt:variant>
      <vt:variant>
        <vt:i4>262159</vt:i4>
      </vt:variant>
      <vt:variant>
        <vt:i4>48</vt:i4>
      </vt:variant>
      <vt:variant>
        <vt:i4>0</vt:i4>
      </vt:variant>
      <vt:variant>
        <vt:i4>5</vt:i4>
      </vt:variant>
      <vt:variant>
        <vt:lpwstr>consultantplus://offline/ref=3CF908965C3D5545E1AF6271D06D3DA2E33E10BBDE38F5D1908E50EAB842C48986FEDE5216C5F2ED920E3D9065C88F2739DC25301EC2y3M</vt:lpwstr>
      </vt:variant>
      <vt:variant>
        <vt:lpwstr/>
      </vt:variant>
      <vt:variant>
        <vt:i4>7274548</vt:i4>
      </vt:variant>
      <vt:variant>
        <vt:i4>45</vt:i4>
      </vt:variant>
      <vt:variant>
        <vt:i4>0</vt:i4>
      </vt:variant>
      <vt:variant>
        <vt:i4>5</vt:i4>
      </vt:variant>
      <vt:variant>
        <vt:lpwstr>consultantplus://offline/ref=3CF908965C3D5545E1AF6271D06D3DA2E33E10BBDE38F5D1908E50EAB842C48986FEDE5114CDF9B1C5413CCC229D9C2538DC263101297C3EC7y0M</vt:lpwstr>
      </vt:variant>
      <vt:variant>
        <vt:lpwstr/>
      </vt:variant>
      <vt:variant>
        <vt:i4>262237</vt:i4>
      </vt:variant>
      <vt:variant>
        <vt:i4>42</vt:i4>
      </vt:variant>
      <vt:variant>
        <vt:i4>0</vt:i4>
      </vt:variant>
      <vt:variant>
        <vt:i4>5</vt:i4>
      </vt:variant>
      <vt:variant>
        <vt:lpwstr>consultantplus://offline/ref=3CF908965C3D5545E1AF6271D06D3DA2E33E10BBDE38F5D1908E50EAB842C48986FEDE5117CEF2ED920E3D9065C88F2739DC25301EC2y3M</vt:lpwstr>
      </vt:variant>
      <vt:variant>
        <vt:lpwstr/>
      </vt:variant>
      <vt:variant>
        <vt:i4>262238</vt:i4>
      </vt:variant>
      <vt:variant>
        <vt:i4>39</vt:i4>
      </vt:variant>
      <vt:variant>
        <vt:i4>0</vt:i4>
      </vt:variant>
      <vt:variant>
        <vt:i4>5</vt:i4>
      </vt:variant>
      <vt:variant>
        <vt:lpwstr>consultantplus://offline/ref=3CF908965C3D5545E1AF6271D06D3DA2E33E10BBDE38F5D1908E50EAB842C48986FEDE5117CFF2ED920E3D9065C88F2739DC25301EC2y3M</vt:lpwstr>
      </vt:variant>
      <vt:variant>
        <vt:lpwstr/>
      </vt:variant>
      <vt:variant>
        <vt:i4>3211312</vt:i4>
      </vt:variant>
      <vt:variant>
        <vt:i4>36</vt:i4>
      </vt:variant>
      <vt:variant>
        <vt:i4>0</vt:i4>
      </vt:variant>
      <vt:variant>
        <vt:i4>5</vt:i4>
      </vt:variant>
      <vt:variant>
        <vt:lpwstr>consultantplus://offline/ref=693BE9739731FE03891FB432151134F21C4EFFE1A027CCC0FDB316752E3B8382C2B2006861BD00F4011752F0244473309C71D7F0442A265BEAU7M</vt:lpwstr>
      </vt:variant>
      <vt:variant>
        <vt:lpwstr/>
      </vt:variant>
      <vt:variant>
        <vt:i4>1245278</vt:i4>
      </vt:variant>
      <vt:variant>
        <vt:i4>33</vt:i4>
      </vt:variant>
      <vt:variant>
        <vt:i4>0</vt:i4>
      </vt:variant>
      <vt:variant>
        <vt:i4>5</vt:i4>
      </vt:variant>
      <vt:variant>
        <vt:lpwstr>consultantplus://offline/ref=CFEB4005CE83898F6AC88BD13A9015A99BA05A3E33E9D5296B7FF3CFC03A026D31B5709E01C217CB19C9E2F7CA54o1G</vt:lpwstr>
      </vt:variant>
      <vt:variant>
        <vt:lpwstr/>
      </vt:variant>
      <vt:variant>
        <vt:i4>2687024</vt:i4>
      </vt:variant>
      <vt:variant>
        <vt:i4>30</vt:i4>
      </vt:variant>
      <vt:variant>
        <vt:i4>0</vt:i4>
      </vt:variant>
      <vt:variant>
        <vt:i4>5</vt:i4>
      </vt:variant>
      <vt:variant>
        <vt:lpwstr>consultantplus://offline/ref=CFEB4005CE83898F6AC88BD13A9015A99BA05A3E34E9D5296B7FF3CFC03A026D23B5289201CB09C81CDCB4A68F1CD408CD2FB2595E10B8F955o2G</vt:lpwstr>
      </vt:variant>
      <vt:variant>
        <vt:lpwstr/>
      </vt:variant>
      <vt:variant>
        <vt:i4>1245278</vt:i4>
      </vt:variant>
      <vt:variant>
        <vt:i4>27</vt:i4>
      </vt:variant>
      <vt:variant>
        <vt:i4>0</vt:i4>
      </vt:variant>
      <vt:variant>
        <vt:i4>5</vt:i4>
      </vt:variant>
      <vt:variant>
        <vt:lpwstr>consultantplus://offline/ref=CFEB4005CE83898F6AC88BD13A9015A99BA05A3E33E9D5296B7FF3CFC03A026D31B5709E01C217CB19C9E2F7CA54o1G</vt:lpwstr>
      </vt:variant>
      <vt:variant>
        <vt:lpwstr/>
      </vt:variant>
      <vt:variant>
        <vt:i4>1245190</vt:i4>
      </vt:variant>
      <vt:variant>
        <vt:i4>24</vt:i4>
      </vt:variant>
      <vt:variant>
        <vt:i4>0</vt:i4>
      </vt:variant>
      <vt:variant>
        <vt:i4>5</vt:i4>
      </vt:variant>
      <vt:variant>
        <vt:lpwstr>consultantplus://offline/ref=CFEB4005CE83898F6AC88BD13A9015A99BA05D3A36EED5296B7FF3CFC03A026D31B5709E01C217CB19C9E2F7CA54o1G</vt:lpwstr>
      </vt:variant>
      <vt:variant>
        <vt:lpwstr/>
      </vt:variant>
      <vt:variant>
        <vt:i4>2687024</vt:i4>
      </vt:variant>
      <vt:variant>
        <vt:i4>21</vt:i4>
      </vt:variant>
      <vt:variant>
        <vt:i4>0</vt:i4>
      </vt:variant>
      <vt:variant>
        <vt:i4>5</vt:i4>
      </vt:variant>
      <vt:variant>
        <vt:lpwstr>consultantplus://offline/ref=CFEB4005CE83898F6AC88BD13A9015A99AA9583833EBD5296B7FF3CFC03A026D23B5289201CB09C910DCB4A68F1CD408CD2FB2595E10B8F955o2G</vt:lpwstr>
      </vt:variant>
      <vt:variant>
        <vt:lpwstr/>
      </vt:variant>
      <vt:variant>
        <vt:i4>1245186</vt:i4>
      </vt:variant>
      <vt:variant>
        <vt:i4>18</vt:i4>
      </vt:variant>
      <vt:variant>
        <vt:i4>0</vt:i4>
      </vt:variant>
      <vt:variant>
        <vt:i4>5</vt:i4>
      </vt:variant>
      <vt:variant>
        <vt:lpwstr>consultantplus://offline/ref=CFEB4005CE83898F6AC88BD13A9015A99BA05A3C31EAD5296B7FF3CFC03A026D31B5709E01C217CB19C9E2F7CA54o1G</vt:lpwstr>
      </vt:variant>
      <vt:variant>
        <vt:lpwstr/>
      </vt:variant>
      <vt:variant>
        <vt:i4>1245278</vt:i4>
      </vt:variant>
      <vt:variant>
        <vt:i4>15</vt:i4>
      </vt:variant>
      <vt:variant>
        <vt:i4>0</vt:i4>
      </vt:variant>
      <vt:variant>
        <vt:i4>5</vt:i4>
      </vt:variant>
      <vt:variant>
        <vt:lpwstr>consultantplus://offline/ref=CFEB4005CE83898F6AC88BD13A9015A99AA95F3F3EEAD5296B7FF3CFC03A026D31B5709E01C217CB19C9E2F7CA54o1G</vt:lpwstr>
      </vt:variant>
      <vt:variant>
        <vt:lpwstr/>
      </vt:variant>
      <vt:variant>
        <vt:i4>1245273</vt:i4>
      </vt:variant>
      <vt:variant>
        <vt:i4>12</vt:i4>
      </vt:variant>
      <vt:variant>
        <vt:i4>0</vt:i4>
      </vt:variant>
      <vt:variant>
        <vt:i4>5</vt:i4>
      </vt:variant>
      <vt:variant>
        <vt:lpwstr>consultantplus://offline/ref=CFEB4005CE83898F6AC88BD13A9015A99BA05A3E34E9D5296B7FF3CFC03A026D31B5709E01C217CB19C9E2F7CA54o1G</vt:lpwstr>
      </vt:variant>
      <vt:variant>
        <vt:lpwstr/>
      </vt:variant>
      <vt:variant>
        <vt:i4>1245191</vt:i4>
      </vt:variant>
      <vt:variant>
        <vt:i4>9</vt:i4>
      </vt:variant>
      <vt:variant>
        <vt:i4>0</vt:i4>
      </vt:variant>
      <vt:variant>
        <vt:i4>5</vt:i4>
      </vt:variant>
      <vt:variant>
        <vt:lpwstr>consultantplus://offline/ref=CFEB4005CE83898F6AC88BD13A9015A99AA95A3B3FE8D5296B7FF3CFC03A026D31B5709E01C217CB19C9E2F7CA54o1G</vt:lpwstr>
      </vt:variant>
      <vt:variant>
        <vt:lpwstr/>
      </vt:variant>
      <vt:variant>
        <vt:i4>5046367</vt:i4>
      </vt:variant>
      <vt:variant>
        <vt:i4>6</vt:i4>
      </vt:variant>
      <vt:variant>
        <vt:i4>0</vt:i4>
      </vt:variant>
      <vt:variant>
        <vt:i4>5</vt:i4>
      </vt:variant>
      <vt:variant>
        <vt:lpwstr>consultantplus://offline/ref=CFEB4005CE83898F6AC88BD13A9015A99AA859383DBC822B3A2AFDCAC86A587D35FC259A1FCA08D41AD7E15FoFG</vt:lpwstr>
      </vt:variant>
      <vt:variant>
        <vt:lpwstr/>
      </vt:variant>
      <vt:variant>
        <vt:i4>4259840</vt:i4>
      </vt:variant>
      <vt:variant>
        <vt:i4>3</vt:i4>
      </vt:variant>
      <vt:variant>
        <vt:i4>0</vt:i4>
      </vt:variant>
      <vt:variant>
        <vt:i4>5</vt:i4>
      </vt:variant>
      <vt:variant>
        <vt:lpwstr>consultantplus://offline/ref=CFEB4005CE83898F6AC88BD13A9015A99BA05A3E34E9D5296B7FF3CFC03A026D23B5289208CE029E4993B5FACB40C709C52FB1584151oAG</vt:lpwstr>
      </vt:variant>
      <vt:variant>
        <vt:lpwstr/>
      </vt:variant>
      <vt:variant>
        <vt:i4>4259932</vt:i4>
      </vt:variant>
      <vt:variant>
        <vt:i4>0</vt:i4>
      </vt:variant>
      <vt:variant>
        <vt:i4>0</vt:i4>
      </vt:variant>
      <vt:variant>
        <vt:i4>5</vt:i4>
      </vt:variant>
      <vt:variant>
        <vt:lpwstr>consultantplus://offline/ref=CFEB4005CE83898F6AC88BD13A9015A99BA05A3E34E9D5296B7FF3CFC03A026D23B5289208C9029E4993B5FACB40C709C52FB1584151oAG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ОМЗ</dc:creator>
  <cp:lastModifiedBy>User</cp:lastModifiedBy>
  <cp:revision>2</cp:revision>
  <cp:lastPrinted>2019-12-30T06:25:00Z</cp:lastPrinted>
  <dcterms:created xsi:type="dcterms:W3CDTF">2019-12-30T06:36:00Z</dcterms:created>
  <dcterms:modified xsi:type="dcterms:W3CDTF">2019-12-30T06:36:00Z</dcterms:modified>
</cp:coreProperties>
</file>